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0A13" w14:textId="66AADD5E" w:rsidR="0074306E" w:rsidRDefault="00057DA0" w:rsidP="0074306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Python</w:t>
      </w:r>
      <w:r w:rsidR="00271F94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ve ADB</w:t>
      </w:r>
    </w:p>
    <w:p w14:paraId="43FB5E14" w14:textId="04A007FD" w:rsidR="00271F94" w:rsidRDefault="00271F94" w:rsidP="00271F94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ADB’nin Python portu veya Python wrapperları internette mevcut</w:t>
      </w:r>
      <w:r w:rsidR="009C393C">
        <w:rPr>
          <w:rFonts w:ascii="Times New Roman" w:hAnsi="Times New Roman" w:cs="Times New Roman"/>
          <w:color w:val="000000"/>
          <w:sz w:val="24"/>
          <w:szCs w:val="24"/>
          <w:lang w:val="tr-TR"/>
        </w:rPr>
        <w:t>tur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. Bunları kullanarak</w:t>
      </w:r>
      <w:r w:rsidR="00B01932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veya benzerleri yazılarak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kolayca Python’dan ADB komutları çağırılabilir. </w:t>
      </w:r>
    </w:p>
    <w:p w14:paraId="24921913" w14:textId="67753D2D" w:rsidR="009C393C" w:rsidRDefault="00B01932" w:rsidP="00271F94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“</w:t>
      </w:r>
      <w:r w:rsidR="009C393C">
        <w:rPr>
          <w:rFonts w:ascii="Times New Roman" w:hAnsi="Times New Roman" w:cs="Times New Roman"/>
          <w:color w:val="000000"/>
          <w:sz w:val="24"/>
          <w:szCs w:val="24"/>
          <w:lang w:val="tr-TR"/>
        </w:rPr>
        <w:t>PythonADB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”</w:t>
      </w:r>
      <w:r w:rsidR="009C393C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(wrapper), Python subprocess çağırarak, zaten yüklü olan adb programını çalıştırır. Bunu </w:t>
      </w:r>
      <w:r w:rsidR="009C393C" w:rsidRPr="009C393C">
        <w:rPr>
          <w:rFonts w:ascii="Times New Roman" w:hAnsi="Times New Roman" w:cs="Times New Roman"/>
          <w:color w:val="000000"/>
          <w:sz w:val="24"/>
          <w:szCs w:val="24"/>
          <w:lang w:val="tr-TR"/>
        </w:rPr>
        <w:t>ADB_PATH</w:t>
      </w:r>
      <w:r w:rsidR="009C393C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ortam değişkenini kullanarak yapar. </w:t>
      </w:r>
      <w:r w:rsidR="003E5AB6">
        <w:rPr>
          <w:rFonts w:ascii="Times New Roman" w:hAnsi="Times New Roman" w:cs="Times New Roman"/>
          <w:color w:val="000000"/>
          <w:sz w:val="24"/>
          <w:szCs w:val="24"/>
          <w:lang w:val="tr-TR"/>
        </w:rPr>
        <w:t>Yüklü olan bir ADB kullanıldığı için</w:t>
      </w:r>
      <w:r w:rsidR="00A10EE2">
        <w:rPr>
          <w:rFonts w:ascii="Times New Roman" w:hAnsi="Times New Roman" w:cs="Times New Roman"/>
          <w:color w:val="000000"/>
          <w:sz w:val="24"/>
          <w:szCs w:val="24"/>
          <w:lang w:val="tr-TR"/>
        </w:rPr>
        <w:t>,</w:t>
      </w:r>
      <w:r w:rsidR="00442B74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r w:rsidR="00AA27FA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Android’in yayınladığı </w:t>
      </w:r>
      <w:r w:rsidR="00442B74">
        <w:rPr>
          <w:rFonts w:ascii="Times New Roman" w:hAnsi="Times New Roman" w:cs="Times New Roman"/>
          <w:color w:val="000000"/>
          <w:sz w:val="24"/>
          <w:szCs w:val="24"/>
          <w:lang w:val="tr-TR"/>
        </w:rPr>
        <w:t>ADB güncellemelerini takip etmesi daha kolaydır.</w:t>
      </w:r>
      <w:r w:rsidR="007D6718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Başka wrapperlar da kullanılabilir.</w:t>
      </w:r>
    </w:p>
    <w:p w14:paraId="17B8CE3A" w14:textId="0DDD0697" w:rsidR="00506B7B" w:rsidRDefault="00000000" w:rsidP="00271F94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hyperlink r:id="rId5" w:history="1">
        <w:r w:rsidR="00506B7B" w:rsidRPr="00E60DC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https://github.com/ClaudiuGeorgiu/PythonADB</w:t>
        </w:r>
      </w:hyperlink>
    </w:p>
    <w:p w14:paraId="0C0C94BD" w14:textId="1C1DBD22" w:rsidR="00506B7B" w:rsidRDefault="00506B7B" w:rsidP="00506B7B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“PurePytonADB”</w:t>
      </w:r>
      <w:r w:rsidR="00693B35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/“adbutils”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(port), ADB client’inin sıfırdan Pythonda yazılmış halidir. ADB server ve daemonu içinde barındırmaz. Orijinal ADB clientindeki bazı sorunlar burada çözülmüştür. </w:t>
      </w:r>
      <w:r w:rsidR="00BD239B">
        <w:rPr>
          <w:rFonts w:ascii="Times New Roman" w:hAnsi="Times New Roman" w:cs="Times New Roman"/>
          <w:color w:val="000000"/>
          <w:sz w:val="24"/>
          <w:szCs w:val="24"/>
          <w:lang w:val="tr-TR"/>
        </w:rPr>
        <w:t>Bu tür portlar, her adb güncellendiğinde protokol sorunu yaşama ihtimaline sahip olduğu için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r w:rsidR="00BD239B">
        <w:rPr>
          <w:rFonts w:ascii="Times New Roman" w:hAnsi="Times New Roman" w:cs="Times New Roman"/>
          <w:color w:val="000000"/>
          <w:sz w:val="24"/>
          <w:szCs w:val="24"/>
          <w:lang w:val="tr-TR"/>
        </w:rPr>
        <w:t>wrapper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kullanmak daha mantıklı olabilir.</w:t>
      </w:r>
    </w:p>
    <w:p w14:paraId="3CE08844" w14:textId="4E87275F" w:rsidR="00506B7B" w:rsidRPr="00693B35" w:rsidRDefault="00000000" w:rsidP="00506B7B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  <w:lang w:val="tr-TR"/>
        </w:rPr>
      </w:pPr>
      <w:hyperlink r:id="rId6" w:history="1">
        <w:r w:rsidR="00506B7B" w:rsidRPr="008348DA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https://github.com/Swind/pure-python-adb</w:t>
        </w:r>
      </w:hyperlink>
    </w:p>
    <w:p w14:paraId="31FE3510" w14:textId="04E58969" w:rsidR="00693B35" w:rsidRDefault="00693B35" w:rsidP="00506B7B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hyperlink r:id="rId7" w:history="1">
        <w:r w:rsidRPr="008D2A09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https://github.com/openatx/adbutils</w:t>
        </w:r>
      </w:hyperlink>
    </w:p>
    <w:p w14:paraId="61DD3FEA" w14:textId="77777777" w:rsidR="00506B7B" w:rsidRPr="00693B35" w:rsidRDefault="00506B7B" w:rsidP="00693B35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14:paraId="491C3AD0" w14:textId="66A04B45" w:rsidR="00A67D5E" w:rsidRDefault="00A67D5E" w:rsidP="00A67D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Denemeler</w:t>
      </w:r>
    </w:p>
    <w:p w14:paraId="2E748B41" w14:textId="7B27639C" w:rsidR="00A67D5E" w:rsidRDefault="00506B7B" w:rsidP="00A67D5E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“</w:t>
      </w:r>
      <w:r w:rsidR="00A67D5E">
        <w:rPr>
          <w:rFonts w:ascii="Times New Roman" w:hAnsi="Times New Roman" w:cs="Times New Roman"/>
          <w:color w:val="000000"/>
          <w:sz w:val="24"/>
          <w:szCs w:val="24"/>
          <w:lang w:val="tr-TR"/>
        </w:rPr>
        <w:t>PythonADB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”</w:t>
      </w:r>
      <w:r w:rsidR="00A67D5E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kullanılarak adb üzerinden herhangi bir komut çağırılabiliyor, veya direk shell üzerinden de komut çağırılabiliyor.</w:t>
      </w:r>
    </w:p>
    <w:p w14:paraId="2B9DC9F0" w14:textId="229B6F83" w:rsidR="00A67D5E" w:rsidRPr="00A67D5E" w:rsidRDefault="00A67D5E" w:rsidP="00A67D5E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from adb.adb import *; a=ADB();</w:t>
      </w:r>
      <w:r w:rsidR="0068651C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a.get_available_devices();</w:t>
      </w:r>
      <w:r w:rsidR="00812949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tr-TR"/>
        </w:rPr>
        <w:t>a.execute(LIST_İÇİNDE_ADB_KOMUTU); a.shell(LIST_ICINDE_SHELL_KOMUTU);</w:t>
      </w:r>
    </w:p>
    <w:sectPr w:rsidR="00A67D5E" w:rsidRPr="00A6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67F5"/>
    <w:multiLevelType w:val="multilevel"/>
    <w:tmpl w:val="FEF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23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2B"/>
    <w:rsid w:val="00057DA0"/>
    <w:rsid w:val="001C7260"/>
    <w:rsid w:val="00271F94"/>
    <w:rsid w:val="002977D5"/>
    <w:rsid w:val="003E5AB6"/>
    <w:rsid w:val="00442B74"/>
    <w:rsid w:val="00506B7B"/>
    <w:rsid w:val="0067524B"/>
    <w:rsid w:val="0068651C"/>
    <w:rsid w:val="00693B35"/>
    <w:rsid w:val="0074306E"/>
    <w:rsid w:val="007D6718"/>
    <w:rsid w:val="00812949"/>
    <w:rsid w:val="00930DD2"/>
    <w:rsid w:val="009C393C"/>
    <w:rsid w:val="00A10EE2"/>
    <w:rsid w:val="00A25FF8"/>
    <w:rsid w:val="00A67D5E"/>
    <w:rsid w:val="00A7639E"/>
    <w:rsid w:val="00AA27FA"/>
    <w:rsid w:val="00AD68D1"/>
    <w:rsid w:val="00B01932"/>
    <w:rsid w:val="00BC3D2B"/>
    <w:rsid w:val="00BC3E7A"/>
    <w:rsid w:val="00BD239B"/>
    <w:rsid w:val="00DB3AF2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658A"/>
  <w15:chartTrackingRefBased/>
  <w15:docId w15:val="{2C1F1DA6-C691-4E0B-AEEA-716C0516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06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atx/adbut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nd/pure-python-adb" TargetMode="External"/><Relationship Id="rId5" Type="http://schemas.openxmlformats.org/officeDocument/2006/relationships/hyperlink" Target="https://github.com/ClaudiuGeorgiu/PythonA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BAŞKAYA</dc:creator>
  <cp:keywords/>
  <dc:description/>
  <cp:lastModifiedBy>Batuhan BAŞKAYA</cp:lastModifiedBy>
  <cp:revision>21</cp:revision>
  <dcterms:created xsi:type="dcterms:W3CDTF">2022-08-18T07:34:00Z</dcterms:created>
  <dcterms:modified xsi:type="dcterms:W3CDTF">2022-08-18T13:53:00Z</dcterms:modified>
</cp:coreProperties>
</file>