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7229"/>
      </w:tblGrid>
      <w:tr w:rsidR="00645FB1" w:rsidRPr="005E7C37" w14:paraId="2FF6F1AD" w14:textId="77777777" w:rsidTr="00BD5AC3">
        <w:tc>
          <w:tcPr>
            <w:tcW w:w="4111" w:type="dxa"/>
          </w:tcPr>
          <w:p w14:paraId="35062068" w14:textId="6281E3E5" w:rsidR="003326B6" w:rsidRDefault="003326B6" w:rsidP="00BD5AC3">
            <w:pPr>
              <w:ind w:right="-391"/>
              <w:jc w:val="center"/>
              <w:rPr>
                <w:b/>
                <w:sz w:val="24"/>
                <w:szCs w:val="24"/>
              </w:rPr>
            </w:pPr>
            <w:r w:rsidRPr="00BD5AC3">
              <w:rPr>
                <w:b/>
                <w:sz w:val="24"/>
                <w:szCs w:val="24"/>
              </w:rPr>
              <w:t>PHÒNG GD&amp;ĐT TP LÀO CAI</w:t>
            </w:r>
          </w:p>
          <w:p w14:paraId="30E2B118" w14:textId="2A369A65" w:rsidR="00BD5AC3" w:rsidRPr="00BD5AC3" w:rsidRDefault="00BD5AC3" w:rsidP="00BD5AC3">
            <w:pPr>
              <w:ind w:right="-39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TRƯ</w:t>
            </w:r>
            <w:r w:rsidRPr="00BD5AC3">
              <w:rPr>
                <w:b/>
                <w:sz w:val="24"/>
                <w:szCs w:val="24"/>
              </w:rPr>
              <w:t>ỜNG</w:t>
            </w:r>
            <w:r>
              <w:rPr>
                <w:b/>
                <w:sz w:val="24"/>
                <w:szCs w:val="24"/>
              </w:rPr>
              <w:t xml:space="preserve"> THCS L</w:t>
            </w:r>
            <w:r w:rsidRPr="00BD5AC3">
              <w:rPr>
                <w:b/>
                <w:sz w:val="24"/>
                <w:szCs w:val="24"/>
              </w:rPr>
              <w:t>Ê</w:t>
            </w:r>
            <w:r>
              <w:rPr>
                <w:b/>
                <w:sz w:val="24"/>
                <w:szCs w:val="24"/>
              </w:rPr>
              <w:t xml:space="preserve"> QU</w:t>
            </w:r>
            <w:r w:rsidRPr="00BD5AC3">
              <w:rPr>
                <w:b/>
                <w:sz w:val="24"/>
                <w:szCs w:val="24"/>
              </w:rPr>
              <w:t>Ý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D5AC3">
              <w:rPr>
                <w:b/>
                <w:sz w:val="24"/>
                <w:szCs w:val="24"/>
              </w:rPr>
              <w:t>ĐÔ</w:t>
            </w:r>
            <w:r>
              <w:rPr>
                <w:b/>
                <w:sz w:val="24"/>
                <w:szCs w:val="24"/>
              </w:rPr>
              <w:t>N</w:t>
            </w:r>
          </w:p>
          <w:p w14:paraId="797AE1ED" w14:textId="77777777" w:rsidR="00645FB1" w:rsidRPr="005E7C37" w:rsidRDefault="002502F5" w:rsidP="00480A83">
            <w:pPr>
              <w:rPr>
                <w:b/>
                <w:szCs w:val="28"/>
              </w:rPr>
            </w:pPr>
            <w:r w:rsidRPr="005E7C37">
              <w:rPr>
                <w:b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457465" wp14:editId="088F3092">
                      <wp:simplePos x="0" y="0"/>
                      <wp:positionH relativeFrom="column">
                        <wp:posOffset>154388</wp:posOffset>
                      </wp:positionH>
                      <wp:positionV relativeFrom="paragraph">
                        <wp:posOffset>344142</wp:posOffset>
                      </wp:positionV>
                      <wp:extent cx="1923803" cy="276225"/>
                      <wp:effectExtent l="0" t="0" r="19685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3803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02CD3D" w14:textId="0D4E8931" w:rsidR="00645FB1" w:rsidRPr="00D37C14" w:rsidRDefault="00645FB1" w:rsidP="002502F5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D37C14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ĐỀ</w:t>
                                  </w:r>
                                  <w:r w:rsidR="00BD6E51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A5DB8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THI THỬ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94574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2.15pt;margin-top:27.1pt;width:151.5pt;height:21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" fillcolor="white [3201]" strokeweight=".5pt">
                      <v:textbox>
                        <w:txbxContent>
                          <w:p w14:paraId="3102CD3D" w14:textId="0D4E8931" w:rsidR="00645FB1" w:rsidRPr="00D37C14" w:rsidRDefault="00645FB1" w:rsidP="002502F5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37C14">
                              <w:rPr>
                                <w:b/>
                                <w:sz w:val="26"/>
                                <w:szCs w:val="26"/>
                              </w:rPr>
                              <w:t>ĐỀ</w:t>
                            </w:r>
                            <w:r w:rsidR="00BD6E51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A5DB8">
                              <w:rPr>
                                <w:b/>
                                <w:sz w:val="26"/>
                                <w:szCs w:val="26"/>
                              </w:rPr>
                              <w:t>THI THỬ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7BAA" w:rsidRPr="005E7C37">
              <w:rPr>
                <w:b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846F766" wp14:editId="18E6DDA0">
                      <wp:simplePos x="0" y="0"/>
                      <wp:positionH relativeFrom="column">
                        <wp:posOffset>463245</wp:posOffset>
                      </wp:positionH>
                      <wp:positionV relativeFrom="paragraph">
                        <wp:posOffset>0</wp:posOffset>
                      </wp:positionV>
                      <wp:extent cx="117157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9ED2D" id="Straight Connector 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0" to="1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229" w:type="dxa"/>
          </w:tcPr>
          <w:p w14:paraId="170A3C27" w14:textId="77777777" w:rsidR="00645FB1" w:rsidRPr="005E7C37" w:rsidRDefault="00645FB1" w:rsidP="00BD5AC3">
            <w:pPr>
              <w:rPr>
                <w:b/>
                <w:szCs w:val="28"/>
              </w:rPr>
            </w:pPr>
            <w:r w:rsidRPr="005E7C37">
              <w:rPr>
                <w:b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4629B9" wp14:editId="71D53C29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-1270</wp:posOffset>
                      </wp:positionV>
                      <wp:extent cx="13525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727F0B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-.1pt" to="228.7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EB2723D" w14:textId="7B08A067" w:rsidR="00645FB1" w:rsidRPr="005E7C37" w:rsidRDefault="00645FB1" w:rsidP="0075640A">
            <w:pPr>
              <w:jc w:val="center"/>
              <w:rPr>
                <w:b/>
                <w:szCs w:val="28"/>
              </w:rPr>
            </w:pPr>
            <w:r w:rsidRPr="005E7C37">
              <w:rPr>
                <w:b/>
                <w:szCs w:val="28"/>
              </w:rPr>
              <w:t>Môn: TIN HỌC (</w:t>
            </w:r>
            <w:bookmarkStart w:id="0" w:name="_GoBack"/>
            <w:bookmarkEnd w:id="0"/>
          </w:p>
          <w:p w14:paraId="1ED598B4" w14:textId="77777777" w:rsidR="00645FB1" w:rsidRPr="005E7C37" w:rsidRDefault="00645FB1" w:rsidP="0075640A">
            <w:pPr>
              <w:jc w:val="center"/>
              <w:rPr>
                <w:i/>
                <w:szCs w:val="28"/>
              </w:rPr>
            </w:pPr>
            <w:r w:rsidRPr="005E7C37">
              <w:rPr>
                <w:i/>
                <w:szCs w:val="28"/>
              </w:rPr>
              <w:t>Thời gian: 150 phút, không kể</w:t>
            </w:r>
            <w:r w:rsidR="004B06C2">
              <w:rPr>
                <w:i/>
                <w:szCs w:val="28"/>
              </w:rPr>
              <w:t xml:space="preserve"> thời gian</w:t>
            </w:r>
            <w:r w:rsidRPr="005E7C37">
              <w:rPr>
                <w:i/>
                <w:szCs w:val="28"/>
              </w:rPr>
              <w:t xml:space="preserve"> giao đề.</w:t>
            </w:r>
          </w:p>
          <w:p w14:paraId="035005B0" w14:textId="302D53FE" w:rsidR="00645FB1" w:rsidRPr="005E7C37" w:rsidRDefault="00645FB1" w:rsidP="0075640A">
            <w:pPr>
              <w:jc w:val="center"/>
              <w:rPr>
                <w:szCs w:val="28"/>
              </w:rPr>
            </w:pPr>
            <w:r w:rsidRPr="005E7C37">
              <w:rPr>
                <w:szCs w:val="28"/>
              </w:rPr>
              <w:t>Đề thi gồ</w:t>
            </w:r>
            <w:r w:rsidR="004B06C2">
              <w:rPr>
                <w:szCs w:val="28"/>
              </w:rPr>
              <w:t>m: 0</w:t>
            </w:r>
            <w:r w:rsidR="00AA5DB8">
              <w:rPr>
                <w:szCs w:val="28"/>
              </w:rPr>
              <w:t>4</w:t>
            </w:r>
            <w:r w:rsidRPr="005E7C37">
              <w:rPr>
                <w:szCs w:val="28"/>
              </w:rPr>
              <w:t xml:space="preserve"> trang</w:t>
            </w:r>
          </w:p>
        </w:tc>
      </w:tr>
    </w:tbl>
    <w:p w14:paraId="2FA2514B" w14:textId="77777777" w:rsidR="00645FB1" w:rsidRDefault="00645FB1" w:rsidP="00A600DB">
      <w:pPr>
        <w:jc w:val="both"/>
        <w:rPr>
          <w:b/>
          <w:szCs w:val="28"/>
          <w:u w:val="single"/>
        </w:rPr>
      </w:pPr>
    </w:p>
    <w:p w14:paraId="323A8447" w14:textId="77777777" w:rsidR="00C45164" w:rsidRPr="003066EC" w:rsidRDefault="00C45164" w:rsidP="00C45164">
      <w:pPr>
        <w:spacing w:after="120"/>
        <w:jc w:val="center"/>
        <w:rPr>
          <w:rFonts w:cs="Times New Roman"/>
          <w:b/>
          <w:sz w:val="24"/>
          <w:szCs w:val="24"/>
        </w:rPr>
      </w:pPr>
      <w:r w:rsidRPr="003066EC">
        <w:rPr>
          <w:rFonts w:cs="Times New Roman"/>
          <w:b/>
          <w:sz w:val="24"/>
          <w:szCs w:val="24"/>
        </w:rPr>
        <w:t>TỔNG QUAN VỀ BÀI THI</w:t>
      </w:r>
    </w:p>
    <w:tbl>
      <w:tblPr>
        <w:tblW w:w="909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7"/>
        <w:gridCol w:w="2373"/>
        <w:gridCol w:w="2430"/>
        <w:gridCol w:w="2340"/>
      </w:tblGrid>
      <w:tr w:rsidR="00C45164" w:rsidRPr="003066EC" w14:paraId="537D13DB" w14:textId="77777777" w:rsidTr="00551563">
        <w:trPr>
          <w:trHeight w:val="395"/>
        </w:trPr>
        <w:tc>
          <w:tcPr>
            <w:tcW w:w="1947" w:type="dxa"/>
            <w:vAlign w:val="center"/>
          </w:tcPr>
          <w:p w14:paraId="09F156D0" w14:textId="77777777" w:rsidR="00C45164" w:rsidRPr="003066EC" w:rsidRDefault="00C45164" w:rsidP="00C632F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Tên bài</w:t>
            </w:r>
          </w:p>
        </w:tc>
        <w:tc>
          <w:tcPr>
            <w:tcW w:w="2373" w:type="dxa"/>
            <w:vAlign w:val="center"/>
          </w:tcPr>
          <w:p w14:paraId="0A9C13D3" w14:textId="77777777" w:rsidR="00C45164" w:rsidRPr="003066EC" w:rsidRDefault="00C45164" w:rsidP="00C632F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File chương trình</w:t>
            </w:r>
          </w:p>
        </w:tc>
        <w:tc>
          <w:tcPr>
            <w:tcW w:w="2430" w:type="dxa"/>
            <w:vAlign w:val="center"/>
          </w:tcPr>
          <w:p w14:paraId="20B14A37" w14:textId="77777777" w:rsidR="00C45164" w:rsidRPr="003066EC" w:rsidRDefault="00C45164" w:rsidP="00C632F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File vào</w:t>
            </w:r>
          </w:p>
        </w:tc>
        <w:tc>
          <w:tcPr>
            <w:tcW w:w="2340" w:type="dxa"/>
            <w:vAlign w:val="center"/>
          </w:tcPr>
          <w:p w14:paraId="4C78DB2C" w14:textId="77777777" w:rsidR="00C45164" w:rsidRPr="003066EC" w:rsidRDefault="00C45164" w:rsidP="00C632F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File ra</w:t>
            </w:r>
          </w:p>
        </w:tc>
      </w:tr>
      <w:tr w:rsidR="00C45164" w:rsidRPr="003066EC" w14:paraId="6E48DAF1" w14:textId="77777777" w:rsidTr="00551563">
        <w:trPr>
          <w:trHeight w:val="211"/>
        </w:trPr>
        <w:tc>
          <w:tcPr>
            <w:tcW w:w="1947" w:type="dxa"/>
            <w:vAlign w:val="center"/>
          </w:tcPr>
          <w:p w14:paraId="006F8F7B" w14:textId="723416F6" w:rsidR="00C45164" w:rsidRPr="003066EC" w:rsidRDefault="00104616" w:rsidP="00C45164">
            <w:pPr>
              <w:spacing w:after="120"/>
              <w:rPr>
                <w:rFonts w:cs="Times New Roman"/>
                <w:b/>
                <w:sz w:val="24"/>
                <w:szCs w:val="24"/>
                <w:lang w:val="fr-FR"/>
              </w:rPr>
            </w:pPr>
            <w:r w:rsidRPr="003066EC">
              <w:rPr>
                <w:rFonts w:cs="Times New Roman"/>
                <w:b/>
                <w:sz w:val="24"/>
                <w:szCs w:val="24"/>
                <w:lang w:val="fr-FR"/>
              </w:rPr>
              <w:t>Đối xứng</w:t>
            </w:r>
          </w:p>
        </w:tc>
        <w:tc>
          <w:tcPr>
            <w:tcW w:w="2373" w:type="dxa"/>
            <w:vAlign w:val="center"/>
          </w:tcPr>
          <w:p w14:paraId="52E009C5" w14:textId="1DEAE835" w:rsidR="00C45164" w:rsidRPr="003066EC" w:rsidRDefault="00FC658A" w:rsidP="00C632F3">
            <w:pPr>
              <w:rPr>
                <w:rFonts w:cs="Times New Roman"/>
                <w:b/>
                <w:sz w:val="24"/>
                <w:szCs w:val="24"/>
                <w:lang w:val="fr-FR"/>
              </w:rPr>
            </w:pPr>
            <w:r w:rsidRPr="003066EC">
              <w:rPr>
                <w:rFonts w:cs="Times New Roman"/>
                <w:b/>
                <w:sz w:val="24"/>
                <w:szCs w:val="24"/>
                <w:lang w:val="fr-FR"/>
              </w:rPr>
              <w:t>BAI01.*</w:t>
            </w:r>
          </w:p>
        </w:tc>
        <w:tc>
          <w:tcPr>
            <w:tcW w:w="2430" w:type="dxa"/>
          </w:tcPr>
          <w:p w14:paraId="77E3AB39" w14:textId="57DAF86B" w:rsidR="00C45164" w:rsidRPr="003066EC" w:rsidRDefault="00FC658A" w:rsidP="00C632F3">
            <w:pPr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BAI01.INP</w:t>
            </w:r>
          </w:p>
        </w:tc>
        <w:tc>
          <w:tcPr>
            <w:tcW w:w="2340" w:type="dxa"/>
          </w:tcPr>
          <w:p w14:paraId="742C9B25" w14:textId="0678FF6F" w:rsidR="00C45164" w:rsidRPr="003066EC" w:rsidRDefault="00FC658A" w:rsidP="00C632F3">
            <w:pPr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BAI01.OUT</w:t>
            </w:r>
          </w:p>
        </w:tc>
      </w:tr>
      <w:tr w:rsidR="00FC658A" w:rsidRPr="003066EC" w14:paraId="125228DA" w14:textId="77777777" w:rsidTr="00551563">
        <w:trPr>
          <w:trHeight w:val="373"/>
        </w:trPr>
        <w:tc>
          <w:tcPr>
            <w:tcW w:w="1947" w:type="dxa"/>
            <w:vAlign w:val="center"/>
          </w:tcPr>
          <w:p w14:paraId="7C043D2B" w14:textId="5361D2A8" w:rsidR="00FC658A" w:rsidRPr="003066EC" w:rsidRDefault="00104616" w:rsidP="00FC658A">
            <w:pPr>
              <w:rPr>
                <w:rFonts w:cs="Times New Roman"/>
                <w:b/>
                <w:sz w:val="24"/>
                <w:szCs w:val="24"/>
                <w:lang w:val="fr-FR"/>
              </w:rPr>
            </w:pPr>
            <w:r w:rsidRPr="003066EC">
              <w:rPr>
                <w:rFonts w:cs="Times New Roman"/>
                <w:b/>
                <w:sz w:val="24"/>
                <w:szCs w:val="24"/>
                <w:lang w:val="fr-FR"/>
              </w:rPr>
              <w:t>Dãy số</w:t>
            </w:r>
          </w:p>
        </w:tc>
        <w:tc>
          <w:tcPr>
            <w:tcW w:w="2373" w:type="dxa"/>
            <w:vAlign w:val="center"/>
          </w:tcPr>
          <w:p w14:paraId="49AB90EF" w14:textId="6E63E336" w:rsidR="00FC658A" w:rsidRPr="003066EC" w:rsidRDefault="00FC658A" w:rsidP="00FC658A">
            <w:pPr>
              <w:rPr>
                <w:rFonts w:cs="Times New Roman"/>
                <w:b/>
                <w:sz w:val="24"/>
                <w:szCs w:val="24"/>
                <w:lang w:val="fr-FR"/>
              </w:rPr>
            </w:pPr>
            <w:r w:rsidRPr="003066EC">
              <w:rPr>
                <w:rFonts w:cs="Times New Roman"/>
                <w:b/>
                <w:sz w:val="24"/>
                <w:szCs w:val="24"/>
                <w:lang w:val="fr-FR"/>
              </w:rPr>
              <w:t>BAI02.*</w:t>
            </w:r>
          </w:p>
        </w:tc>
        <w:tc>
          <w:tcPr>
            <w:tcW w:w="2430" w:type="dxa"/>
          </w:tcPr>
          <w:p w14:paraId="55E3F378" w14:textId="59EDCF59" w:rsidR="00FC658A" w:rsidRPr="003066EC" w:rsidRDefault="00FC658A" w:rsidP="00FC658A">
            <w:pPr>
              <w:rPr>
                <w:rFonts w:cs="Times New Roman"/>
                <w:b/>
                <w:sz w:val="24"/>
                <w:szCs w:val="24"/>
                <w:lang w:val="fr-FR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BAI02.INP</w:t>
            </w:r>
          </w:p>
        </w:tc>
        <w:tc>
          <w:tcPr>
            <w:tcW w:w="2340" w:type="dxa"/>
          </w:tcPr>
          <w:p w14:paraId="250029D9" w14:textId="79B0CD92" w:rsidR="00FC658A" w:rsidRPr="003066EC" w:rsidRDefault="00FC658A" w:rsidP="00FC658A">
            <w:pPr>
              <w:rPr>
                <w:rFonts w:cs="Times New Roman"/>
                <w:b/>
                <w:sz w:val="24"/>
                <w:szCs w:val="24"/>
                <w:lang w:val="fr-FR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BAI02.OUT</w:t>
            </w:r>
          </w:p>
        </w:tc>
      </w:tr>
      <w:tr w:rsidR="00FC658A" w:rsidRPr="003066EC" w14:paraId="1763C4A0" w14:textId="77777777" w:rsidTr="00551563">
        <w:trPr>
          <w:trHeight w:val="411"/>
        </w:trPr>
        <w:tc>
          <w:tcPr>
            <w:tcW w:w="1947" w:type="dxa"/>
            <w:vAlign w:val="center"/>
          </w:tcPr>
          <w:p w14:paraId="74F5DD74" w14:textId="796CDBAF" w:rsidR="00FC658A" w:rsidRPr="003066EC" w:rsidRDefault="00104616" w:rsidP="00FC658A">
            <w:pPr>
              <w:rPr>
                <w:rFonts w:cs="Times New Roman"/>
                <w:b/>
                <w:sz w:val="24"/>
                <w:szCs w:val="24"/>
                <w:lang w:val="fr-FR"/>
              </w:rPr>
            </w:pPr>
            <w:r w:rsidRPr="003066EC">
              <w:rPr>
                <w:rFonts w:cs="Times New Roman"/>
                <w:b/>
                <w:sz w:val="24"/>
                <w:szCs w:val="24"/>
                <w:lang w:val="fr-FR"/>
              </w:rPr>
              <w:t>Mua hàng</w:t>
            </w:r>
          </w:p>
        </w:tc>
        <w:tc>
          <w:tcPr>
            <w:tcW w:w="2373" w:type="dxa"/>
            <w:vAlign w:val="center"/>
          </w:tcPr>
          <w:p w14:paraId="173D9611" w14:textId="4F9160F2" w:rsidR="00FC658A" w:rsidRPr="003066EC" w:rsidRDefault="00FC658A" w:rsidP="00FC658A">
            <w:pPr>
              <w:rPr>
                <w:rFonts w:cs="Times New Roman"/>
                <w:b/>
                <w:sz w:val="24"/>
                <w:szCs w:val="24"/>
                <w:lang w:val="fr-FR"/>
              </w:rPr>
            </w:pPr>
            <w:r w:rsidRPr="003066EC">
              <w:rPr>
                <w:rFonts w:cs="Times New Roman"/>
                <w:b/>
                <w:sz w:val="24"/>
                <w:szCs w:val="24"/>
                <w:lang w:val="fr-FR"/>
              </w:rPr>
              <w:t>BAI03.*</w:t>
            </w:r>
          </w:p>
        </w:tc>
        <w:tc>
          <w:tcPr>
            <w:tcW w:w="2430" w:type="dxa"/>
          </w:tcPr>
          <w:p w14:paraId="30B2C572" w14:textId="475AB4A4" w:rsidR="00FC658A" w:rsidRPr="003066EC" w:rsidRDefault="00FC658A" w:rsidP="00FC658A">
            <w:pPr>
              <w:ind w:right="22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BAI03.INP</w:t>
            </w:r>
          </w:p>
        </w:tc>
        <w:tc>
          <w:tcPr>
            <w:tcW w:w="2340" w:type="dxa"/>
          </w:tcPr>
          <w:p w14:paraId="554D73E4" w14:textId="27C54B8E" w:rsidR="00FC658A" w:rsidRPr="003066EC" w:rsidRDefault="00FC658A" w:rsidP="00FC658A">
            <w:pPr>
              <w:ind w:right="11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BAI03.OUT</w:t>
            </w:r>
          </w:p>
        </w:tc>
      </w:tr>
    </w:tbl>
    <w:p w14:paraId="0AC54A94" w14:textId="77777777" w:rsidR="00912F6C" w:rsidRDefault="00912F6C" w:rsidP="00A600DB">
      <w:pPr>
        <w:jc w:val="both"/>
        <w:rPr>
          <w:i/>
          <w:sz w:val="24"/>
          <w:szCs w:val="24"/>
        </w:rPr>
      </w:pPr>
    </w:p>
    <w:p w14:paraId="037B74BF" w14:textId="328D9560" w:rsidR="00C45164" w:rsidRPr="003066EC" w:rsidRDefault="00551563" w:rsidP="00A600DB">
      <w:pPr>
        <w:jc w:val="both"/>
        <w:rPr>
          <w:i/>
          <w:sz w:val="24"/>
          <w:szCs w:val="24"/>
        </w:rPr>
      </w:pPr>
      <w:r w:rsidRPr="003066EC">
        <w:rPr>
          <w:i/>
          <w:sz w:val="24"/>
          <w:szCs w:val="24"/>
        </w:rPr>
        <w:t>Dấu * được thay thế bằng PAS hoặc CPP tùy thuộc vào ngôn ngữ lập trình thí sinh sử dụng.</w:t>
      </w:r>
    </w:p>
    <w:p w14:paraId="011573C1" w14:textId="7CEF25C0" w:rsidR="00357457" w:rsidRPr="003066EC" w:rsidRDefault="00357457" w:rsidP="00C45164">
      <w:pPr>
        <w:spacing w:after="0" w:line="240" w:lineRule="auto"/>
        <w:jc w:val="both"/>
        <w:rPr>
          <w:rFonts w:cs="Times New Roman"/>
          <w:b/>
          <w:i/>
          <w:sz w:val="24"/>
          <w:szCs w:val="24"/>
        </w:rPr>
      </w:pPr>
      <w:r w:rsidRPr="003066EC">
        <w:rPr>
          <w:rFonts w:cs="Times New Roman"/>
          <w:b/>
          <w:i/>
          <w:sz w:val="24"/>
          <w:szCs w:val="24"/>
        </w:rPr>
        <w:t xml:space="preserve">Thí sinh </w:t>
      </w:r>
      <w:r w:rsidR="003623C9" w:rsidRPr="003066EC">
        <w:rPr>
          <w:rFonts w:cs="Times New Roman"/>
          <w:b/>
          <w:i/>
          <w:sz w:val="24"/>
          <w:szCs w:val="24"/>
        </w:rPr>
        <w:t>sử dụng</w:t>
      </w:r>
      <w:r w:rsidRPr="003066EC">
        <w:rPr>
          <w:rFonts w:cs="Times New Roman"/>
          <w:b/>
          <w:i/>
          <w:sz w:val="24"/>
          <w:szCs w:val="24"/>
        </w:rPr>
        <w:t xml:space="preserve"> ngôn ngữ lập trình Pascal hoặc C++ để </w:t>
      </w:r>
      <w:r w:rsidR="00D62F4C" w:rsidRPr="003066EC">
        <w:rPr>
          <w:rFonts w:cs="Times New Roman"/>
          <w:b/>
          <w:i/>
          <w:sz w:val="24"/>
          <w:szCs w:val="24"/>
        </w:rPr>
        <w:t xml:space="preserve">lập trình </w:t>
      </w:r>
      <w:r w:rsidRPr="003066EC">
        <w:rPr>
          <w:rFonts w:cs="Times New Roman"/>
          <w:b/>
          <w:i/>
          <w:sz w:val="24"/>
          <w:szCs w:val="24"/>
        </w:rPr>
        <w:t>giải các bài toán sau:</w:t>
      </w:r>
    </w:p>
    <w:p w14:paraId="2E9C90D5" w14:textId="25728884" w:rsidR="00D62F4C" w:rsidRPr="003066EC" w:rsidRDefault="00D62F4C" w:rsidP="00D62F4C">
      <w:pPr>
        <w:spacing w:before="40" w:after="40" w:line="276" w:lineRule="auto"/>
        <w:rPr>
          <w:rFonts w:cs="Times New Roman"/>
          <w:b/>
          <w:sz w:val="24"/>
          <w:szCs w:val="24"/>
        </w:rPr>
      </w:pPr>
      <w:r w:rsidRPr="003066EC">
        <w:rPr>
          <w:rFonts w:cs="Times New Roman"/>
          <w:b/>
          <w:sz w:val="24"/>
          <w:szCs w:val="24"/>
        </w:rPr>
        <w:t>Bài 1:</w:t>
      </w:r>
      <w:r w:rsidR="00C45164" w:rsidRPr="003066EC">
        <w:rPr>
          <w:rFonts w:cs="Times New Roman"/>
          <w:b/>
          <w:sz w:val="24"/>
          <w:szCs w:val="24"/>
        </w:rPr>
        <w:t xml:space="preserve"> </w:t>
      </w:r>
      <w:r w:rsidR="00FE2A35" w:rsidRPr="003066EC">
        <w:rPr>
          <w:rFonts w:cs="Times New Roman"/>
          <w:b/>
          <w:sz w:val="24"/>
          <w:szCs w:val="24"/>
        </w:rPr>
        <w:t>Đối xứng</w:t>
      </w:r>
      <w:r w:rsidRPr="003066EC">
        <w:rPr>
          <w:rFonts w:cs="Times New Roman"/>
          <w:b/>
          <w:sz w:val="24"/>
          <w:szCs w:val="24"/>
        </w:rPr>
        <w:t xml:space="preserve"> (2.5</w:t>
      </w:r>
      <w:r w:rsidR="00971671">
        <w:rPr>
          <w:rFonts w:cs="Times New Roman"/>
          <w:b/>
          <w:sz w:val="24"/>
          <w:szCs w:val="24"/>
        </w:rPr>
        <w:t xml:space="preserve"> </w:t>
      </w:r>
      <w:r w:rsidRPr="003066EC">
        <w:rPr>
          <w:rFonts w:cs="Times New Roman"/>
          <w:b/>
          <w:sz w:val="24"/>
          <w:szCs w:val="24"/>
        </w:rPr>
        <w:t xml:space="preserve">điểm) </w:t>
      </w:r>
    </w:p>
    <w:p w14:paraId="688635C5" w14:textId="78E99661" w:rsidR="00616D1C" w:rsidRPr="003066EC" w:rsidRDefault="00616D1C" w:rsidP="00912F6C">
      <w:pPr>
        <w:spacing w:before="40" w:after="40" w:line="276" w:lineRule="auto"/>
        <w:ind w:firstLine="720"/>
        <w:jc w:val="both"/>
        <w:rPr>
          <w:rFonts w:eastAsiaTheme="minorEastAsia" w:cs="Times New Roman"/>
          <w:sz w:val="24"/>
          <w:szCs w:val="24"/>
        </w:rPr>
      </w:pPr>
      <w:r w:rsidRPr="003066EC">
        <w:rPr>
          <w:rFonts w:cs="Times New Roman"/>
          <w:sz w:val="24"/>
          <w:szCs w:val="24"/>
        </w:rPr>
        <w:t>Số đối xứng là số lớn hơn 10 và khi viết từ cuối lên vẫn là số ban đầu ví dụ: 121, 222 là các số</w:t>
      </w:r>
      <w:r w:rsidR="00E23513">
        <w:rPr>
          <w:rFonts w:cs="Times New Roman"/>
          <w:sz w:val="24"/>
          <w:szCs w:val="24"/>
        </w:rPr>
        <w:t xml:space="preserve"> đ</w:t>
      </w:r>
      <w:r w:rsidRPr="003066EC">
        <w:rPr>
          <w:rFonts w:cs="Times New Roman"/>
          <w:sz w:val="24"/>
          <w:szCs w:val="24"/>
        </w:rPr>
        <w:t xml:space="preserve">ối xứng. Viết chương trình đếm tất cả các số đối xứng trong đoạn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với 11≤a,b≤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</w:p>
    <w:p w14:paraId="791C4754" w14:textId="5709AE4C" w:rsidR="002C123C" w:rsidRPr="003066EC" w:rsidRDefault="002C123C" w:rsidP="002C123C">
      <w:pPr>
        <w:spacing w:before="60" w:after="60"/>
        <w:ind w:firstLine="720"/>
        <w:jc w:val="both"/>
        <w:rPr>
          <w:rFonts w:cs="Times New Roman"/>
          <w:bCs/>
          <w:sz w:val="24"/>
          <w:szCs w:val="24"/>
        </w:rPr>
      </w:pPr>
      <w:r w:rsidRPr="003066EC">
        <w:rPr>
          <w:rFonts w:cs="Times New Roman"/>
          <w:b/>
          <w:bCs/>
          <w:sz w:val="24"/>
          <w:szCs w:val="24"/>
        </w:rPr>
        <w:t>Dữ liệu vào:</w:t>
      </w:r>
      <w:r w:rsidRPr="003066EC">
        <w:rPr>
          <w:rFonts w:cs="Times New Roman"/>
          <w:bCs/>
          <w:sz w:val="24"/>
          <w:szCs w:val="24"/>
        </w:rPr>
        <w:t xml:space="preserve"> từ tệp </w:t>
      </w:r>
      <w:r w:rsidRPr="003066EC">
        <w:rPr>
          <w:rFonts w:cs="Times New Roman"/>
          <w:b/>
          <w:bCs/>
          <w:sz w:val="24"/>
          <w:szCs w:val="24"/>
        </w:rPr>
        <w:t>BAI01.INP</w:t>
      </w:r>
      <w:r w:rsidRPr="003066EC">
        <w:rPr>
          <w:rFonts w:cs="Times New Roman"/>
          <w:bCs/>
          <w:sz w:val="24"/>
          <w:szCs w:val="24"/>
        </w:rPr>
        <w:t xml:space="preserve"> gồm 1 dòng có 2 số nguyên dương a, b.</w:t>
      </w:r>
    </w:p>
    <w:p w14:paraId="4CE96B9C" w14:textId="7CFC261C" w:rsidR="002C123C" w:rsidRPr="003066EC" w:rsidRDefault="002C123C" w:rsidP="002C123C">
      <w:pPr>
        <w:spacing w:before="60" w:after="60"/>
        <w:ind w:firstLine="720"/>
        <w:jc w:val="both"/>
        <w:rPr>
          <w:rFonts w:cs="Times New Roman"/>
          <w:bCs/>
          <w:sz w:val="24"/>
          <w:szCs w:val="24"/>
        </w:rPr>
      </w:pPr>
      <w:r w:rsidRPr="003066EC">
        <w:rPr>
          <w:rFonts w:cs="Times New Roman"/>
          <w:b/>
          <w:bCs/>
          <w:sz w:val="24"/>
          <w:szCs w:val="24"/>
        </w:rPr>
        <w:t xml:space="preserve">Dữ liệu ra: </w:t>
      </w:r>
      <w:r w:rsidRPr="003066EC">
        <w:rPr>
          <w:rFonts w:cs="Times New Roman"/>
          <w:bCs/>
          <w:sz w:val="24"/>
          <w:szCs w:val="24"/>
        </w:rPr>
        <w:t xml:space="preserve">ghi vào tệp </w:t>
      </w:r>
      <w:r w:rsidRPr="003066EC">
        <w:rPr>
          <w:rFonts w:cs="Times New Roman"/>
          <w:b/>
          <w:bCs/>
          <w:sz w:val="24"/>
          <w:szCs w:val="24"/>
        </w:rPr>
        <w:t>BAI01.OUT</w:t>
      </w:r>
      <w:r w:rsidRPr="003066EC">
        <w:rPr>
          <w:rFonts w:cs="Times New Roman"/>
          <w:bCs/>
          <w:sz w:val="24"/>
          <w:szCs w:val="24"/>
        </w:rPr>
        <w:t xml:space="preserve">  kết quả là số </w:t>
      </w:r>
      <w:r w:rsidR="00C95D45">
        <w:rPr>
          <w:rFonts w:cs="Times New Roman"/>
          <w:bCs/>
          <w:sz w:val="24"/>
          <w:szCs w:val="24"/>
        </w:rPr>
        <w:t xml:space="preserve">các </w:t>
      </w:r>
      <w:r w:rsidRPr="003066EC">
        <w:rPr>
          <w:rFonts w:cs="Times New Roman"/>
          <w:bCs/>
          <w:sz w:val="24"/>
          <w:szCs w:val="24"/>
        </w:rPr>
        <w:t>số thỏa mãn yêu cầu.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2551"/>
        <w:gridCol w:w="3969"/>
      </w:tblGrid>
      <w:tr w:rsidR="002C123C" w:rsidRPr="003066EC" w14:paraId="7399E35D" w14:textId="77777777" w:rsidTr="00912F6C">
        <w:tc>
          <w:tcPr>
            <w:tcW w:w="2552" w:type="dxa"/>
          </w:tcPr>
          <w:p w14:paraId="62D097C7" w14:textId="77777777" w:rsidR="002C123C" w:rsidRPr="003066EC" w:rsidRDefault="002C123C" w:rsidP="00912F6C">
            <w:pPr>
              <w:spacing w:before="60" w:after="6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066EC">
              <w:rPr>
                <w:rFonts w:cs="Times New Roman"/>
                <w:b/>
                <w:bCs/>
                <w:sz w:val="24"/>
                <w:szCs w:val="24"/>
              </w:rPr>
              <w:t>BAI01.INP</w:t>
            </w:r>
          </w:p>
        </w:tc>
        <w:tc>
          <w:tcPr>
            <w:tcW w:w="2551" w:type="dxa"/>
          </w:tcPr>
          <w:p w14:paraId="775BA8D9" w14:textId="77777777" w:rsidR="002C123C" w:rsidRPr="003066EC" w:rsidRDefault="002C123C" w:rsidP="00912F6C">
            <w:pPr>
              <w:spacing w:before="60" w:after="6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066EC">
              <w:rPr>
                <w:rFonts w:cs="Times New Roman"/>
                <w:b/>
                <w:bCs/>
                <w:sz w:val="24"/>
                <w:szCs w:val="24"/>
              </w:rPr>
              <w:t>BAI01.OUT</w:t>
            </w:r>
          </w:p>
        </w:tc>
        <w:tc>
          <w:tcPr>
            <w:tcW w:w="3969" w:type="dxa"/>
          </w:tcPr>
          <w:p w14:paraId="12697AD4" w14:textId="77777777" w:rsidR="002C123C" w:rsidRPr="003066EC" w:rsidRDefault="002C123C" w:rsidP="00912F6C">
            <w:pPr>
              <w:spacing w:before="60" w:after="6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066EC">
              <w:rPr>
                <w:rFonts w:cs="Times New Roman"/>
                <w:b/>
                <w:bCs/>
                <w:sz w:val="24"/>
                <w:szCs w:val="24"/>
              </w:rPr>
              <w:t>Giải thích</w:t>
            </w:r>
          </w:p>
        </w:tc>
      </w:tr>
      <w:tr w:rsidR="002C123C" w:rsidRPr="003066EC" w14:paraId="354B60C6" w14:textId="77777777" w:rsidTr="00912F6C">
        <w:tc>
          <w:tcPr>
            <w:tcW w:w="2552" w:type="dxa"/>
          </w:tcPr>
          <w:p w14:paraId="71B46A82" w14:textId="52D6CF4B" w:rsidR="002C123C" w:rsidRPr="003066EC" w:rsidRDefault="002C123C" w:rsidP="002C123C">
            <w:pPr>
              <w:spacing w:before="60" w:after="60"/>
              <w:rPr>
                <w:rFonts w:cs="Times New Roman"/>
                <w:bCs/>
                <w:sz w:val="24"/>
                <w:szCs w:val="24"/>
              </w:rPr>
            </w:pPr>
            <w:r w:rsidRPr="003066EC">
              <w:rPr>
                <w:rFonts w:cs="Times New Roman"/>
                <w:bCs/>
                <w:sz w:val="24"/>
                <w:szCs w:val="24"/>
              </w:rPr>
              <w:t>11  30</w:t>
            </w:r>
          </w:p>
        </w:tc>
        <w:tc>
          <w:tcPr>
            <w:tcW w:w="2551" w:type="dxa"/>
          </w:tcPr>
          <w:p w14:paraId="3166E3A8" w14:textId="069ED299" w:rsidR="002C123C" w:rsidRPr="003066EC" w:rsidRDefault="002C123C" w:rsidP="0056064C">
            <w:pPr>
              <w:spacing w:before="60" w:after="60"/>
              <w:rPr>
                <w:rFonts w:cs="Times New Roman"/>
                <w:bCs/>
                <w:sz w:val="24"/>
                <w:szCs w:val="24"/>
              </w:rPr>
            </w:pPr>
            <w:r w:rsidRPr="003066EC">
              <w:rPr>
                <w:rFonts w:cs="Times New Roman"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3969" w:type="dxa"/>
          </w:tcPr>
          <w:p w14:paraId="4C92C2E3" w14:textId="25A259B8" w:rsidR="002C123C" w:rsidRPr="003066EC" w:rsidRDefault="00E30B1F" w:rsidP="00E30B1F">
            <w:pPr>
              <w:spacing w:before="60" w:after="6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Trong đoạn [11,30] c</w:t>
            </w:r>
            <w:r w:rsidR="002C123C" w:rsidRPr="003066EC">
              <w:rPr>
                <w:rFonts w:cs="Times New Roman"/>
                <w:bCs/>
                <w:sz w:val="24"/>
                <w:szCs w:val="24"/>
              </w:rPr>
              <w:t xml:space="preserve">ó </w:t>
            </w:r>
            <w:r>
              <w:rPr>
                <w:rFonts w:cs="Times New Roman"/>
                <w:bCs/>
                <w:sz w:val="24"/>
                <w:szCs w:val="24"/>
              </w:rPr>
              <w:t xml:space="preserve">2 </w:t>
            </w:r>
            <w:r w:rsidR="002C123C" w:rsidRPr="003066EC">
              <w:rPr>
                <w:rFonts w:cs="Times New Roman"/>
                <w:bCs/>
                <w:sz w:val="24"/>
                <w:szCs w:val="24"/>
              </w:rPr>
              <w:t>số</w:t>
            </w:r>
            <w:r>
              <w:rPr>
                <w:rFonts w:cs="Times New Roman"/>
                <w:bCs/>
                <w:sz w:val="24"/>
                <w:szCs w:val="24"/>
              </w:rPr>
              <w:t xml:space="preserve"> đối xứng là</w:t>
            </w:r>
            <w:r w:rsidR="002C123C" w:rsidRPr="003066EC">
              <w:rPr>
                <w:rFonts w:cs="Times New Roman"/>
                <w:bCs/>
                <w:sz w:val="24"/>
                <w:szCs w:val="24"/>
              </w:rPr>
              <w:t xml:space="preserve"> 11,</w:t>
            </w:r>
            <w:r w:rsidR="00C95D45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2C123C" w:rsidRPr="003066EC">
              <w:rPr>
                <w:rFonts w:cs="Times New Roman"/>
                <w:bCs/>
                <w:sz w:val="24"/>
                <w:szCs w:val="24"/>
              </w:rPr>
              <w:t xml:space="preserve">22 </w:t>
            </w:r>
          </w:p>
        </w:tc>
      </w:tr>
    </w:tbl>
    <w:p w14:paraId="06836091" w14:textId="77777777" w:rsidR="002C123C" w:rsidRPr="003066EC" w:rsidRDefault="002C123C" w:rsidP="00616D1C">
      <w:pPr>
        <w:spacing w:before="40" w:after="40" w:line="276" w:lineRule="auto"/>
        <w:ind w:firstLine="720"/>
        <w:rPr>
          <w:rFonts w:cs="Times New Roman"/>
          <w:sz w:val="24"/>
          <w:szCs w:val="24"/>
        </w:rPr>
      </w:pPr>
    </w:p>
    <w:p w14:paraId="073108D0" w14:textId="35EBE407" w:rsidR="00D62F4C" w:rsidRPr="003066EC" w:rsidRDefault="00D62F4C" w:rsidP="00912F6C">
      <w:pPr>
        <w:spacing w:after="0"/>
        <w:jc w:val="both"/>
        <w:rPr>
          <w:rFonts w:cs="Times New Roman"/>
          <w:b/>
          <w:bCs/>
          <w:sz w:val="24"/>
          <w:szCs w:val="24"/>
        </w:rPr>
      </w:pPr>
      <w:r w:rsidRPr="003066EC">
        <w:rPr>
          <w:rFonts w:cs="Times New Roman"/>
          <w:b/>
          <w:bCs/>
          <w:sz w:val="24"/>
          <w:szCs w:val="24"/>
        </w:rPr>
        <w:t>Bài 2:</w:t>
      </w:r>
      <w:r w:rsidR="00C45164" w:rsidRPr="003066EC">
        <w:rPr>
          <w:rFonts w:cs="Times New Roman"/>
          <w:b/>
          <w:bCs/>
          <w:sz w:val="24"/>
          <w:szCs w:val="24"/>
        </w:rPr>
        <w:t xml:space="preserve"> </w:t>
      </w:r>
      <w:r w:rsidRPr="003066EC">
        <w:rPr>
          <w:rFonts w:cs="Times New Roman"/>
          <w:b/>
          <w:bCs/>
          <w:sz w:val="24"/>
          <w:szCs w:val="24"/>
        </w:rPr>
        <w:t>Dãy số</w:t>
      </w:r>
      <w:r w:rsidR="00C45164" w:rsidRPr="003066EC">
        <w:rPr>
          <w:rFonts w:cs="Times New Roman"/>
          <w:b/>
          <w:bCs/>
          <w:sz w:val="24"/>
          <w:szCs w:val="24"/>
        </w:rPr>
        <w:t xml:space="preserve"> (4</w:t>
      </w:r>
      <w:r w:rsidR="00971671">
        <w:rPr>
          <w:rFonts w:cs="Times New Roman"/>
          <w:b/>
          <w:bCs/>
          <w:sz w:val="24"/>
          <w:szCs w:val="24"/>
        </w:rPr>
        <w:t>.0</w:t>
      </w:r>
      <w:r w:rsidR="00C45164" w:rsidRPr="003066EC">
        <w:rPr>
          <w:rFonts w:cs="Times New Roman"/>
          <w:b/>
          <w:bCs/>
          <w:sz w:val="24"/>
          <w:szCs w:val="24"/>
        </w:rPr>
        <w:t xml:space="preserve"> điểm)</w:t>
      </w:r>
      <w:r w:rsidRPr="003066EC">
        <w:rPr>
          <w:rFonts w:cs="Times New Roman"/>
          <w:b/>
          <w:bCs/>
          <w:sz w:val="24"/>
          <w:szCs w:val="24"/>
        </w:rPr>
        <w:t xml:space="preserve"> </w:t>
      </w:r>
    </w:p>
    <w:p w14:paraId="7F2BCF5A" w14:textId="168F6146" w:rsidR="00D62F4C" w:rsidRPr="003066EC" w:rsidRDefault="00D62F4C" w:rsidP="00912F6C">
      <w:pPr>
        <w:spacing w:after="0"/>
        <w:ind w:firstLine="720"/>
        <w:jc w:val="both"/>
        <w:rPr>
          <w:rFonts w:eastAsiaTheme="minorEastAsia" w:cs="Times New Roman"/>
          <w:sz w:val="24"/>
          <w:szCs w:val="24"/>
        </w:rPr>
      </w:pPr>
      <w:r w:rsidRPr="003066EC">
        <w:rPr>
          <w:rFonts w:cs="Times New Roman"/>
          <w:sz w:val="24"/>
          <w:szCs w:val="24"/>
        </w:rPr>
        <w:t>Cho dãy số nguyên</w:t>
      </w:r>
      <w:r w:rsidR="00207193" w:rsidRPr="003066EC">
        <w:rPr>
          <w:rFonts w:cs="Times New Roman"/>
          <w:sz w:val="24"/>
          <w:szCs w:val="24"/>
        </w:rPr>
        <w:t xml:space="preserve"> dương</w:t>
      </w:r>
      <w:r w:rsidRPr="003066EC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3066EC">
        <w:rPr>
          <w:rFonts w:eastAsiaTheme="minorEastAsia" w:cs="Times New Roman"/>
          <w:sz w:val="24"/>
          <w:szCs w:val="24"/>
        </w:rPr>
        <w:t xml:space="preserve">. </w:t>
      </w:r>
      <w:r w:rsidR="000C025D" w:rsidRPr="003066EC">
        <w:rPr>
          <w:rFonts w:eastAsiaTheme="minorEastAsia" w:cs="Times New Roman"/>
          <w:sz w:val="24"/>
          <w:szCs w:val="24"/>
        </w:rPr>
        <w:t>Viết chương trình</w:t>
      </w:r>
      <w:r w:rsidR="00104616" w:rsidRPr="003066EC">
        <w:rPr>
          <w:rFonts w:eastAsiaTheme="minorEastAsia" w:cs="Times New Roman"/>
          <w:sz w:val="24"/>
          <w:szCs w:val="24"/>
        </w:rPr>
        <w:t xml:space="preserve"> thực hiện</w:t>
      </w:r>
      <w:r w:rsidR="000A7294">
        <w:rPr>
          <w:rFonts w:eastAsiaTheme="minorEastAsia" w:cs="Times New Roman"/>
          <w:sz w:val="24"/>
          <w:szCs w:val="24"/>
        </w:rPr>
        <w:t>:</w:t>
      </w:r>
    </w:p>
    <w:p w14:paraId="4EBEADF3" w14:textId="602E494E" w:rsidR="00D62F4C" w:rsidRPr="003066EC" w:rsidRDefault="000A7294" w:rsidP="000A7294">
      <w:pPr>
        <w:spacing w:after="0"/>
        <w:ind w:firstLine="720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1.</w:t>
      </w:r>
      <w:r w:rsidR="00616D1C" w:rsidRPr="003066EC">
        <w:rPr>
          <w:rFonts w:eastAsiaTheme="minorEastAsia" w:cs="Times New Roman"/>
          <w:sz w:val="24"/>
          <w:szCs w:val="24"/>
        </w:rPr>
        <w:t xml:space="preserve"> </w:t>
      </w:r>
      <w:r w:rsidR="00FE2A35" w:rsidRPr="003066EC">
        <w:rPr>
          <w:rFonts w:eastAsiaTheme="minorEastAsia" w:cs="Times New Roman"/>
          <w:sz w:val="24"/>
          <w:szCs w:val="24"/>
        </w:rPr>
        <w:t xml:space="preserve">Số </w:t>
      </w:r>
      <w:r>
        <w:rPr>
          <w:rFonts w:eastAsiaTheme="minorEastAsia" w:cs="Times New Roman"/>
          <w:sz w:val="24"/>
          <w:szCs w:val="24"/>
        </w:rPr>
        <w:t>“</w:t>
      </w:r>
      <w:r w:rsidR="00FE2A35" w:rsidRPr="003066EC">
        <w:rPr>
          <w:rFonts w:eastAsiaTheme="minorEastAsia" w:cs="Times New Roman"/>
          <w:sz w:val="24"/>
          <w:szCs w:val="24"/>
        </w:rPr>
        <w:t>Hoàn Hảo</w:t>
      </w:r>
      <w:r>
        <w:rPr>
          <w:rFonts w:eastAsiaTheme="minorEastAsia" w:cs="Times New Roman"/>
          <w:sz w:val="24"/>
          <w:szCs w:val="24"/>
        </w:rPr>
        <w:t>”</w:t>
      </w:r>
      <w:r w:rsidR="00FE2A35" w:rsidRPr="003066EC">
        <w:rPr>
          <w:rFonts w:eastAsiaTheme="minorEastAsia" w:cs="Times New Roman"/>
          <w:sz w:val="24"/>
          <w:szCs w:val="24"/>
        </w:rPr>
        <w:t xml:space="preserve"> là số có tổng các ước bằng chính nó </w:t>
      </w:r>
      <w:r w:rsidR="00FE2A35" w:rsidRPr="000A7294">
        <w:rPr>
          <w:rFonts w:eastAsiaTheme="minorEastAsia" w:cs="Times New Roman"/>
          <w:i/>
          <w:sz w:val="24"/>
          <w:szCs w:val="24"/>
        </w:rPr>
        <w:t>(không kể ước là chính nó)</w:t>
      </w:r>
      <w:r w:rsidR="00321D16">
        <w:rPr>
          <w:rFonts w:eastAsiaTheme="minorEastAsia" w:cs="Times New Roman"/>
          <w:i/>
          <w:sz w:val="24"/>
          <w:szCs w:val="24"/>
        </w:rPr>
        <w:t>, v</w:t>
      </w:r>
      <w:r w:rsidR="00FE2A35" w:rsidRPr="003066EC">
        <w:rPr>
          <w:rFonts w:eastAsiaTheme="minorEastAsia" w:cs="Times New Roman"/>
          <w:sz w:val="24"/>
          <w:szCs w:val="24"/>
        </w:rPr>
        <w:t>í dụ: 6=1+2+3, 28=1+2+4+7+14</w:t>
      </w:r>
      <w:r w:rsidR="007C6BF4" w:rsidRPr="003066EC">
        <w:rPr>
          <w:rFonts w:eastAsiaTheme="minorEastAsia" w:cs="Times New Roman"/>
          <w:sz w:val="24"/>
          <w:szCs w:val="24"/>
        </w:rPr>
        <w:t xml:space="preserve"> là các số </w:t>
      </w:r>
      <w:r w:rsidR="00321D16">
        <w:rPr>
          <w:rFonts w:eastAsiaTheme="minorEastAsia" w:cs="Times New Roman"/>
          <w:sz w:val="24"/>
          <w:szCs w:val="24"/>
        </w:rPr>
        <w:t>“</w:t>
      </w:r>
      <w:r w:rsidR="007C6BF4" w:rsidRPr="003066EC">
        <w:rPr>
          <w:rFonts w:eastAsiaTheme="minorEastAsia" w:cs="Times New Roman"/>
          <w:sz w:val="24"/>
          <w:szCs w:val="24"/>
        </w:rPr>
        <w:t>Hoàn Hảo</w:t>
      </w:r>
      <w:r w:rsidR="00321D16">
        <w:rPr>
          <w:rFonts w:eastAsiaTheme="minorEastAsia" w:cs="Times New Roman"/>
          <w:sz w:val="24"/>
          <w:szCs w:val="24"/>
        </w:rPr>
        <w:t>”</w:t>
      </w:r>
      <w:r w:rsidR="00FE2A35" w:rsidRPr="003066EC">
        <w:rPr>
          <w:rFonts w:eastAsiaTheme="minorEastAsia" w:cs="Times New Roman"/>
          <w:sz w:val="24"/>
          <w:szCs w:val="24"/>
        </w:rPr>
        <w:t>. Đếm các số</w:t>
      </w:r>
      <w:r>
        <w:rPr>
          <w:rFonts w:eastAsiaTheme="minorEastAsia" w:cs="Times New Roman"/>
          <w:sz w:val="24"/>
          <w:szCs w:val="24"/>
        </w:rPr>
        <w:t xml:space="preserve"> </w:t>
      </w:r>
      <w:r w:rsidR="003765A9">
        <w:rPr>
          <w:rFonts w:eastAsiaTheme="minorEastAsia" w:cs="Times New Roman"/>
          <w:sz w:val="24"/>
          <w:szCs w:val="24"/>
        </w:rPr>
        <w:t>“</w:t>
      </w:r>
      <w:r w:rsidR="00FE2A35" w:rsidRPr="003066EC">
        <w:rPr>
          <w:rFonts w:eastAsiaTheme="minorEastAsia" w:cs="Times New Roman"/>
          <w:sz w:val="24"/>
          <w:szCs w:val="24"/>
        </w:rPr>
        <w:t>Hoàn Hả</w:t>
      </w:r>
      <w:r>
        <w:rPr>
          <w:rFonts w:eastAsiaTheme="minorEastAsia" w:cs="Times New Roman"/>
          <w:sz w:val="24"/>
          <w:szCs w:val="24"/>
        </w:rPr>
        <w:t>o</w:t>
      </w:r>
      <w:r w:rsidR="003765A9">
        <w:rPr>
          <w:rFonts w:eastAsiaTheme="minorEastAsia" w:cs="Times New Roman"/>
          <w:sz w:val="24"/>
          <w:szCs w:val="24"/>
        </w:rPr>
        <w:t>”</w:t>
      </w:r>
      <w:r w:rsidR="00FE2A35" w:rsidRPr="003066EC">
        <w:rPr>
          <w:rFonts w:eastAsiaTheme="minorEastAsia" w:cs="Times New Roman"/>
          <w:sz w:val="24"/>
          <w:szCs w:val="24"/>
        </w:rPr>
        <w:t xml:space="preserve"> trong dãy</w:t>
      </w:r>
      <w:r w:rsidR="00321D16">
        <w:rPr>
          <w:rFonts w:eastAsiaTheme="minorEastAsia" w:cs="Times New Roman"/>
          <w:sz w:val="24"/>
          <w:szCs w:val="24"/>
        </w:rPr>
        <w:t xml:space="preserve"> A đã cho.</w:t>
      </w:r>
    </w:p>
    <w:p w14:paraId="1D347F8C" w14:textId="12D4EAAA" w:rsidR="00104616" w:rsidRPr="003066EC" w:rsidRDefault="00616D1C" w:rsidP="00321D16">
      <w:pPr>
        <w:spacing w:after="0"/>
        <w:ind w:firstLine="720"/>
        <w:jc w:val="both"/>
        <w:rPr>
          <w:rFonts w:eastAsiaTheme="minorEastAsia" w:cs="Times New Roman"/>
          <w:sz w:val="24"/>
          <w:szCs w:val="24"/>
        </w:rPr>
      </w:pPr>
      <w:r w:rsidRPr="003066EC">
        <w:rPr>
          <w:rFonts w:eastAsiaTheme="minorEastAsia" w:cs="Times New Roman"/>
          <w:sz w:val="24"/>
          <w:szCs w:val="24"/>
        </w:rPr>
        <w:t>2</w:t>
      </w:r>
      <w:r w:rsidR="00321D16">
        <w:rPr>
          <w:rFonts w:eastAsiaTheme="minorEastAsia" w:cs="Times New Roman"/>
          <w:sz w:val="24"/>
          <w:szCs w:val="24"/>
        </w:rPr>
        <w:t>.</w:t>
      </w:r>
      <w:r w:rsidRPr="003066EC">
        <w:rPr>
          <w:rFonts w:eastAsiaTheme="minorEastAsia" w:cs="Times New Roman"/>
          <w:sz w:val="24"/>
          <w:szCs w:val="24"/>
        </w:rPr>
        <w:t xml:space="preserve"> </w:t>
      </w:r>
      <w:r w:rsidR="00FE2A35" w:rsidRPr="003066EC">
        <w:rPr>
          <w:rFonts w:eastAsiaTheme="minorEastAsia" w:cs="Times New Roman"/>
          <w:sz w:val="24"/>
          <w:szCs w:val="24"/>
        </w:rPr>
        <w:t>In ra dãy con tăng</w:t>
      </w:r>
      <w:r w:rsidR="00104616" w:rsidRPr="003066EC">
        <w:rPr>
          <w:rFonts w:eastAsiaTheme="minorEastAsia" w:cs="Times New Roman"/>
          <w:sz w:val="24"/>
          <w:szCs w:val="24"/>
        </w:rPr>
        <w:t xml:space="preserve"> liên tiếp</w:t>
      </w:r>
      <w:r w:rsidR="00FE2A35" w:rsidRPr="003066EC">
        <w:rPr>
          <w:rFonts w:eastAsiaTheme="minorEastAsia" w:cs="Times New Roman"/>
          <w:sz w:val="24"/>
          <w:szCs w:val="24"/>
        </w:rPr>
        <w:t xml:space="preserve"> dài nhất trong dãy </w:t>
      </w:r>
      <w:r w:rsidR="00321D16">
        <w:rPr>
          <w:rFonts w:eastAsiaTheme="minorEastAsia" w:cs="Times New Roman"/>
          <w:sz w:val="24"/>
          <w:szCs w:val="24"/>
        </w:rPr>
        <w:t xml:space="preserve">A </w:t>
      </w:r>
      <w:r w:rsidR="00FE2A35" w:rsidRPr="003066EC">
        <w:rPr>
          <w:rFonts w:eastAsiaTheme="minorEastAsia" w:cs="Times New Roman"/>
          <w:sz w:val="24"/>
          <w:szCs w:val="24"/>
        </w:rPr>
        <w:t>đã cho. Dãy con tăng</w:t>
      </w:r>
      <w:r w:rsidR="00104616" w:rsidRPr="003066EC">
        <w:rPr>
          <w:rFonts w:eastAsiaTheme="minorEastAsia" w:cs="Times New Roman"/>
          <w:sz w:val="24"/>
          <w:szCs w:val="24"/>
        </w:rPr>
        <w:t xml:space="preserve"> liên tiếp</w:t>
      </w:r>
      <w:r w:rsidR="00FE2A35" w:rsidRPr="003066EC">
        <w:rPr>
          <w:rFonts w:eastAsiaTheme="minorEastAsia" w:cs="Times New Roman"/>
          <w:sz w:val="24"/>
          <w:szCs w:val="24"/>
        </w:rPr>
        <w:t xml:space="preserve"> là </w:t>
      </w:r>
      <w:r w:rsidR="00321D16">
        <w:rPr>
          <w:rFonts w:eastAsiaTheme="minorEastAsia" w:cs="Times New Roman"/>
          <w:sz w:val="24"/>
          <w:szCs w:val="24"/>
        </w:rPr>
        <w:t>dãy</w:t>
      </w:r>
      <w:r w:rsidR="00104616" w:rsidRPr="003066EC">
        <w:rPr>
          <w:rFonts w:eastAsiaTheme="minorEastAsia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104616" w:rsidRPr="003066EC">
        <w:rPr>
          <w:rFonts w:eastAsiaTheme="minorEastAsia" w:cs="Times New Roman"/>
          <w:sz w:val="24"/>
          <w:szCs w:val="24"/>
        </w:rPr>
        <w:t xml:space="preserve"> thỏa mãn hai điều kiện:</w:t>
      </w:r>
    </w:p>
    <w:p w14:paraId="020DD04A" w14:textId="3E379F4C" w:rsidR="00104616" w:rsidRPr="00321D16" w:rsidRDefault="00321D16" w:rsidP="00321D16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04616" w:rsidRPr="00321D16">
        <w:rPr>
          <w:sz w:val="24"/>
          <w:szCs w:val="24"/>
        </w:rPr>
        <w:t>Các phần tử</w:t>
      </w:r>
      <w:r w:rsidR="00CC149E">
        <w:rPr>
          <w:sz w:val="24"/>
          <w:szCs w:val="24"/>
        </w:rPr>
        <w:t xml:space="preserve"> trong dãy</w:t>
      </w:r>
      <w:r w:rsidR="00104616" w:rsidRPr="00321D16">
        <w:rPr>
          <w:sz w:val="24"/>
          <w:szCs w:val="24"/>
        </w:rPr>
        <w:t xml:space="preserve"> có thứ tự </w:t>
      </w:r>
      <w:r w:rsidR="00CC35C0" w:rsidRPr="00321D16">
        <w:rPr>
          <w:sz w:val="24"/>
          <w:szCs w:val="24"/>
        </w:rPr>
        <w:t>tăng dần:</w:t>
      </w:r>
      <w:r w:rsidR="00104616" w:rsidRPr="00321D1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</w:p>
    <w:p w14:paraId="66FC63B9" w14:textId="514A7DFE" w:rsidR="00104616" w:rsidRPr="00321D16" w:rsidRDefault="00321D16" w:rsidP="00321D16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04616" w:rsidRPr="00321D16">
        <w:rPr>
          <w:sz w:val="24"/>
          <w:szCs w:val="24"/>
        </w:rPr>
        <w:t>Số phần tử</w:t>
      </w:r>
      <w:r w:rsidR="00F927A9">
        <w:rPr>
          <w:sz w:val="24"/>
          <w:szCs w:val="24"/>
        </w:rPr>
        <w:t xml:space="preserve"> trong dãy</w:t>
      </w:r>
      <w:r w:rsidR="00104616" w:rsidRPr="00321D16">
        <w:rPr>
          <w:sz w:val="24"/>
          <w:szCs w:val="24"/>
        </w:rPr>
        <w:t xml:space="preserve"> là nhiều nhất có thể</w:t>
      </w:r>
      <w:r w:rsidR="0067692B">
        <w:rPr>
          <w:sz w:val="24"/>
          <w:szCs w:val="24"/>
        </w:rPr>
        <w:t>.</w:t>
      </w:r>
    </w:p>
    <w:p w14:paraId="7B8A9CED" w14:textId="53BC5A26" w:rsidR="00104616" w:rsidRPr="003066EC" w:rsidRDefault="00104616" w:rsidP="00912F6C">
      <w:pPr>
        <w:spacing w:after="0"/>
        <w:jc w:val="both"/>
        <w:rPr>
          <w:rFonts w:cs="Times New Roman"/>
          <w:sz w:val="24"/>
          <w:szCs w:val="24"/>
        </w:rPr>
      </w:pPr>
      <w:r w:rsidRPr="003066EC">
        <w:rPr>
          <w:rFonts w:cs="Times New Roman"/>
          <w:sz w:val="24"/>
          <w:szCs w:val="24"/>
        </w:rPr>
        <w:t>Quy ướ</w:t>
      </w:r>
      <w:r w:rsidR="00DD2707">
        <w:rPr>
          <w:rFonts w:cs="Times New Roman"/>
          <w:sz w:val="24"/>
          <w:szCs w:val="24"/>
        </w:rPr>
        <w:t>c: Dãy con</w:t>
      </w:r>
      <w:r w:rsidRPr="003066EC">
        <w:rPr>
          <w:rFonts w:cs="Times New Roman"/>
          <w:sz w:val="24"/>
          <w:szCs w:val="24"/>
        </w:rPr>
        <w:t xml:space="preserve"> chỉ gồm đúng 1 phần tử trong dãy A cũng được coi là </w:t>
      </w:r>
      <w:r w:rsidR="00DD2707">
        <w:rPr>
          <w:rFonts w:cs="Times New Roman"/>
          <w:sz w:val="24"/>
          <w:szCs w:val="24"/>
        </w:rPr>
        <w:t xml:space="preserve">dãy </w:t>
      </w:r>
      <w:r w:rsidRPr="003066EC">
        <w:rPr>
          <w:rFonts w:cs="Times New Roman"/>
          <w:sz w:val="24"/>
          <w:szCs w:val="24"/>
        </w:rPr>
        <w:t xml:space="preserve">có thứ tự </w:t>
      </w:r>
      <w:r w:rsidR="00CC35C0" w:rsidRPr="003066EC">
        <w:rPr>
          <w:rFonts w:cs="Times New Roman"/>
          <w:sz w:val="24"/>
          <w:szCs w:val="24"/>
        </w:rPr>
        <w:t>tăng</w:t>
      </w:r>
      <w:r w:rsidRPr="003066EC">
        <w:rPr>
          <w:rFonts w:cs="Times New Roman"/>
          <w:sz w:val="24"/>
          <w:szCs w:val="24"/>
        </w:rPr>
        <w:t>.</w:t>
      </w:r>
    </w:p>
    <w:p w14:paraId="1BD50502" w14:textId="77777777" w:rsidR="00CC35C0" w:rsidRPr="003066EC" w:rsidRDefault="00CC35C0" w:rsidP="00D62F4C">
      <w:pPr>
        <w:spacing w:after="0"/>
        <w:rPr>
          <w:rFonts w:cs="Times New Roman"/>
          <w:b/>
          <w:sz w:val="24"/>
          <w:szCs w:val="24"/>
        </w:rPr>
      </w:pPr>
    </w:p>
    <w:p w14:paraId="6DA6A09B" w14:textId="3E94CC52" w:rsidR="00D62F4C" w:rsidRPr="003066EC" w:rsidRDefault="00D62F4C" w:rsidP="00D62F4C">
      <w:pPr>
        <w:spacing w:after="0"/>
        <w:rPr>
          <w:rFonts w:cs="Times New Roman"/>
          <w:b/>
          <w:sz w:val="24"/>
          <w:szCs w:val="24"/>
        </w:rPr>
      </w:pPr>
      <w:r w:rsidRPr="003066EC">
        <w:rPr>
          <w:rFonts w:cs="Times New Roman"/>
          <w:b/>
          <w:sz w:val="24"/>
          <w:szCs w:val="24"/>
        </w:rPr>
        <w:t>Dữ liệ</w:t>
      </w:r>
      <w:r w:rsidR="000C025D" w:rsidRPr="003066EC">
        <w:rPr>
          <w:rFonts w:cs="Times New Roman"/>
          <w:b/>
          <w:sz w:val="24"/>
          <w:szCs w:val="24"/>
        </w:rPr>
        <w:t>u vào: từ tệp BAI02.INP</w:t>
      </w:r>
    </w:p>
    <w:p w14:paraId="2C6C3EA4" w14:textId="51640C2A" w:rsidR="00D62F4C" w:rsidRPr="007F3E6E" w:rsidRDefault="007F3E6E" w:rsidP="007F3E6E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62F4C" w:rsidRPr="007F3E6E">
        <w:rPr>
          <w:sz w:val="24"/>
          <w:szCs w:val="24"/>
        </w:rPr>
        <w:t xml:space="preserve">Dòng 1: Số nguyên dương N tương ứng số lượng phần tử của dãy A. </w:t>
      </w:r>
      <m:oMath>
        <m:r>
          <w:rPr>
            <w:rFonts w:ascii="Cambria Math" w:hAnsi="Cambria Math"/>
            <w:sz w:val="24"/>
            <w:szCs w:val="24"/>
          </w:rPr>
          <m:t>(N≤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4FABD572" w14:textId="248A8637" w:rsidR="00D62F4C" w:rsidRPr="007F3E6E" w:rsidRDefault="007F3E6E" w:rsidP="007F3E6E">
      <w:pPr>
        <w:autoSpaceDE w:val="0"/>
        <w:autoSpaceDN w:val="0"/>
        <w:adjustRightInd w:val="0"/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62F4C" w:rsidRPr="007F3E6E">
        <w:rPr>
          <w:sz w:val="24"/>
          <w:szCs w:val="24"/>
        </w:rPr>
        <w:t>Dòng tiế</w:t>
      </w:r>
      <w:r>
        <w:rPr>
          <w:sz w:val="24"/>
          <w:szCs w:val="24"/>
        </w:rPr>
        <w:t>p theo</w:t>
      </w:r>
      <w:r w:rsidR="00D62F4C" w:rsidRPr="007F3E6E">
        <w:rPr>
          <w:sz w:val="24"/>
          <w:szCs w:val="24"/>
        </w:rPr>
        <w:t xml:space="preserve"> chứa N số nguyên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;(∀i: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0E285547" w14:textId="38523EB2" w:rsidR="00D62F4C" w:rsidRPr="003066EC" w:rsidRDefault="00D62F4C" w:rsidP="00D62F4C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3066EC">
        <w:rPr>
          <w:rFonts w:cs="Times New Roman"/>
          <w:b/>
          <w:sz w:val="24"/>
          <w:szCs w:val="24"/>
        </w:rPr>
        <w:t>Kết quả</w:t>
      </w:r>
      <w:r w:rsidRPr="003066EC">
        <w:rPr>
          <w:rFonts w:cs="Times New Roman"/>
          <w:sz w:val="24"/>
          <w:szCs w:val="24"/>
        </w:rPr>
        <w:t xml:space="preserve">: Ghi ra </w:t>
      </w:r>
      <w:r w:rsidR="000C025D" w:rsidRPr="003066EC">
        <w:rPr>
          <w:rFonts w:cs="Times New Roman"/>
          <w:b/>
          <w:sz w:val="24"/>
          <w:szCs w:val="24"/>
        </w:rPr>
        <w:t>BAI02.OUT</w:t>
      </w:r>
    </w:p>
    <w:p w14:paraId="3C5C369F" w14:textId="79FEF419" w:rsidR="00D62F4C" w:rsidRPr="00CA098A" w:rsidRDefault="00CA098A" w:rsidP="00CA098A">
      <w:pPr>
        <w:autoSpaceDE w:val="0"/>
        <w:autoSpaceDN w:val="0"/>
        <w:adjustRightInd w:val="0"/>
        <w:spacing w:after="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7F3E6E" w:rsidRPr="00CA098A">
        <w:rPr>
          <w:sz w:val="24"/>
          <w:szCs w:val="24"/>
        </w:rPr>
        <w:t>Dòng 1: Ghi số</w:t>
      </w:r>
      <w:r w:rsidR="00D62F4C" w:rsidRPr="00CA098A">
        <w:rPr>
          <w:sz w:val="24"/>
          <w:szCs w:val="24"/>
        </w:rPr>
        <w:t xml:space="preserve"> các số </w:t>
      </w:r>
      <w:r w:rsidR="0061254C">
        <w:rPr>
          <w:sz w:val="24"/>
          <w:szCs w:val="24"/>
        </w:rPr>
        <w:t>“Hoàn H</w:t>
      </w:r>
      <w:r w:rsidR="00104616" w:rsidRPr="00CA098A">
        <w:rPr>
          <w:sz w:val="24"/>
          <w:szCs w:val="24"/>
        </w:rPr>
        <w:t>ảo</w:t>
      </w:r>
      <w:r w:rsidR="0061254C">
        <w:rPr>
          <w:sz w:val="24"/>
          <w:szCs w:val="24"/>
        </w:rPr>
        <w:t>”</w:t>
      </w:r>
      <w:r w:rsidR="00D62F4C" w:rsidRPr="00CA098A">
        <w:rPr>
          <w:sz w:val="24"/>
          <w:szCs w:val="24"/>
        </w:rPr>
        <w:t xml:space="preserve"> có trong dãy</w:t>
      </w:r>
    </w:p>
    <w:p w14:paraId="38A84396" w14:textId="76158FC9" w:rsidR="00D62F4C" w:rsidRPr="00CA098A" w:rsidRDefault="00CA098A" w:rsidP="00CA098A">
      <w:pPr>
        <w:autoSpaceDE w:val="0"/>
        <w:autoSpaceDN w:val="0"/>
        <w:adjustRightInd w:val="0"/>
        <w:spacing w:after="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D62F4C" w:rsidRPr="00CA098A">
        <w:rPr>
          <w:sz w:val="24"/>
          <w:szCs w:val="24"/>
        </w:rPr>
        <w:t xml:space="preserve">Dòng 2: Ghi ra </w:t>
      </w:r>
      <w:r w:rsidR="00104616" w:rsidRPr="00CA098A">
        <w:rPr>
          <w:sz w:val="24"/>
          <w:szCs w:val="24"/>
        </w:rPr>
        <w:t xml:space="preserve">độ dài </w:t>
      </w:r>
      <w:r w:rsidR="00207193" w:rsidRPr="00CA098A">
        <w:rPr>
          <w:sz w:val="24"/>
          <w:szCs w:val="24"/>
        </w:rPr>
        <w:t>dãy</w:t>
      </w:r>
      <w:r w:rsidR="00104616" w:rsidRPr="00CA098A">
        <w:rPr>
          <w:sz w:val="24"/>
          <w:szCs w:val="24"/>
        </w:rPr>
        <w:t xml:space="preserve"> con tăng liên tiếp dài nhất củ</w:t>
      </w:r>
      <w:r w:rsidRPr="00CA098A">
        <w:rPr>
          <w:sz w:val="24"/>
          <w:szCs w:val="24"/>
        </w:rPr>
        <w:t>a dãy</w:t>
      </w:r>
    </w:p>
    <w:p w14:paraId="6440587C" w14:textId="77777777" w:rsidR="00D62F4C" w:rsidRPr="003066EC" w:rsidRDefault="00D62F4C" w:rsidP="00D62F4C">
      <w:pPr>
        <w:spacing w:after="0"/>
        <w:rPr>
          <w:rFonts w:cs="Times New Roman"/>
          <w:sz w:val="24"/>
          <w:szCs w:val="24"/>
        </w:rPr>
      </w:pPr>
      <w:r w:rsidRPr="003066EC">
        <w:rPr>
          <w:rFonts w:cs="Times New Roman"/>
          <w:b/>
          <w:sz w:val="24"/>
          <w:szCs w:val="24"/>
        </w:rPr>
        <w:t>Ví dụ: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2268"/>
        <w:gridCol w:w="2551"/>
        <w:gridCol w:w="3827"/>
      </w:tblGrid>
      <w:tr w:rsidR="00D62F4C" w:rsidRPr="003066EC" w14:paraId="7F0539C2" w14:textId="77777777" w:rsidTr="00CA098A">
        <w:tc>
          <w:tcPr>
            <w:tcW w:w="2268" w:type="dxa"/>
          </w:tcPr>
          <w:p w14:paraId="138F7FEA" w14:textId="4D1E4325" w:rsidR="00D62F4C" w:rsidRPr="003066EC" w:rsidRDefault="00FC658A" w:rsidP="0053767C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BAI02.INP</w:t>
            </w:r>
          </w:p>
        </w:tc>
        <w:tc>
          <w:tcPr>
            <w:tcW w:w="2551" w:type="dxa"/>
          </w:tcPr>
          <w:p w14:paraId="032AF8F2" w14:textId="76FD9EE0" w:rsidR="00D62F4C" w:rsidRPr="003066EC" w:rsidRDefault="00FC658A" w:rsidP="0053767C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BAI02.OUT</w:t>
            </w:r>
          </w:p>
        </w:tc>
        <w:tc>
          <w:tcPr>
            <w:tcW w:w="3827" w:type="dxa"/>
          </w:tcPr>
          <w:p w14:paraId="229D1397" w14:textId="77777777" w:rsidR="00D62F4C" w:rsidRPr="003066EC" w:rsidRDefault="00D62F4C" w:rsidP="0053767C">
            <w:pPr>
              <w:spacing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D62F4C" w:rsidRPr="003066EC" w14:paraId="1BC6866A" w14:textId="77777777" w:rsidTr="00CA098A">
        <w:tc>
          <w:tcPr>
            <w:tcW w:w="2268" w:type="dxa"/>
          </w:tcPr>
          <w:p w14:paraId="0685B746" w14:textId="443F1225" w:rsidR="00D62F4C" w:rsidRPr="003066EC" w:rsidRDefault="00207193" w:rsidP="0053767C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8</w:t>
            </w:r>
          </w:p>
          <w:p w14:paraId="52D4AC34" w14:textId="1AD80DD7" w:rsidR="00D62F4C" w:rsidRPr="003066EC" w:rsidRDefault="00104616" w:rsidP="00104616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lastRenderedPageBreak/>
              <w:t>1 3 2</w:t>
            </w:r>
            <w:r w:rsidR="00207193" w:rsidRPr="003066EC">
              <w:rPr>
                <w:rFonts w:cs="Times New Roman"/>
                <w:sz w:val="24"/>
                <w:szCs w:val="24"/>
              </w:rPr>
              <w:t xml:space="preserve"> 5 </w:t>
            </w:r>
            <w:r w:rsidRPr="003066EC">
              <w:rPr>
                <w:rFonts w:cs="Times New Roman"/>
                <w:sz w:val="24"/>
                <w:szCs w:val="24"/>
              </w:rPr>
              <w:t>6</w:t>
            </w:r>
            <w:r w:rsidR="00207193" w:rsidRPr="003066EC">
              <w:rPr>
                <w:rFonts w:cs="Times New Roman"/>
                <w:sz w:val="24"/>
                <w:szCs w:val="24"/>
              </w:rPr>
              <w:t xml:space="preserve"> 3 </w:t>
            </w:r>
            <w:r w:rsidRPr="003066EC">
              <w:rPr>
                <w:rFonts w:cs="Times New Roman"/>
                <w:sz w:val="24"/>
                <w:szCs w:val="24"/>
              </w:rPr>
              <w:t>28</w:t>
            </w:r>
            <w:r w:rsidR="007C6BF4" w:rsidRPr="003066EC">
              <w:rPr>
                <w:rFonts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551" w:type="dxa"/>
          </w:tcPr>
          <w:p w14:paraId="43DF3470" w14:textId="3703191F" w:rsidR="00D62F4C" w:rsidRPr="003066EC" w:rsidRDefault="00104616" w:rsidP="0053767C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  <w:p w14:paraId="64EB7597" w14:textId="29521054" w:rsidR="00D62F4C" w:rsidRPr="003066EC" w:rsidRDefault="00104616" w:rsidP="0053767C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827" w:type="dxa"/>
          </w:tcPr>
          <w:p w14:paraId="42AC4C6B" w14:textId="71518F8E" w:rsidR="00104616" w:rsidRPr="003066EC" w:rsidRDefault="00104616" w:rsidP="0053767C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lastRenderedPageBreak/>
              <w:t>Có 2 số</w:t>
            </w:r>
            <w:r w:rsidR="001A30D4">
              <w:rPr>
                <w:rFonts w:cs="Times New Roman"/>
                <w:sz w:val="24"/>
                <w:szCs w:val="24"/>
              </w:rPr>
              <w:t xml:space="preserve"> Hoàn H</w:t>
            </w:r>
            <w:r w:rsidRPr="003066EC">
              <w:rPr>
                <w:rFonts w:cs="Times New Roman"/>
                <w:sz w:val="24"/>
                <w:szCs w:val="24"/>
              </w:rPr>
              <w:t>ảo: 6, 28</w:t>
            </w:r>
          </w:p>
          <w:p w14:paraId="1CA25C95" w14:textId="66FC8574" w:rsidR="00104616" w:rsidRPr="003066EC" w:rsidRDefault="00104616" w:rsidP="0053767C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lastRenderedPageBreak/>
              <w:t>Dãy con: 2 5 6 có độ dài 3</w:t>
            </w:r>
          </w:p>
        </w:tc>
      </w:tr>
      <w:tr w:rsidR="00104616" w:rsidRPr="003066EC" w14:paraId="6101A939" w14:textId="77777777" w:rsidTr="00CA098A">
        <w:tc>
          <w:tcPr>
            <w:tcW w:w="2268" w:type="dxa"/>
          </w:tcPr>
          <w:p w14:paraId="2A1F5285" w14:textId="2EF20EDB" w:rsidR="00104616" w:rsidRPr="003066EC" w:rsidRDefault="00104616" w:rsidP="00104616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lastRenderedPageBreak/>
              <w:t>6</w:t>
            </w:r>
          </w:p>
          <w:p w14:paraId="0EAD9322" w14:textId="5D2943F6" w:rsidR="00104616" w:rsidRPr="003066EC" w:rsidRDefault="00104616" w:rsidP="00104616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2 3 4 6 5 1</w:t>
            </w:r>
          </w:p>
        </w:tc>
        <w:tc>
          <w:tcPr>
            <w:tcW w:w="2551" w:type="dxa"/>
          </w:tcPr>
          <w:p w14:paraId="33F23886" w14:textId="782BA1EE" w:rsidR="00104616" w:rsidRPr="003066EC" w:rsidRDefault="00104616" w:rsidP="00104616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1</w:t>
            </w:r>
          </w:p>
          <w:p w14:paraId="6E6F36DB" w14:textId="7A06CFCF" w:rsidR="00104616" w:rsidRPr="003066EC" w:rsidRDefault="00104616" w:rsidP="00104616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14:paraId="5FB6C236" w14:textId="6D5DADC8" w:rsidR="00104616" w:rsidRPr="003066EC" w:rsidRDefault="00104616" w:rsidP="00104616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 xml:space="preserve">Có 1 số Hoàn </w:t>
            </w:r>
            <w:r w:rsidR="001A30D4">
              <w:rPr>
                <w:rFonts w:cs="Times New Roman"/>
                <w:sz w:val="24"/>
                <w:szCs w:val="24"/>
              </w:rPr>
              <w:t>H</w:t>
            </w:r>
            <w:r w:rsidRPr="003066EC">
              <w:rPr>
                <w:rFonts w:cs="Times New Roman"/>
                <w:sz w:val="24"/>
                <w:szCs w:val="24"/>
              </w:rPr>
              <w:t>ảo: 6</w:t>
            </w:r>
          </w:p>
          <w:p w14:paraId="3B986905" w14:textId="1A087944" w:rsidR="00104616" w:rsidRPr="003066EC" w:rsidRDefault="00104616" w:rsidP="00104616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Dãy con: 2 3 4 6 có độ dài 4</w:t>
            </w:r>
          </w:p>
        </w:tc>
      </w:tr>
    </w:tbl>
    <w:p w14:paraId="2240EEE3" w14:textId="77777777" w:rsidR="00971671" w:rsidRDefault="00971671" w:rsidP="000C025D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b/>
          <w:sz w:val="24"/>
          <w:szCs w:val="24"/>
        </w:rPr>
      </w:pPr>
    </w:p>
    <w:p w14:paraId="3224496E" w14:textId="77777777" w:rsidR="000C025D" w:rsidRPr="003066EC" w:rsidRDefault="000C025D" w:rsidP="000C025D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b/>
          <w:sz w:val="24"/>
          <w:szCs w:val="24"/>
        </w:rPr>
      </w:pPr>
      <w:r w:rsidRPr="003066EC">
        <w:rPr>
          <w:rFonts w:cs="Times New Roman"/>
          <w:b/>
          <w:sz w:val="24"/>
          <w:szCs w:val="24"/>
        </w:rPr>
        <w:t xml:space="preserve">Ràng buộc: </w:t>
      </w:r>
    </w:p>
    <w:p w14:paraId="1EA2FA0E" w14:textId="098C274B" w:rsidR="00D62F4C" w:rsidRPr="001A30D4" w:rsidRDefault="001A30D4" w:rsidP="001A30D4">
      <w:pPr>
        <w:spacing w:after="0"/>
        <w:ind w:firstLine="72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- </w:t>
      </w:r>
      <w:r w:rsidR="00D62F4C" w:rsidRPr="001A30D4">
        <w:rPr>
          <w:b/>
          <w:i/>
          <w:sz w:val="24"/>
          <w:szCs w:val="24"/>
        </w:rPr>
        <w:t xml:space="preserve">Có 75% số điểm ứng với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(N≤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6D5F9AE3" w14:textId="4CA9E555" w:rsidR="00D62F4C" w:rsidRPr="001A30D4" w:rsidRDefault="001A30D4" w:rsidP="001A30D4">
      <w:pPr>
        <w:spacing w:after="120"/>
        <w:ind w:firstLine="720"/>
        <w:jc w:val="both"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 xml:space="preserve">- </w:t>
      </w:r>
      <w:r w:rsidR="00D62F4C" w:rsidRPr="001A30D4">
        <w:rPr>
          <w:rFonts w:eastAsiaTheme="minorEastAsia"/>
          <w:b/>
          <w:i/>
          <w:sz w:val="24"/>
          <w:szCs w:val="24"/>
        </w:rPr>
        <w:t>Có 25 % số điểm còn lại không có ràng buộc gì thêm.</w:t>
      </w:r>
    </w:p>
    <w:p w14:paraId="5196CEEC" w14:textId="2EE712B8" w:rsidR="00207193" w:rsidRPr="003066EC" w:rsidRDefault="00207193" w:rsidP="001A30D4">
      <w:pPr>
        <w:spacing w:after="120"/>
        <w:ind w:left="360" w:firstLine="360"/>
        <w:jc w:val="both"/>
        <w:rPr>
          <w:rFonts w:eastAsiaTheme="minorEastAsia"/>
          <w:b/>
          <w:i/>
          <w:sz w:val="24"/>
          <w:szCs w:val="24"/>
        </w:rPr>
      </w:pPr>
      <w:r w:rsidRPr="003066EC">
        <w:rPr>
          <w:rFonts w:eastAsiaTheme="minorEastAsia"/>
          <w:b/>
          <w:i/>
          <w:sz w:val="24"/>
          <w:szCs w:val="24"/>
        </w:rPr>
        <w:t>Chú ý : Thí sinh làm đúng ý nào được điểm ý đó.</w:t>
      </w:r>
    </w:p>
    <w:p w14:paraId="2C6DC66C" w14:textId="3597C399" w:rsidR="00FE6E39" w:rsidRPr="003066EC" w:rsidRDefault="00FE6E39" w:rsidP="00FE6E39">
      <w:pPr>
        <w:widowControl w:val="0"/>
        <w:spacing w:before="40" w:after="40" w:line="276" w:lineRule="auto"/>
        <w:rPr>
          <w:rFonts w:eastAsiaTheme="minorEastAsia" w:cs="Times New Roman"/>
          <w:sz w:val="24"/>
          <w:szCs w:val="24"/>
        </w:rPr>
      </w:pPr>
      <w:r w:rsidRPr="003066EC">
        <w:rPr>
          <w:rFonts w:eastAsiaTheme="minorEastAsia" w:cs="Times New Roman"/>
          <w:b/>
          <w:sz w:val="24"/>
          <w:szCs w:val="24"/>
        </w:rPr>
        <w:t xml:space="preserve">Bài </w:t>
      </w:r>
      <w:r w:rsidR="00C45164" w:rsidRPr="003066EC">
        <w:rPr>
          <w:rFonts w:eastAsiaTheme="minorEastAsia" w:cs="Times New Roman"/>
          <w:b/>
          <w:sz w:val="24"/>
          <w:szCs w:val="24"/>
        </w:rPr>
        <w:t>3</w:t>
      </w:r>
      <w:r w:rsidR="00E66BA0" w:rsidRPr="003066EC">
        <w:rPr>
          <w:rFonts w:eastAsiaTheme="minorEastAsia" w:cs="Times New Roman"/>
          <w:b/>
          <w:sz w:val="24"/>
          <w:szCs w:val="24"/>
        </w:rPr>
        <w:t xml:space="preserve">: </w:t>
      </w:r>
      <w:r w:rsidR="0074117C" w:rsidRPr="003066EC">
        <w:rPr>
          <w:rFonts w:eastAsiaTheme="minorEastAsia" w:cs="Times New Roman"/>
          <w:b/>
          <w:sz w:val="24"/>
          <w:szCs w:val="24"/>
        </w:rPr>
        <w:t xml:space="preserve">Mua hàng </w:t>
      </w:r>
      <w:r w:rsidR="00E66BA0" w:rsidRPr="003066EC">
        <w:rPr>
          <w:rFonts w:eastAsiaTheme="minorEastAsia" w:cs="Times New Roman"/>
          <w:b/>
          <w:sz w:val="24"/>
          <w:szCs w:val="24"/>
        </w:rPr>
        <w:t>(2</w:t>
      </w:r>
      <w:r w:rsidR="00971671">
        <w:rPr>
          <w:rFonts w:eastAsiaTheme="minorEastAsia" w:cs="Times New Roman"/>
          <w:b/>
          <w:sz w:val="24"/>
          <w:szCs w:val="24"/>
        </w:rPr>
        <w:t xml:space="preserve">.0 </w:t>
      </w:r>
      <w:r w:rsidR="00E66BA0" w:rsidRPr="003066EC">
        <w:rPr>
          <w:rFonts w:eastAsiaTheme="minorEastAsia" w:cs="Times New Roman"/>
          <w:b/>
          <w:sz w:val="24"/>
          <w:szCs w:val="24"/>
        </w:rPr>
        <w:t>điểm)</w:t>
      </w:r>
    </w:p>
    <w:p w14:paraId="1606645E" w14:textId="4CBFBB2C" w:rsidR="00FE2A35" w:rsidRPr="003066EC" w:rsidRDefault="00FE2A35" w:rsidP="00FE2A35">
      <w:pPr>
        <w:spacing w:after="0"/>
        <w:ind w:firstLine="720"/>
        <w:jc w:val="both"/>
        <w:rPr>
          <w:rFonts w:cs="Times New Roman"/>
          <w:sz w:val="24"/>
          <w:szCs w:val="24"/>
        </w:rPr>
      </w:pPr>
      <w:r w:rsidRPr="003066EC">
        <w:rPr>
          <w:rFonts w:cs="Times New Roman"/>
          <w:sz w:val="24"/>
          <w:szCs w:val="24"/>
        </w:rPr>
        <w:t xml:space="preserve">Tý là học sinh chuyên Tin rất thông minh nhưng lại có tính ẩu đoảng và không chịu để ý mọi việc. Một hôm Tý được mẹ giao cho nhiệm vụ đi siêu thị mua cho mẹ một số </w:t>
      </w:r>
      <w:r w:rsidR="00BD6E51" w:rsidRPr="003066EC">
        <w:rPr>
          <w:rFonts w:cs="Times New Roman"/>
          <w:sz w:val="24"/>
          <w:szCs w:val="24"/>
        </w:rPr>
        <w:t>sản phẩm</w:t>
      </w:r>
      <w:r w:rsidR="001C0C7F" w:rsidRPr="003066EC">
        <w:rPr>
          <w:rFonts w:cs="Times New Roman"/>
          <w:sz w:val="24"/>
          <w:szCs w:val="24"/>
        </w:rPr>
        <w:t xml:space="preserve">, </w:t>
      </w:r>
      <w:r w:rsidRPr="003066EC">
        <w:rPr>
          <w:rFonts w:cs="Times New Roman"/>
          <w:sz w:val="24"/>
          <w:szCs w:val="24"/>
        </w:rPr>
        <w:t xml:space="preserve">những </w:t>
      </w:r>
      <w:r w:rsidR="00BD6E51" w:rsidRPr="003066EC">
        <w:rPr>
          <w:rFonts w:cs="Times New Roman"/>
          <w:sz w:val="24"/>
          <w:szCs w:val="24"/>
        </w:rPr>
        <w:t>sản phẩm này</w:t>
      </w:r>
      <w:r w:rsidR="001C0C7F" w:rsidRPr="003066EC">
        <w:rPr>
          <w:rFonts w:cs="Times New Roman"/>
          <w:sz w:val="24"/>
          <w:szCs w:val="24"/>
        </w:rPr>
        <w:t xml:space="preserve"> có mã </w:t>
      </w:r>
      <w:r w:rsidR="00BD6E51" w:rsidRPr="003066EC">
        <w:rPr>
          <w:rFonts w:cs="Times New Roman"/>
          <w:sz w:val="24"/>
          <w:szCs w:val="24"/>
        </w:rPr>
        <w:t>là một</w:t>
      </w:r>
      <w:r w:rsidRPr="003066EC">
        <w:rPr>
          <w:rFonts w:cs="Times New Roman"/>
          <w:sz w:val="24"/>
          <w:szCs w:val="24"/>
        </w:rPr>
        <w:t xml:space="preserve"> số nguyên</w:t>
      </w:r>
      <w:r w:rsidR="001C0C7F" w:rsidRPr="003066EC">
        <w:rPr>
          <w:rFonts w:cs="Times New Roman"/>
          <w:sz w:val="24"/>
          <w:szCs w:val="24"/>
        </w:rPr>
        <w:t xml:space="preserve"> dương</w:t>
      </w:r>
      <w:r w:rsidR="00BD6E51" w:rsidRPr="003066EC">
        <w:rPr>
          <w:rFonts w:cs="Times New Roman"/>
          <w:sz w:val="24"/>
          <w:szCs w:val="24"/>
        </w:rPr>
        <w:t xml:space="preserve"> ghi trên bao bì</w:t>
      </w:r>
      <w:r w:rsidR="001C0C7F" w:rsidRPr="003066EC">
        <w:rPr>
          <w:rFonts w:cs="Times New Roman"/>
          <w:sz w:val="24"/>
          <w:szCs w:val="24"/>
        </w:rPr>
        <w:t xml:space="preserve">. Trước khi mẹ Tý đi làm mẹ đã đưa cho Tý một </w:t>
      </w:r>
      <w:r w:rsidRPr="003066EC">
        <w:rPr>
          <w:rFonts w:cs="Times New Roman"/>
          <w:sz w:val="24"/>
          <w:szCs w:val="24"/>
        </w:rPr>
        <w:t>mảnh giấy</w:t>
      </w:r>
      <w:r w:rsidR="001C0C7F" w:rsidRPr="003066EC">
        <w:rPr>
          <w:rFonts w:cs="Times New Roman"/>
          <w:sz w:val="24"/>
          <w:szCs w:val="24"/>
        </w:rPr>
        <w:t xml:space="preserve"> có ghi các mã sản phẩm cần mua</w:t>
      </w:r>
      <w:r w:rsidRPr="003066EC">
        <w:rPr>
          <w:rFonts w:cs="Times New Roman"/>
          <w:sz w:val="24"/>
          <w:szCs w:val="24"/>
        </w:rPr>
        <w:t>.</w:t>
      </w:r>
      <w:r w:rsidR="001C0C7F" w:rsidRPr="003066EC">
        <w:rPr>
          <w:rFonts w:cs="Times New Roman"/>
          <w:sz w:val="24"/>
          <w:szCs w:val="24"/>
        </w:rPr>
        <w:t xml:space="preserve"> Khi ra đến siêu thị thì Tý phát hiện bỏ </w:t>
      </w:r>
      <w:r w:rsidRPr="003066EC">
        <w:rPr>
          <w:rFonts w:cs="Times New Roman"/>
          <w:sz w:val="24"/>
          <w:szCs w:val="24"/>
        </w:rPr>
        <w:t xml:space="preserve">quên </w:t>
      </w:r>
      <w:r w:rsidR="001C0C7F" w:rsidRPr="003066EC">
        <w:rPr>
          <w:rFonts w:cs="Times New Roman"/>
          <w:sz w:val="24"/>
          <w:szCs w:val="24"/>
        </w:rPr>
        <w:t>tờ giấy mẹ đưa ở nhà,</w:t>
      </w:r>
      <w:r w:rsidRPr="003066EC">
        <w:rPr>
          <w:rFonts w:cs="Times New Roman"/>
          <w:sz w:val="24"/>
          <w:szCs w:val="24"/>
        </w:rPr>
        <w:t xml:space="preserve"> </w:t>
      </w:r>
      <w:r w:rsidR="001C0C7F" w:rsidRPr="003066EC">
        <w:rPr>
          <w:rFonts w:cs="Times New Roman"/>
          <w:sz w:val="24"/>
          <w:szCs w:val="24"/>
        </w:rPr>
        <w:t>n</w:t>
      </w:r>
      <w:r w:rsidRPr="003066EC">
        <w:rPr>
          <w:rFonts w:cs="Times New Roman"/>
          <w:sz w:val="24"/>
          <w:szCs w:val="24"/>
        </w:rPr>
        <w:t>hưng Tý rất sợ về bị</w:t>
      </w:r>
      <w:r w:rsidR="001C0C7F" w:rsidRPr="003066EC">
        <w:rPr>
          <w:rFonts w:cs="Times New Roman"/>
          <w:sz w:val="24"/>
          <w:szCs w:val="24"/>
        </w:rPr>
        <w:t xml:space="preserve"> mẹ mắng</w:t>
      </w:r>
      <w:r w:rsidRPr="003066EC">
        <w:rPr>
          <w:rFonts w:cs="Times New Roman"/>
          <w:sz w:val="24"/>
          <w:szCs w:val="24"/>
        </w:rPr>
        <w:t xml:space="preserve"> thế nên </w:t>
      </w:r>
      <w:r w:rsidR="001C0C7F" w:rsidRPr="003066EC">
        <w:rPr>
          <w:rFonts w:cs="Times New Roman"/>
          <w:sz w:val="24"/>
          <w:szCs w:val="24"/>
        </w:rPr>
        <w:t>T</w:t>
      </w:r>
      <w:r w:rsidRPr="003066EC">
        <w:rPr>
          <w:rFonts w:cs="Times New Roman"/>
          <w:sz w:val="24"/>
          <w:szCs w:val="24"/>
        </w:rPr>
        <w:t xml:space="preserve">ý đã </w:t>
      </w:r>
      <w:r w:rsidR="001C0C7F" w:rsidRPr="003066EC">
        <w:rPr>
          <w:rFonts w:cs="Times New Roman"/>
          <w:sz w:val="24"/>
          <w:szCs w:val="24"/>
        </w:rPr>
        <w:t>t</w:t>
      </w:r>
      <w:r w:rsidRPr="003066EC">
        <w:rPr>
          <w:rFonts w:cs="Times New Roman"/>
          <w:sz w:val="24"/>
          <w:szCs w:val="24"/>
        </w:rPr>
        <w:t xml:space="preserve">ự </w:t>
      </w:r>
      <w:r w:rsidR="001C0C7F" w:rsidRPr="003066EC">
        <w:rPr>
          <w:rFonts w:cs="Times New Roman"/>
          <w:sz w:val="24"/>
          <w:szCs w:val="24"/>
        </w:rPr>
        <w:t xml:space="preserve">ý mua </w:t>
      </w:r>
      <w:r w:rsidRPr="003066EC">
        <w:rPr>
          <w:rFonts w:cs="Times New Roman"/>
          <w:sz w:val="24"/>
          <w:szCs w:val="24"/>
        </w:rPr>
        <w:t>theo ý của mình. Khi về đến nhà Tý đã phát hiện</w:t>
      </w:r>
      <w:r w:rsidR="001C0C7F" w:rsidRPr="003066EC">
        <w:rPr>
          <w:rFonts w:cs="Times New Roman"/>
          <w:sz w:val="24"/>
          <w:szCs w:val="24"/>
        </w:rPr>
        <w:t xml:space="preserve"> những </w:t>
      </w:r>
      <w:r w:rsidR="00BD6E51" w:rsidRPr="003066EC">
        <w:rPr>
          <w:rFonts w:cs="Times New Roman"/>
          <w:sz w:val="24"/>
          <w:szCs w:val="24"/>
        </w:rPr>
        <w:t>sản phẩm</w:t>
      </w:r>
      <w:r w:rsidR="001C0C7F" w:rsidRPr="003066EC">
        <w:rPr>
          <w:rFonts w:cs="Times New Roman"/>
          <w:sz w:val="24"/>
          <w:szCs w:val="24"/>
        </w:rPr>
        <w:t xml:space="preserve"> mình mua không đúng như trong </w:t>
      </w:r>
      <w:r w:rsidRPr="003066EC">
        <w:rPr>
          <w:rFonts w:cs="Times New Roman"/>
          <w:sz w:val="24"/>
          <w:szCs w:val="24"/>
        </w:rPr>
        <w:t xml:space="preserve">tờ giấy </w:t>
      </w:r>
      <w:r w:rsidR="001C0C7F" w:rsidRPr="003066EC">
        <w:rPr>
          <w:rFonts w:cs="Times New Roman"/>
          <w:sz w:val="24"/>
          <w:szCs w:val="24"/>
        </w:rPr>
        <w:t xml:space="preserve">mẹ </w:t>
      </w:r>
      <w:r w:rsidRPr="003066EC">
        <w:rPr>
          <w:rFonts w:cs="Times New Roman"/>
          <w:sz w:val="24"/>
          <w:szCs w:val="24"/>
        </w:rPr>
        <w:t xml:space="preserve">ghi. </w:t>
      </w:r>
      <w:r w:rsidR="001C0C7F" w:rsidRPr="003066EC">
        <w:rPr>
          <w:rFonts w:cs="Times New Roman"/>
          <w:sz w:val="24"/>
          <w:szCs w:val="24"/>
        </w:rPr>
        <w:t xml:space="preserve">Khi đi làm về </w:t>
      </w:r>
      <w:r w:rsidRPr="003066EC">
        <w:rPr>
          <w:rFonts w:cs="Times New Roman"/>
          <w:sz w:val="24"/>
          <w:szCs w:val="24"/>
        </w:rPr>
        <w:t xml:space="preserve">mẹ </w:t>
      </w:r>
      <w:r w:rsidR="001C0C7F" w:rsidRPr="003066EC">
        <w:rPr>
          <w:rFonts w:cs="Times New Roman"/>
          <w:sz w:val="24"/>
          <w:szCs w:val="24"/>
        </w:rPr>
        <w:t>yêu cầu Tý</w:t>
      </w:r>
      <w:r w:rsidR="007D43AC">
        <w:rPr>
          <w:rFonts w:cs="Times New Roman"/>
          <w:sz w:val="24"/>
          <w:szCs w:val="24"/>
        </w:rPr>
        <w:t xml:space="preserve"> đi </w:t>
      </w:r>
      <w:r w:rsidRPr="003066EC">
        <w:rPr>
          <w:rFonts w:cs="Times New Roman"/>
          <w:sz w:val="24"/>
          <w:szCs w:val="24"/>
        </w:rPr>
        <w:t xml:space="preserve">trả lại những </w:t>
      </w:r>
      <w:r w:rsidR="00BD6E51" w:rsidRPr="003066EC">
        <w:rPr>
          <w:rFonts w:cs="Times New Roman"/>
          <w:sz w:val="24"/>
          <w:szCs w:val="24"/>
        </w:rPr>
        <w:t>sản phẩm  không đúng so với</w:t>
      </w:r>
      <w:r w:rsidRPr="003066EC">
        <w:rPr>
          <w:rFonts w:cs="Times New Roman"/>
          <w:sz w:val="24"/>
          <w:szCs w:val="24"/>
        </w:rPr>
        <w:t xml:space="preserve"> danh sách</w:t>
      </w:r>
      <w:r w:rsidR="001C0C7F" w:rsidRPr="003066EC">
        <w:rPr>
          <w:rFonts w:cs="Times New Roman"/>
          <w:sz w:val="24"/>
          <w:szCs w:val="24"/>
        </w:rPr>
        <w:t xml:space="preserve"> </w:t>
      </w:r>
      <w:r w:rsidRPr="003066EC">
        <w:rPr>
          <w:rFonts w:cs="Times New Roman"/>
          <w:sz w:val="24"/>
          <w:szCs w:val="24"/>
        </w:rPr>
        <w:t xml:space="preserve">mà </w:t>
      </w:r>
      <w:r w:rsidR="001C0C7F" w:rsidRPr="003066EC">
        <w:rPr>
          <w:rFonts w:cs="Times New Roman"/>
          <w:sz w:val="24"/>
          <w:szCs w:val="24"/>
        </w:rPr>
        <w:t xml:space="preserve">mẹ </w:t>
      </w:r>
      <w:r w:rsidRPr="003066EC">
        <w:rPr>
          <w:rFonts w:cs="Times New Roman"/>
          <w:sz w:val="24"/>
          <w:szCs w:val="24"/>
        </w:rPr>
        <w:t xml:space="preserve">Tý </w:t>
      </w:r>
      <w:r w:rsidR="001C0C7F" w:rsidRPr="003066EC">
        <w:rPr>
          <w:rFonts w:cs="Times New Roman"/>
          <w:sz w:val="24"/>
          <w:szCs w:val="24"/>
        </w:rPr>
        <w:t>đã đưa ban đầu</w:t>
      </w:r>
      <w:r w:rsidRPr="003066EC">
        <w:rPr>
          <w:rFonts w:cs="Times New Roman"/>
          <w:sz w:val="24"/>
          <w:szCs w:val="24"/>
        </w:rPr>
        <w:t>.</w:t>
      </w:r>
    </w:p>
    <w:p w14:paraId="0D5B026F" w14:textId="1A5AA6A4" w:rsidR="00745940" w:rsidRPr="003066EC" w:rsidRDefault="00FE2A35" w:rsidP="00745940">
      <w:pPr>
        <w:spacing w:after="0"/>
        <w:ind w:firstLine="720"/>
        <w:jc w:val="both"/>
        <w:rPr>
          <w:rFonts w:cs="Times New Roman"/>
          <w:sz w:val="24"/>
          <w:szCs w:val="24"/>
        </w:rPr>
      </w:pPr>
      <w:r w:rsidRPr="003066EC">
        <w:rPr>
          <w:rFonts w:cs="Times New Roman"/>
          <w:sz w:val="24"/>
          <w:szCs w:val="24"/>
        </w:rPr>
        <w:t>Bạn hãy viế</w:t>
      </w:r>
      <w:r w:rsidR="001C0C7F" w:rsidRPr="003066EC">
        <w:rPr>
          <w:rFonts w:cs="Times New Roman"/>
          <w:sz w:val="24"/>
          <w:szCs w:val="24"/>
        </w:rPr>
        <w:t>t một</w:t>
      </w:r>
      <w:r w:rsidRPr="003066EC">
        <w:rPr>
          <w:rFonts w:cs="Times New Roman"/>
          <w:sz w:val="24"/>
          <w:szCs w:val="24"/>
        </w:rPr>
        <w:t xml:space="preserve"> chương trình giúp bạn </w:t>
      </w:r>
      <w:r w:rsidR="001C0C7F" w:rsidRPr="003066EC">
        <w:rPr>
          <w:rFonts w:cs="Times New Roman"/>
          <w:sz w:val="24"/>
          <w:szCs w:val="24"/>
        </w:rPr>
        <w:t>T</w:t>
      </w:r>
      <w:r w:rsidRPr="003066EC">
        <w:rPr>
          <w:rFonts w:cs="Times New Roman"/>
          <w:sz w:val="24"/>
          <w:szCs w:val="24"/>
        </w:rPr>
        <w:t xml:space="preserve">ý </w:t>
      </w:r>
      <w:r w:rsidR="00745940" w:rsidRPr="003066EC">
        <w:rPr>
          <w:rFonts w:cs="Times New Roman"/>
          <w:sz w:val="24"/>
          <w:szCs w:val="24"/>
        </w:rPr>
        <w:t>đếm xem mình phải trả lạ</w:t>
      </w:r>
      <w:r w:rsidR="002A127B">
        <w:rPr>
          <w:rFonts w:cs="Times New Roman"/>
          <w:sz w:val="24"/>
          <w:szCs w:val="24"/>
        </w:rPr>
        <w:t xml:space="preserve">i </w:t>
      </w:r>
      <w:r w:rsidR="00BD6E51" w:rsidRPr="003066EC">
        <w:rPr>
          <w:rFonts w:cs="Times New Roman"/>
          <w:sz w:val="24"/>
          <w:szCs w:val="24"/>
        </w:rPr>
        <w:t>bao nhiêu sản phẩm</w:t>
      </w:r>
      <w:r w:rsidR="00745940" w:rsidRPr="003066EC">
        <w:rPr>
          <w:rFonts w:cs="Times New Roman"/>
          <w:sz w:val="24"/>
          <w:szCs w:val="24"/>
        </w:rPr>
        <w:t xml:space="preserve">. Biết rằng danh sách sản phẩm mà mẹ </w:t>
      </w:r>
      <w:r w:rsidRPr="003066EC">
        <w:rPr>
          <w:rFonts w:cs="Times New Roman"/>
          <w:sz w:val="24"/>
          <w:szCs w:val="24"/>
        </w:rPr>
        <w:t xml:space="preserve">Tý yêu cầu </w:t>
      </w:r>
      <w:r w:rsidR="00745940" w:rsidRPr="003066EC">
        <w:rPr>
          <w:rFonts w:cs="Times New Roman"/>
          <w:sz w:val="24"/>
          <w:szCs w:val="24"/>
        </w:rPr>
        <w:t xml:space="preserve">mua là dãy số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45940" w:rsidRPr="003066E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745940" w:rsidRPr="003066EC">
        <w:rPr>
          <w:rFonts w:cs="Times New Roman"/>
          <w:sz w:val="24"/>
          <w:szCs w:val="24"/>
        </w:rPr>
        <w:t xml:space="preserve"> </w:t>
      </w:r>
      <w:r w:rsidRPr="003066EC">
        <w:rPr>
          <w:rFonts w:cs="Times New Roman"/>
          <w:sz w:val="24"/>
          <w:szCs w:val="24"/>
        </w:rPr>
        <w:t xml:space="preserve">. </w:t>
      </w:r>
      <w:r w:rsidR="00745940" w:rsidRPr="003066EC">
        <w:rPr>
          <w:rFonts w:cs="Times New Roman"/>
          <w:sz w:val="24"/>
          <w:szCs w:val="24"/>
        </w:rPr>
        <w:t>V</w:t>
      </w:r>
      <w:r w:rsidRPr="003066EC">
        <w:rPr>
          <w:rFonts w:cs="Times New Roman"/>
          <w:sz w:val="24"/>
          <w:szCs w:val="24"/>
        </w:rPr>
        <w:t>à nhữ</w:t>
      </w:r>
      <w:r w:rsidR="00745940" w:rsidRPr="003066EC">
        <w:rPr>
          <w:rFonts w:cs="Times New Roman"/>
          <w:sz w:val="24"/>
          <w:szCs w:val="24"/>
        </w:rPr>
        <w:t>ng</w:t>
      </w:r>
      <w:r w:rsidRPr="003066EC">
        <w:rPr>
          <w:rFonts w:cs="Times New Roman"/>
          <w:sz w:val="24"/>
          <w:szCs w:val="24"/>
        </w:rPr>
        <w:t xml:space="preserve"> sản phẩm mà bạn Tý mua về</w:t>
      </w:r>
      <w:r w:rsidR="00745940" w:rsidRPr="003066EC">
        <w:rPr>
          <w:rFonts w:cs="Times New Roman"/>
          <w:sz w:val="24"/>
          <w:szCs w:val="24"/>
        </w:rPr>
        <w:t xml:space="preserve"> có mã là dãy số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(M≤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45940" w:rsidRPr="003066EC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</w:p>
    <w:p w14:paraId="1CD8FFA3" w14:textId="77777777" w:rsidR="002F28FB" w:rsidRDefault="002F28FB" w:rsidP="00745940">
      <w:pPr>
        <w:spacing w:before="40" w:after="40" w:line="276" w:lineRule="auto"/>
        <w:rPr>
          <w:rFonts w:eastAsiaTheme="minorEastAsia" w:cs="Times New Roman"/>
          <w:b/>
          <w:sz w:val="24"/>
          <w:szCs w:val="24"/>
        </w:rPr>
      </w:pPr>
    </w:p>
    <w:p w14:paraId="7B1D9432" w14:textId="77777777" w:rsidR="00745940" w:rsidRPr="003066EC" w:rsidRDefault="00745940" w:rsidP="00745940">
      <w:pPr>
        <w:spacing w:before="40" w:after="40" w:line="276" w:lineRule="auto"/>
        <w:rPr>
          <w:rFonts w:eastAsiaTheme="minorEastAsia" w:cs="Times New Roman"/>
          <w:sz w:val="24"/>
          <w:szCs w:val="24"/>
        </w:rPr>
      </w:pPr>
      <w:r w:rsidRPr="003066EC">
        <w:rPr>
          <w:rFonts w:eastAsiaTheme="minorEastAsia" w:cs="Times New Roman"/>
          <w:b/>
          <w:sz w:val="24"/>
          <w:szCs w:val="24"/>
        </w:rPr>
        <w:t>Dữ liệu vào:</w:t>
      </w:r>
      <w:r w:rsidRPr="003066EC">
        <w:rPr>
          <w:rFonts w:eastAsiaTheme="minorEastAsia" w:cs="Times New Roman"/>
          <w:sz w:val="24"/>
          <w:szCs w:val="24"/>
        </w:rPr>
        <w:t xml:space="preserve"> Từ tệp </w:t>
      </w:r>
      <w:r w:rsidRPr="003066EC">
        <w:rPr>
          <w:rFonts w:eastAsiaTheme="minorEastAsia" w:cs="Times New Roman"/>
          <w:b/>
          <w:sz w:val="24"/>
          <w:szCs w:val="24"/>
        </w:rPr>
        <w:t>BAI03.INP</w:t>
      </w:r>
    </w:p>
    <w:p w14:paraId="38CB49EF" w14:textId="722C9E53" w:rsidR="00745940" w:rsidRPr="002F28FB" w:rsidRDefault="002F28FB" w:rsidP="002F28FB">
      <w:pPr>
        <w:spacing w:before="40" w:after="40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r w:rsidR="00745940" w:rsidRPr="002F28FB">
        <w:rPr>
          <w:rFonts w:eastAsiaTheme="minorEastAsia"/>
          <w:sz w:val="24"/>
          <w:szCs w:val="24"/>
        </w:rPr>
        <w:t>Dòng đầu tiên là 2 số nguyên</w:t>
      </w:r>
      <w:r w:rsidR="00B76229">
        <w:rPr>
          <w:rFonts w:eastAsiaTheme="minorEastAsia"/>
          <w:sz w:val="24"/>
          <w:szCs w:val="24"/>
        </w:rPr>
        <w:t xml:space="preserve"> lần lượt là</w:t>
      </w:r>
      <w:r w:rsidR="00745940" w:rsidRPr="002F28FB">
        <w:rPr>
          <w:rFonts w:eastAsiaTheme="minorEastAsia"/>
          <w:sz w:val="24"/>
          <w:szCs w:val="24"/>
        </w:rPr>
        <w:t xml:space="preserve"> N, M</w:t>
      </w:r>
    </w:p>
    <w:p w14:paraId="69E034C2" w14:textId="05A05013" w:rsidR="00745940" w:rsidRPr="002F28FB" w:rsidRDefault="002F28FB" w:rsidP="002F28FB">
      <w:pPr>
        <w:spacing w:before="40" w:after="40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r w:rsidR="00745940" w:rsidRPr="002F28FB">
        <w:rPr>
          <w:rFonts w:eastAsiaTheme="minorEastAsia"/>
          <w:sz w:val="24"/>
          <w:szCs w:val="24"/>
        </w:rPr>
        <w:t xml:space="preserve">Dòng thứ 2 là dãy A: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(N≤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5954D5A2" w14:textId="5AD1D404" w:rsidR="00745940" w:rsidRPr="002F28FB" w:rsidRDefault="002F28FB" w:rsidP="002F28FB">
      <w:pPr>
        <w:spacing w:before="40" w:after="40"/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r w:rsidR="00745940" w:rsidRPr="002F28FB">
        <w:rPr>
          <w:rFonts w:eastAsiaTheme="minorEastAsia"/>
          <w:sz w:val="24"/>
          <w:szCs w:val="24"/>
        </w:rPr>
        <w:t xml:space="preserve">Dòng thứ 3 là dãy B: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(M≤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26949BEB" w14:textId="0B04BFCF" w:rsidR="00745940" w:rsidRPr="003066EC" w:rsidRDefault="00745940" w:rsidP="00745940">
      <w:pPr>
        <w:spacing w:before="40" w:after="40" w:line="276" w:lineRule="auto"/>
        <w:rPr>
          <w:rFonts w:eastAsiaTheme="minorEastAsia" w:cs="Times New Roman"/>
          <w:sz w:val="24"/>
          <w:szCs w:val="24"/>
        </w:rPr>
      </w:pPr>
      <w:r w:rsidRPr="003066EC">
        <w:rPr>
          <w:rFonts w:eastAsiaTheme="minorEastAsia" w:cs="Times New Roman"/>
          <w:b/>
          <w:sz w:val="24"/>
          <w:szCs w:val="24"/>
        </w:rPr>
        <w:t>Dữ liệu ra:</w:t>
      </w:r>
      <w:r w:rsidRPr="003066EC">
        <w:rPr>
          <w:rFonts w:eastAsiaTheme="minorEastAsia" w:cs="Times New Roman"/>
          <w:sz w:val="24"/>
          <w:szCs w:val="24"/>
        </w:rPr>
        <w:t xml:space="preserve"> Ghi ra tệp </w:t>
      </w:r>
      <w:r w:rsidRPr="003066EC">
        <w:rPr>
          <w:rFonts w:cs="Times New Roman"/>
          <w:b/>
          <w:sz w:val="24"/>
          <w:szCs w:val="24"/>
        </w:rPr>
        <w:t>BAI03.OUT</w:t>
      </w:r>
      <w:r w:rsidRPr="003066EC">
        <w:rPr>
          <w:rFonts w:eastAsiaTheme="minorEastAsia" w:cs="Times New Roman"/>
          <w:sz w:val="24"/>
          <w:szCs w:val="24"/>
        </w:rPr>
        <w:t xml:space="preserve"> là số mặt hàng mà Tý phả</w:t>
      </w:r>
      <w:r w:rsidR="00104616" w:rsidRPr="003066EC">
        <w:rPr>
          <w:rFonts w:eastAsiaTheme="minorEastAsia" w:cs="Times New Roman"/>
          <w:sz w:val="24"/>
          <w:szCs w:val="24"/>
        </w:rPr>
        <w:t>i</w:t>
      </w:r>
      <w:r w:rsidRPr="003066EC">
        <w:rPr>
          <w:rFonts w:eastAsiaTheme="minorEastAsia" w:cs="Times New Roman"/>
          <w:sz w:val="24"/>
          <w:szCs w:val="24"/>
        </w:rPr>
        <w:t xml:space="preserve"> trả</w:t>
      </w:r>
      <w:r w:rsidR="00104616" w:rsidRPr="003066EC">
        <w:rPr>
          <w:rFonts w:eastAsiaTheme="minorEastAsia" w:cs="Times New Roman"/>
          <w:sz w:val="24"/>
          <w:szCs w:val="24"/>
        </w:rPr>
        <w:t xml:space="preserve"> lại</w:t>
      </w:r>
      <w:r w:rsidRPr="003066EC">
        <w:rPr>
          <w:rFonts w:eastAsiaTheme="minorEastAsia" w:cs="Times New Roman"/>
          <w:sz w:val="24"/>
          <w:szCs w:val="24"/>
        </w:rPr>
        <w:t>.</w:t>
      </w:r>
    </w:p>
    <w:p w14:paraId="363841C5" w14:textId="77777777" w:rsidR="00745940" w:rsidRPr="003066EC" w:rsidRDefault="00745940" w:rsidP="00745940">
      <w:pPr>
        <w:spacing w:before="40" w:after="40" w:line="276" w:lineRule="auto"/>
        <w:ind w:firstLine="567"/>
        <w:jc w:val="both"/>
        <w:rPr>
          <w:rFonts w:eastAsiaTheme="minorEastAsia" w:cs="Times New Roman"/>
          <w:sz w:val="24"/>
          <w:szCs w:val="24"/>
        </w:rPr>
      </w:pPr>
      <w:r w:rsidRPr="003066EC">
        <w:rPr>
          <w:rFonts w:eastAsiaTheme="minorEastAsia" w:cs="Times New Roman"/>
          <w:b/>
          <w:sz w:val="24"/>
          <w:szCs w:val="24"/>
        </w:rPr>
        <w:t>Ví dụ:</w:t>
      </w:r>
      <w:r w:rsidRPr="003066EC">
        <w:rPr>
          <w:rFonts w:eastAsiaTheme="minorEastAsia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551"/>
        <w:gridCol w:w="3402"/>
      </w:tblGrid>
      <w:tr w:rsidR="00745940" w:rsidRPr="003066EC" w14:paraId="209C1C9A" w14:textId="77777777" w:rsidTr="00B76229">
        <w:tc>
          <w:tcPr>
            <w:tcW w:w="2802" w:type="dxa"/>
          </w:tcPr>
          <w:p w14:paraId="273FE5DB" w14:textId="77777777" w:rsidR="00745940" w:rsidRPr="003066EC" w:rsidRDefault="00745940" w:rsidP="0097167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BAI03.INP</w:t>
            </w:r>
          </w:p>
        </w:tc>
        <w:tc>
          <w:tcPr>
            <w:tcW w:w="2551" w:type="dxa"/>
          </w:tcPr>
          <w:p w14:paraId="5961BA61" w14:textId="77777777" w:rsidR="00745940" w:rsidRPr="003066EC" w:rsidRDefault="00745940" w:rsidP="0097167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066EC">
              <w:rPr>
                <w:rFonts w:cs="Times New Roman"/>
                <w:b/>
                <w:sz w:val="24"/>
                <w:szCs w:val="24"/>
              </w:rPr>
              <w:t>BAI03.OUT</w:t>
            </w:r>
          </w:p>
        </w:tc>
        <w:tc>
          <w:tcPr>
            <w:tcW w:w="3402" w:type="dxa"/>
          </w:tcPr>
          <w:p w14:paraId="15380172" w14:textId="77777777" w:rsidR="00745940" w:rsidRPr="00971671" w:rsidRDefault="00745940" w:rsidP="0097167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71671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745940" w:rsidRPr="003066EC" w14:paraId="7B42E881" w14:textId="77777777" w:rsidTr="00B76229">
        <w:tc>
          <w:tcPr>
            <w:tcW w:w="2802" w:type="dxa"/>
          </w:tcPr>
          <w:p w14:paraId="2D844B30" w14:textId="77777777" w:rsidR="00745940" w:rsidRPr="003066EC" w:rsidRDefault="00745940" w:rsidP="007459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6 5</w:t>
            </w:r>
          </w:p>
          <w:p w14:paraId="4745373F" w14:textId="77777777" w:rsidR="00745940" w:rsidRPr="003066EC" w:rsidRDefault="00745940" w:rsidP="007459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 xml:space="preserve">3 8 4 2 9 6 </w:t>
            </w:r>
          </w:p>
          <w:p w14:paraId="48C93FE9" w14:textId="45653850" w:rsidR="00745940" w:rsidRPr="003066EC" w:rsidRDefault="00745940" w:rsidP="00745940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1 9 1 1 5</w:t>
            </w:r>
          </w:p>
        </w:tc>
        <w:tc>
          <w:tcPr>
            <w:tcW w:w="2551" w:type="dxa"/>
          </w:tcPr>
          <w:p w14:paraId="6BA5A815" w14:textId="77777777" w:rsidR="00745940" w:rsidRPr="003066EC" w:rsidRDefault="00745940" w:rsidP="00745940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4D2E10AF" w14:textId="1DF72FB5" w:rsidR="00745940" w:rsidRPr="003066EC" w:rsidRDefault="00B76229" w:rsidP="00B7622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Tý mua 5 sản phẩm, c</w:t>
            </w:r>
            <w:r w:rsidR="00745940" w:rsidRPr="003066EC">
              <w:rPr>
                <w:rFonts w:cs="Times New Roman"/>
                <w:sz w:val="24"/>
                <w:szCs w:val="24"/>
              </w:rPr>
              <w:t>hỉ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D6E51" w:rsidRPr="003066EC">
              <w:rPr>
                <w:rFonts w:cs="Times New Roman"/>
                <w:sz w:val="24"/>
                <w:szCs w:val="24"/>
              </w:rPr>
              <w:t>sản phẩm</w:t>
            </w:r>
            <w:r w:rsidR="00745940" w:rsidRPr="003066EC">
              <w:rPr>
                <w:rFonts w:cs="Times New Roman"/>
                <w:sz w:val="24"/>
                <w:szCs w:val="24"/>
              </w:rPr>
              <w:t xml:space="preserve"> có mã 9 </w:t>
            </w:r>
            <w:r>
              <w:rPr>
                <w:rFonts w:cs="Times New Roman"/>
                <w:sz w:val="24"/>
                <w:szCs w:val="24"/>
              </w:rPr>
              <w:t xml:space="preserve">là đúng </w:t>
            </w:r>
            <w:r w:rsidR="00745940" w:rsidRPr="003066EC">
              <w:rPr>
                <w:rFonts w:cs="Times New Roman"/>
                <w:sz w:val="24"/>
                <w:szCs w:val="24"/>
              </w:rPr>
              <w:t xml:space="preserve">nên Tý phải trả lại 4 </w:t>
            </w:r>
            <w:r w:rsidR="00BD6E51" w:rsidRPr="003066EC">
              <w:rPr>
                <w:rFonts w:cs="Times New Roman"/>
                <w:sz w:val="24"/>
                <w:szCs w:val="24"/>
              </w:rPr>
              <w:t>sản phẩm</w:t>
            </w:r>
            <w:r>
              <w:rPr>
                <w:rFonts w:cs="Times New Roman"/>
                <w:sz w:val="24"/>
                <w:szCs w:val="24"/>
              </w:rPr>
              <w:t xml:space="preserve"> là 1 1 1 5</w:t>
            </w:r>
          </w:p>
        </w:tc>
      </w:tr>
      <w:tr w:rsidR="00745940" w:rsidRPr="003066EC" w14:paraId="6AF816D6" w14:textId="77777777" w:rsidTr="00B76229">
        <w:tc>
          <w:tcPr>
            <w:tcW w:w="2802" w:type="dxa"/>
          </w:tcPr>
          <w:p w14:paraId="235C937C" w14:textId="2AE2EE73" w:rsidR="00745940" w:rsidRPr="003066EC" w:rsidRDefault="00745940" w:rsidP="007459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5 6</w:t>
            </w:r>
          </w:p>
          <w:p w14:paraId="3192D3F0" w14:textId="77777777" w:rsidR="00745940" w:rsidRPr="003066EC" w:rsidRDefault="00745940" w:rsidP="007459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 xml:space="preserve">5 9 9 1 9 </w:t>
            </w:r>
          </w:p>
          <w:p w14:paraId="48CF8A33" w14:textId="68D97A7F" w:rsidR="00745940" w:rsidRPr="003066EC" w:rsidRDefault="00745940" w:rsidP="00745940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3 5 2 5 2 9</w:t>
            </w:r>
          </w:p>
        </w:tc>
        <w:tc>
          <w:tcPr>
            <w:tcW w:w="2551" w:type="dxa"/>
          </w:tcPr>
          <w:p w14:paraId="5CF5A71C" w14:textId="1D7D9BC4" w:rsidR="00745940" w:rsidRPr="003066EC" w:rsidRDefault="00745940" w:rsidP="00745940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5718BC2E" w14:textId="3F619753" w:rsidR="00745940" w:rsidRPr="003066EC" w:rsidRDefault="00BD6E51" w:rsidP="00745940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Tý mua 6 sản phẩm</w:t>
            </w:r>
            <w:r w:rsidR="00745940" w:rsidRPr="003066EC">
              <w:rPr>
                <w:rFonts w:cs="Times New Roman"/>
                <w:sz w:val="24"/>
                <w:szCs w:val="24"/>
              </w:rPr>
              <w:t>, chỉ</w:t>
            </w:r>
            <w:r w:rsidRPr="003066EC">
              <w:rPr>
                <w:rFonts w:cs="Times New Roman"/>
                <w:sz w:val="24"/>
                <w:szCs w:val="24"/>
              </w:rPr>
              <w:t xml:space="preserve"> đúng sản phẩm</w:t>
            </w:r>
            <w:r w:rsidR="00745940" w:rsidRPr="003066EC">
              <w:rPr>
                <w:rFonts w:cs="Times New Roman"/>
                <w:sz w:val="24"/>
                <w:szCs w:val="24"/>
              </w:rPr>
              <w:t xml:space="preserve"> có mã 5,</w:t>
            </w:r>
            <w:r w:rsidR="00B76229">
              <w:rPr>
                <w:rFonts w:cs="Times New Roman"/>
                <w:sz w:val="24"/>
                <w:szCs w:val="24"/>
              </w:rPr>
              <w:t xml:space="preserve"> </w:t>
            </w:r>
            <w:r w:rsidR="00745940" w:rsidRPr="003066EC">
              <w:rPr>
                <w:rFonts w:cs="Times New Roman"/>
                <w:sz w:val="24"/>
                <w:szCs w:val="24"/>
              </w:rPr>
              <w:t>9</w:t>
            </w:r>
            <w:r w:rsidR="00B76229">
              <w:rPr>
                <w:rFonts w:cs="Times New Roman"/>
                <w:sz w:val="24"/>
                <w:szCs w:val="24"/>
              </w:rPr>
              <w:t xml:space="preserve"> là đúng </w:t>
            </w:r>
            <w:r w:rsidR="00745940" w:rsidRPr="003066EC">
              <w:rPr>
                <w:rFonts w:cs="Times New Roman"/>
                <w:sz w:val="24"/>
                <w:szCs w:val="24"/>
              </w:rPr>
              <w:t xml:space="preserve"> nên </w:t>
            </w:r>
            <w:r w:rsidR="00B76229">
              <w:rPr>
                <w:rFonts w:cs="Times New Roman"/>
                <w:sz w:val="24"/>
                <w:szCs w:val="24"/>
              </w:rPr>
              <w:t xml:space="preserve">Tý </w:t>
            </w:r>
            <w:r w:rsidR="00745940" w:rsidRPr="003066EC">
              <w:rPr>
                <w:rFonts w:cs="Times New Roman"/>
                <w:sz w:val="24"/>
                <w:szCs w:val="24"/>
              </w:rPr>
              <w:t>phải trả lạ</w:t>
            </w:r>
            <w:r w:rsidRPr="003066EC">
              <w:rPr>
                <w:rFonts w:cs="Times New Roman"/>
                <w:sz w:val="24"/>
                <w:szCs w:val="24"/>
              </w:rPr>
              <w:t>i 4 sản phẩm</w:t>
            </w:r>
            <w:r w:rsidR="00745940" w:rsidRPr="003066EC">
              <w:rPr>
                <w:rFonts w:cs="Times New Roman"/>
                <w:sz w:val="24"/>
                <w:szCs w:val="24"/>
              </w:rPr>
              <w:t>: 3 2 5 2</w:t>
            </w:r>
          </w:p>
        </w:tc>
      </w:tr>
      <w:tr w:rsidR="00BD6E51" w:rsidRPr="003066EC" w14:paraId="5F9BC95F" w14:textId="77777777" w:rsidTr="00B76229">
        <w:tc>
          <w:tcPr>
            <w:tcW w:w="2802" w:type="dxa"/>
          </w:tcPr>
          <w:p w14:paraId="768926BD" w14:textId="7CBC72EB" w:rsidR="00BD6E51" w:rsidRPr="003066EC" w:rsidRDefault="00BD6E51" w:rsidP="007459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5 2</w:t>
            </w:r>
          </w:p>
          <w:p w14:paraId="44A15812" w14:textId="77777777" w:rsidR="00BD6E51" w:rsidRPr="003066EC" w:rsidRDefault="00BD6E51" w:rsidP="007459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2 3 2 2 4</w:t>
            </w:r>
          </w:p>
          <w:p w14:paraId="3D5B0771" w14:textId="64918D0B" w:rsidR="00BD6E51" w:rsidRPr="003066EC" w:rsidRDefault="00BD6E51" w:rsidP="00745940">
            <w:pPr>
              <w:jc w:val="both"/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5 7</w:t>
            </w:r>
          </w:p>
        </w:tc>
        <w:tc>
          <w:tcPr>
            <w:tcW w:w="2551" w:type="dxa"/>
          </w:tcPr>
          <w:p w14:paraId="683950D1" w14:textId="3EDCB996" w:rsidR="00BD6E51" w:rsidRPr="003066EC" w:rsidRDefault="00BD6E51" w:rsidP="00745940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79DE48CD" w14:textId="2EEE0374" w:rsidR="00BD6E51" w:rsidRPr="003066EC" w:rsidRDefault="00BD6E51" w:rsidP="00745940">
            <w:pPr>
              <w:rPr>
                <w:rFonts w:cs="Times New Roman"/>
                <w:sz w:val="24"/>
                <w:szCs w:val="24"/>
              </w:rPr>
            </w:pPr>
            <w:r w:rsidRPr="003066EC">
              <w:rPr>
                <w:rFonts w:cs="Times New Roman"/>
                <w:sz w:val="24"/>
                <w:szCs w:val="24"/>
              </w:rPr>
              <w:t xml:space="preserve">Tý mua </w:t>
            </w:r>
            <w:r w:rsidR="00B76229">
              <w:rPr>
                <w:rFonts w:cs="Times New Roman"/>
                <w:sz w:val="24"/>
                <w:szCs w:val="24"/>
              </w:rPr>
              <w:t xml:space="preserve">2 sản phẩm, </w:t>
            </w:r>
            <w:r w:rsidRPr="003066EC">
              <w:rPr>
                <w:rFonts w:cs="Times New Roman"/>
                <w:sz w:val="24"/>
                <w:szCs w:val="24"/>
              </w:rPr>
              <w:t>không đúng sản phẩm nào nên phải trả lại 2 sản phẩm.</w:t>
            </w:r>
          </w:p>
        </w:tc>
      </w:tr>
    </w:tbl>
    <w:p w14:paraId="4E4AAFA3" w14:textId="77777777" w:rsidR="00971671" w:rsidRDefault="00971671" w:rsidP="00B76229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b/>
          <w:sz w:val="24"/>
          <w:szCs w:val="24"/>
        </w:rPr>
      </w:pPr>
    </w:p>
    <w:p w14:paraId="0E828CA1" w14:textId="77777777" w:rsidR="00B76229" w:rsidRDefault="00745940" w:rsidP="00B76229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b/>
          <w:sz w:val="24"/>
          <w:szCs w:val="24"/>
        </w:rPr>
      </w:pPr>
      <w:r w:rsidRPr="003066EC">
        <w:rPr>
          <w:rFonts w:cs="Times New Roman"/>
          <w:b/>
          <w:sz w:val="24"/>
          <w:szCs w:val="24"/>
        </w:rPr>
        <w:t xml:space="preserve">Ràng buộc: </w:t>
      </w:r>
    </w:p>
    <w:p w14:paraId="2063B95A" w14:textId="28B2090D" w:rsidR="00745940" w:rsidRPr="00B76229" w:rsidRDefault="00B76229" w:rsidP="00B76229">
      <w:pPr>
        <w:tabs>
          <w:tab w:val="left" w:pos="720"/>
          <w:tab w:val="left" w:pos="3405"/>
        </w:tabs>
        <w:spacing w:after="0" w:line="288" w:lineRule="auto"/>
        <w:ind w:left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- </w:t>
      </w:r>
      <w:r w:rsidR="00745940" w:rsidRPr="00B76229">
        <w:rPr>
          <w:rFonts w:eastAsiaTheme="minorEastAsia"/>
          <w:b/>
          <w:i/>
          <w:sz w:val="24"/>
          <w:szCs w:val="24"/>
        </w:rPr>
        <w:t xml:space="preserve">Có 75% số điểm với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N,M≤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="00745940" w:rsidRPr="00B76229">
        <w:rPr>
          <w:rFonts w:eastAsiaTheme="minorEastAsia"/>
          <w:b/>
          <w:i/>
          <w:sz w:val="24"/>
          <w:szCs w:val="24"/>
        </w:rPr>
        <w:t>.</w:t>
      </w:r>
    </w:p>
    <w:p w14:paraId="2CCA731C" w14:textId="717A74DC" w:rsidR="00745940" w:rsidRPr="00B76229" w:rsidRDefault="00B76229" w:rsidP="00B76229">
      <w:pPr>
        <w:spacing w:before="40" w:after="40"/>
        <w:ind w:firstLine="720"/>
        <w:jc w:val="both"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 xml:space="preserve">- </w:t>
      </w:r>
      <w:r w:rsidR="00745940" w:rsidRPr="00B76229">
        <w:rPr>
          <w:rFonts w:eastAsiaTheme="minorEastAsia"/>
          <w:b/>
          <w:i/>
          <w:sz w:val="24"/>
          <w:szCs w:val="24"/>
        </w:rPr>
        <w:t>Có 25% số điểm còn lại không có điều kiện gì thêm.</w:t>
      </w:r>
    </w:p>
    <w:p w14:paraId="01E220C6" w14:textId="77777777" w:rsidR="00B76229" w:rsidRDefault="00B76229" w:rsidP="003066EC">
      <w:pPr>
        <w:spacing w:after="0" w:line="312" w:lineRule="auto"/>
        <w:jc w:val="both"/>
        <w:rPr>
          <w:rFonts w:cs="Times New Roman"/>
          <w:b/>
          <w:sz w:val="24"/>
          <w:szCs w:val="24"/>
        </w:rPr>
      </w:pPr>
    </w:p>
    <w:p w14:paraId="3B00A4BF" w14:textId="77777777" w:rsidR="00AA5DB8" w:rsidRPr="00AA5DB8" w:rsidRDefault="00AA5DB8" w:rsidP="00F9276E">
      <w:pPr>
        <w:jc w:val="center"/>
        <w:rPr>
          <w:rFonts w:cs="Times New Roman"/>
          <w:sz w:val="26"/>
          <w:szCs w:val="26"/>
        </w:rPr>
      </w:pPr>
    </w:p>
    <w:p w14:paraId="661124BD" w14:textId="4521C147" w:rsidR="00551563" w:rsidRPr="00AA5DB8" w:rsidRDefault="00551563" w:rsidP="00F9276E">
      <w:pPr>
        <w:jc w:val="center"/>
        <w:rPr>
          <w:rFonts w:cs="Times New Roman"/>
          <w:sz w:val="26"/>
          <w:szCs w:val="26"/>
        </w:rPr>
      </w:pPr>
      <w:r w:rsidRPr="00AA5DB8">
        <w:rPr>
          <w:rFonts w:cs="Times New Roman"/>
          <w:sz w:val="26"/>
          <w:szCs w:val="26"/>
        </w:rPr>
        <w:t>Họ và tên:…………………..…………Số báo danh……………….</w:t>
      </w:r>
    </w:p>
    <w:p w14:paraId="33CCF14A" w14:textId="77777777" w:rsidR="00357457" w:rsidRPr="00AA5DB8" w:rsidRDefault="00357457" w:rsidP="00F9276E">
      <w:pPr>
        <w:spacing w:after="0" w:line="240" w:lineRule="auto"/>
        <w:jc w:val="center"/>
        <w:rPr>
          <w:rFonts w:cs="Times New Roman"/>
          <w:i/>
          <w:sz w:val="26"/>
          <w:szCs w:val="26"/>
        </w:rPr>
      </w:pPr>
      <w:r w:rsidRPr="00AA5DB8">
        <w:rPr>
          <w:rFonts w:cs="Times New Roman"/>
          <w:i/>
          <w:sz w:val="26"/>
          <w:szCs w:val="26"/>
        </w:rPr>
        <w:lastRenderedPageBreak/>
        <w:t>- Thí sinh không sử dụng tài liệu</w:t>
      </w:r>
    </w:p>
    <w:p w14:paraId="682B7414" w14:textId="6B219813" w:rsidR="00551563" w:rsidRPr="00AA5DB8" w:rsidRDefault="00357457" w:rsidP="00F9276E">
      <w:pPr>
        <w:spacing w:after="0" w:line="240" w:lineRule="auto"/>
        <w:jc w:val="center"/>
        <w:rPr>
          <w:rFonts w:cs="Times New Roman"/>
          <w:i/>
          <w:sz w:val="26"/>
          <w:szCs w:val="26"/>
        </w:rPr>
      </w:pPr>
      <w:r w:rsidRPr="00AA5DB8">
        <w:rPr>
          <w:rFonts w:cs="Times New Roman"/>
          <w:i/>
          <w:sz w:val="26"/>
          <w:szCs w:val="26"/>
        </w:rPr>
        <w:t>- Cán bộ coi thi không giải thích gì thêm</w:t>
      </w:r>
    </w:p>
    <w:sectPr w:rsidR="00551563" w:rsidRPr="00AA5DB8" w:rsidSect="00BD6E51">
      <w:footerReference w:type="default" r:id="rId8"/>
      <w:pgSz w:w="11907" w:h="16840" w:code="9"/>
      <w:pgMar w:top="810" w:right="992" w:bottom="1134" w:left="1418" w:header="720" w:footer="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EE35B" w14:textId="77777777" w:rsidR="0092375B" w:rsidRDefault="0092375B" w:rsidP="00926129">
      <w:pPr>
        <w:spacing w:after="0" w:line="240" w:lineRule="auto"/>
      </w:pPr>
      <w:r>
        <w:separator/>
      </w:r>
    </w:p>
  </w:endnote>
  <w:endnote w:type="continuationSeparator" w:id="0">
    <w:p w14:paraId="0F174DF5" w14:textId="77777777" w:rsidR="0092375B" w:rsidRDefault="0092375B" w:rsidP="0092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2284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3FE5A" w14:textId="4C4C239D" w:rsidR="00551563" w:rsidRDefault="005515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2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382249" w14:textId="77777777" w:rsidR="00926129" w:rsidRDefault="0092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B8684" w14:textId="77777777" w:rsidR="0092375B" w:rsidRDefault="0092375B" w:rsidP="00926129">
      <w:pPr>
        <w:spacing w:after="0" w:line="240" w:lineRule="auto"/>
      </w:pPr>
      <w:r>
        <w:separator/>
      </w:r>
    </w:p>
  </w:footnote>
  <w:footnote w:type="continuationSeparator" w:id="0">
    <w:p w14:paraId="37BE5A1E" w14:textId="77777777" w:rsidR="0092375B" w:rsidRDefault="0092375B" w:rsidP="00926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3DD4"/>
    <w:multiLevelType w:val="hybridMultilevel"/>
    <w:tmpl w:val="503A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6F14"/>
    <w:multiLevelType w:val="hybridMultilevel"/>
    <w:tmpl w:val="2AD2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A6D"/>
    <w:multiLevelType w:val="hybridMultilevel"/>
    <w:tmpl w:val="5E567BDE"/>
    <w:lvl w:ilvl="0" w:tplc="756E6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47392"/>
    <w:multiLevelType w:val="hybridMultilevel"/>
    <w:tmpl w:val="84C4CF8E"/>
    <w:lvl w:ilvl="0" w:tplc="BE08C5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6576"/>
    <w:multiLevelType w:val="hybridMultilevel"/>
    <w:tmpl w:val="4EB25A84"/>
    <w:lvl w:ilvl="0" w:tplc="9642E2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E4DB1"/>
    <w:multiLevelType w:val="hybridMultilevel"/>
    <w:tmpl w:val="7BF8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02A37"/>
    <w:multiLevelType w:val="hybridMultilevel"/>
    <w:tmpl w:val="992250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441C3"/>
    <w:multiLevelType w:val="hybridMultilevel"/>
    <w:tmpl w:val="51CC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002D4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B158D"/>
    <w:multiLevelType w:val="hybridMultilevel"/>
    <w:tmpl w:val="7C682924"/>
    <w:lvl w:ilvl="0" w:tplc="B0DC81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1BE6"/>
    <w:multiLevelType w:val="hybridMultilevel"/>
    <w:tmpl w:val="EDE04F48"/>
    <w:lvl w:ilvl="0" w:tplc="62D2A0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22A34"/>
    <w:multiLevelType w:val="hybridMultilevel"/>
    <w:tmpl w:val="7F2E6912"/>
    <w:lvl w:ilvl="0" w:tplc="DFA2C2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454A1"/>
    <w:multiLevelType w:val="hybridMultilevel"/>
    <w:tmpl w:val="DE446256"/>
    <w:lvl w:ilvl="0" w:tplc="CBB8ECB8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903BE"/>
    <w:multiLevelType w:val="hybridMultilevel"/>
    <w:tmpl w:val="8DE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E2E0A"/>
    <w:multiLevelType w:val="hybridMultilevel"/>
    <w:tmpl w:val="0B6CA2E8"/>
    <w:lvl w:ilvl="0" w:tplc="35E63B94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AA382D"/>
    <w:multiLevelType w:val="hybridMultilevel"/>
    <w:tmpl w:val="B25617B6"/>
    <w:lvl w:ilvl="0" w:tplc="703AFD9A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13"/>
  </w:num>
  <w:num w:numId="7">
    <w:abstractNumId w:val="9"/>
  </w:num>
  <w:num w:numId="8">
    <w:abstractNumId w:val="2"/>
  </w:num>
  <w:num w:numId="9">
    <w:abstractNumId w:val="4"/>
  </w:num>
  <w:num w:numId="10">
    <w:abstractNumId w:val="14"/>
  </w:num>
  <w:num w:numId="11">
    <w:abstractNumId w:val="7"/>
  </w:num>
  <w:num w:numId="12">
    <w:abstractNumId w:val="1"/>
  </w:num>
  <w:num w:numId="13">
    <w:abstractNumId w:val="8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62"/>
    <w:rsid w:val="000245E9"/>
    <w:rsid w:val="00025378"/>
    <w:rsid w:val="00031897"/>
    <w:rsid w:val="00035D28"/>
    <w:rsid w:val="000425B0"/>
    <w:rsid w:val="000650CB"/>
    <w:rsid w:val="00084EF7"/>
    <w:rsid w:val="00093A89"/>
    <w:rsid w:val="000955C8"/>
    <w:rsid w:val="00096047"/>
    <w:rsid w:val="000A3045"/>
    <w:rsid w:val="000A7294"/>
    <w:rsid w:val="000B2965"/>
    <w:rsid w:val="000B7441"/>
    <w:rsid w:val="000C025D"/>
    <w:rsid w:val="000F0B27"/>
    <w:rsid w:val="000F3967"/>
    <w:rsid w:val="000F5F62"/>
    <w:rsid w:val="00104616"/>
    <w:rsid w:val="001161C9"/>
    <w:rsid w:val="00116E1D"/>
    <w:rsid w:val="00117E58"/>
    <w:rsid w:val="00122C6B"/>
    <w:rsid w:val="0013501A"/>
    <w:rsid w:val="001362C8"/>
    <w:rsid w:val="00141D52"/>
    <w:rsid w:val="00142499"/>
    <w:rsid w:val="0014475F"/>
    <w:rsid w:val="0016786A"/>
    <w:rsid w:val="00174457"/>
    <w:rsid w:val="00193598"/>
    <w:rsid w:val="00195251"/>
    <w:rsid w:val="001953C4"/>
    <w:rsid w:val="001964D6"/>
    <w:rsid w:val="001A154D"/>
    <w:rsid w:val="001A30D4"/>
    <w:rsid w:val="001A57D9"/>
    <w:rsid w:val="001B0873"/>
    <w:rsid w:val="001B6D86"/>
    <w:rsid w:val="001B76DC"/>
    <w:rsid w:val="001C0C7F"/>
    <w:rsid w:val="001D4708"/>
    <w:rsid w:val="001D5BAB"/>
    <w:rsid w:val="001D7CD3"/>
    <w:rsid w:val="001E3CCC"/>
    <w:rsid w:val="001E7BA3"/>
    <w:rsid w:val="001F5089"/>
    <w:rsid w:val="001F6086"/>
    <w:rsid w:val="00200C6E"/>
    <w:rsid w:val="0020438E"/>
    <w:rsid w:val="00207193"/>
    <w:rsid w:val="00211A65"/>
    <w:rsid w:val="002168CE"/>
    <w:rsid w:val="00222C71"/>
    <w:rsid w:val="0022560E"/>
    <w:rsid w:val="0022610E"/>
    <w:rsid w:val="002502F5"/>
    <w:rsid w:val="002517C1"/>
    <w:rsid w:val="002567B3"/>
    <w:rsid w:val="00261620"/>
    <w:rsid w:val="002842F3"/>
    <w:rsid w:val="00290F75"/>
    <w:rsid w:val="00296EAA"/>
    <w:rsid w:val="002A127B"/>
    <w:rsid w:val="002A17D0"/>
    <w:rsid w:val="002A212F"/>
    <w:rsid w:val="002C123C"/>
    <w:rsid w:val="002C2A5C"/>
    <w:rsid w:val="002C4152"/>
    <w:rsid w:val="002C6741"/>
    <w:rsid w:val="002C683C"/>
    <w:rsid w:val="002E1C75"/>
    <w:rsid w:val="002E7B9B"/>
    <w:rsid w:val="002F28FB"/>
    <w:rsid w:val="002F3E13"/>
    <w:rsid w:val="0030518A"/>
    <w:rsid w:val="003066EC"/>
    <w:rsid w:val="003075D8"/>
    <w:rsid w:val="00321D16"/>
    <w:rsid w:val="00323DAC"/>
    <w:rsid w:val="00327A6D"/>
    <w:rsid w:val="00331821"/>
    <w:rsid w:val="003326B6"/>
    <w:rsid w:val="00336F8D"/>
    <w:rsid w:val="00356D27"/>
    <w:rsid w:val="00357457"/>
    <w:rsid w:val="00361609"/>
    <w:rsid w:val="003623C9"/>
    <w:rsid w:val="00371074"/>
    <w:rsid w:val="003756DA"/>
    <w:rsid w:val="003765A9"/>
    <w:rsid w:val="00382A6B"/>
    <w:rsid w:val="00384D94"/>
    <w:rsid w:val="00387DC7"/>
    <w:rsid w:val="003A167C"/>
    <w:rsid w:val="003B1FA7"/>
    <w:rsid w:val="003B75F7"/>
    <w:rsid w:val="003C5534"/>
    <w:rsid w:val="003E177E"/>
    <w:rsid w:val="003F0772"/>
    <w:rsid w:val="003F1363"/>
    <w:rsid w:val="003F5364"/>
    <w:rsid w:val="004006B7"/>
    <w:rsid w:val="00403EA4"/>
    <w:rsid w:val="0040669A"/>
    <w:rsid w:val="0041736D"/>
    <w:rsid w:val="00417C6F"/>
    <w:rsid w:val="00422CDE"/>
    <w:rsid w:val="00433B38"/>
    <w:rsid w:val="00433D7C"/>
    <w:rsid w:val="00461B95"/>
    <w:rsid w:val="00472392"/>
    <w:rsid w:val="0047284C"/>
    <w:rsid w:val="00474205"/>
    <w:rsid w:val="00480A83"/>
    <w:rsid w:val="0048108E"/>
    <w:rsid w:val="00483393"/>
    <w:rsid w:val="0049369C"/>
    <w:rsid w:val="004A7080"/>
    <w:rsid w:val="004B06C2"/>
    <w:rsid w:val="004C106B"/>
    <w:rsid w:val="004D07C9"/>
    <w:rsid w:val="004D09EA"/>
    <w:rsid w:val="004D53CF"/>
    <w:rsid w:val="004E7704"/>
    <w:rsid w:val="00504AFC"/>
    <w:rsid w:val="00506A7F"/>
    <w:rsid w:val="005102AF"/>
    <w:rsid w:val="005359AB"/>
    <w:rsid w:val="00536039"/>
    <w:rsid w:val="005424A2"/>
    <w:rsid w:val="00546C0E"/>
    <w:rsid w:val="00547AD2"/>
    <w:rsid w:val="00551563"/>
    <w:rsid w:val="0056368A"/>
    <w:rsid w:val="00574022"/>
    <w:rsid w:val="00581EAD"/>
    <w:rsid w:val="00593271"/>
    <w:rsid w:val="005A0538"/>
    <w:rsid w:val="005A48DA"/>
    <w:rsid w:val="005C522D"/>
    <w:rsid w:val="005D2C82"/>
    <w:rsid w:val="005D60F3"/>
    <w:rsid w:val="005E5CCD"/>
    <w:rsid w:val="005E7C37"/>
    <w:rsid w:val="005F113A"/>
    <w:rsid w:val="0061254C"/>
    <w:rsid w:val="0061697F"/>
    <w:rsid w:val="00616D1C"/>
    <w:rsid w:val="0062109E"/>
    <w:rsid w:val="00621352"/>
    <w:rsid w:val="00645FB1"/>
    <w:rsid w:val="00667422"/>
    <w:rsid w:val="00674DC5"/>
    <w:rsid w:val="0067692B"/>
    <w:rsid w:val="0068182F"/>
    <w:rsid w:val="00686820"/>
    <w:rsid w:val="00692BA7"/>
    <w:rsid w:val="006972B3"/>
    <w:rsid w:val="006B1608"/>
    <w:rsid w:val="006D60AC"/>
    <w:rsid w:val="006E0557"/>
    <w:rsid w:val="006E4BFA"/>
    <w:rsid w:val="006F3952"/>
    <w:rsid w:val="0070052E"/>
    <w:rsid w:val="00700764"/>
    <w:rsid w:val="007046FF"/>
    <w:rsid w:val="00715301"/>
    <w:rsid w:val="0071589F"/>
    <w:rsid w:val="0074117C"/>
    <w:rsid w:val="00745940"/>
    <w:rsid w:val="00752B56"/>
    <w:rsid w:val="007612E2"/>
    <w:rsid w:val="007677A7"/>
    <w:rsid w:val="00776FE9"/>
    <w:rsid w:val="007B66BC"/>
    <w:rsid w:val="007B6793"/>
    <w:rsid w:val="007C6BF4"/>
    <w:rsid w:val="007D0279"/>
    <w:rsid w:val="007D43AC"/>
    <w:rsid w:val="007D45E9"/>
    <w:rsid w:val="007E3DE9"/>
    <w:rsid w:val="007F3E6E"/>
    <w:rsid w:val="00807E2B"/>
    <w:rsid w:val="0081678B"/>
    <w:rsid w:val="00830DC7"/>
    <w:rsid w:val="00837E09"/>
    <w:rsid w:val="00840BC8"/>
    <w:rsid w:val="00844AE7"/>
    <w:rsid w:val="00850F5C"/>
    <w:rsid w:val="008662B3"/>
    <w:rsid w:val="008767FF"/>
    <w:rsid w:val="00882ACD"/>
    <w:rsid w:val="0088511B"/>
    <w:rsid w:val="00895F55"/>
    <w:rsid w:val="008A1B8E"/>
    <w:rsid w:val="008B487C"/>
    <w:rsid w:val="008C6E56"/>
    <w:rsid w:val="008D2AE8"/>
    <w:rsid w:val="008D62B4"/>
    <w:rsid w:val="008E0327"/>
    <w:rsid w:val="008E1004"/>
    <w:rsid w:val="008E2FE1"/>
    <w:rsid w:val="008E610A"/>
    <w:rsid w:val="008E6274"/>
    <w:rsid w:val="008F44DF"/>
    <w:rsid w:val="008F743B"/>
    <w:rsid w:val="00910FCC"/>
    <w:rsid w:val="00912F6C"/>
    <w:rsid w:val="00914F2A"/>
    <w:rsid w:val="0092375B"/>
    <w:rsid w:val="00926129"/>
    <w:rsid w:val="0092647C"/>
    <w:rsid w:val="00962517"/>
    <w:rsid w:val="00963980"/>
    <w:rsid w:val="00966B62"/>
    <w:rsid w:val="00967251"/>
    <w:rsid w:val="00971671"/>
    <w:rsid w:val="00977E2D"/>
    <w:rsid w:val="009B074C"/>
    <w:rsid w:val="009B0F8B"/>
    <w:rsid w:val="009C31C0"/>
    <w:rsid w:val="009D28CC"/>
    <w:rsid w:val="009D6274"/>
    <w:rsid w:val="009D7DD8"/>
    <w:rsid w:val="009F1709"/>
    <w:rsid w:val="00A27166"/>
    <w:rsid w:val="00A3538C"/>
    <w:rsid w:val="00A43D1C"/>
    <w:rsid w:val="00A50D5F"/>
    <w:rsid w:val="00A52C66"/>
    <w:rsid w:val="00A5334E"/>
    <w:rsid w:val="00A600DB"/>
    <w:rsid w:val="00A60F52"/>
    <w:rsid w:val="00A82354"/>
    <w:rsid w:val="00A82CF3"/>
    <w:rsid w:val="00A8333F"/>
    <w:rsid w:val="00A91345"/>
    <w:rsid w:val="00A9555C"/>
    <w:rsid w:val="00AA5DB8"/>
    <w:rsid w:val="00AA7AD1"/>
    <w:rsid w:val="00AC54E0"/>
    <w:rsid w:val="00AC5DD3"/>
    <w:rsid w:val="00AE52A1"/>
    <w:rsid w:val="00AF718A"/>
    <w:rsid w:val="00B00746"/>
    <w:rsid w:val="00B04E9C"/>
    <w:rsid w:val="00B208D1"/>
    <w:rsid w:val="00B24B62"/>
    <w:rsid w:val="00B27087"/>
    <w:rsid w:val="00B27B4A"/>
    <w:rsid w:val="00B33A0D"/>
    <w:rsid w:val="00B35433"/>
    <w:rsid w:val="00B354DA"/>
    <w:rsid w:val="00B35C31"/>
    <w:rsid w:val="00B37411"/>
    <w:rsid w:val="00B46272"/>
    <w:rsid w:val="00B538CB"/>
    <w:rsid w:val="00B747DE"/>
    <w:rsid w:val="00B76229"/>
    <w:rsid w:val="00B826CE"/>
    <w:rsid w:val="00BA2CD0"/>
    <w:rsid w:val="00BB05B5"/>
    <w:rsid w:val="00BD2C00"/>
    <w:rsid w:val="00BD5AC3"/>
    <w:rsid w:val="00BD6E51"/>
    <w:rsid w:val="00BE5BBE"/>
    <w:rsid w:val="00C01F63"/>
    <w:rsid w:val="00C05FCF"/>
    <w:rsid w:val="00C070CD"/>
    <w:rsid w:val="00C32EC6"/>
    <w:rsid w:val="00C45164"/>
    <w:rsid w:val="00C4696A"/>
    <w:rsid w:val="00C532D5"/>
    <w:rsid w:val="00C5492C"/>
    <w:rsid w:val="00C54E2A"/>
    <w:rsid w:val="00C6198C"/>
    <w:rsid w:val="00C7204E"/>
    <w:rsid w:val="00C73343"/>
    <w:rsid w:val="00C744DD"/>
    <w:rsid w:val="00C834BC"/>
    <w:rsid w:val="00C86D29"/>
    <w:rsid w:val="00C86F2C"/>
    <w:rsid w:val="00C95D45"/>
    <w:rsid w:val="00CA0558"/>
    <w:rsid w:val="00CA098A"/>
    <w:rsid w:val="00CA621E"/>
    <w:rsid w:val="00CA7BB8"/>
    <w:rsid w:val="00CB05CA"/>
    <w:rsid w:val="00CC149E"/>
    <w:rsid w:val="00CC35C0"/>
    <w:rsid w:val="00CE1B31"/>
    <w:rsid w:val="00CE7546"/>
    <w:rsid w:val="00CF6911"/>
    <w:rsid w:val="00D3597B"/>
    <w:rsid w:val="00D35A4A"/>
    <w:rsid w:val="00D524A5"/>
    <w:rsid w:val="00D60CF5"/>
    <w:rsid w:val="00D62F4C"/>
    <w:rsid w:val="00D66488"/>
    <w:rsid w:val="00D74C86"/>
    <w:rsid w:val="00D750CF"/>
    <w:rsid w:val="00D84D1E"/>
    <w:rsid w:val="00DA0B2B"/>
    <w:rsid w:val="00DA1F2A"/>
    <w:rsid w:val="00DA7E00"/>
    <w:rsid w:val="00DC19DE"/>
    <w:rsid w:val="00DD2707"/>
    <w:rsid w:val="00DD7999"/>
    <w:rsid w:val="00DF214C"/>
    <w:rsid w:val="00E20422"/>
    <w:rsid w:val="00E23513"/>
    <w:rsid w:val="00E30B1F"/>
    <w:rsid w:val="00E33846"/>
    <w:rsid w:val="00E61BF3"/>
    <w:rsid w:val="00E62366"/>
    <w:rsid w:val="00E66BA0"/>
    <w:rsid w:val="00EB546E"/>
    <w:rsid w:val="00ED0425"/>
    <w:rsid w:val="00ED78AB"/>
    <w:rsid w:val="00EE110D"/>
    <w:rsid w:val="00EF3C38"/>
    <w:rsid w:val="00EF46BF"/>
    <w:rsid w:val="00F07956"/>
    <w:rsid w:val="00F14DF0"/>
    <w:rsid w:val="00F26957"/>
    <w:rsid w:val="00F44B01"/>
    <w:rsid w:val="00F57BAA"/>
    <w:rsid w:val="00F754A7"/>
    <w:rsid w:val="00F77237"/>
    <w:rsid w:val="00F77A9F"/>
    <w:rsid w:val="00F8051D"/>
    <w:rsid w:val="00F9276E"/>
    <w:rsid w:val="00F927A9"/>
    <w:rsid w:val="00FA62D8"/>
    <w:rsid w:val="00FA796B"/>
    <w:rsid w:val="00FB5DC0"/>
    <w:rsid w:val="00FC658A"/>
    <w:rsid w:val="00FD3861"/>
    <w:rsid w:val="00FD6ED3"/>
    <w:rsid w:val="00FE2A35"/>
    <w:rsid w:val="00F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B605A"/>
  <w15:docId w15:val="{F959FDA7-BB2D-4DEF-BE15-3E35E587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B62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5FB1"/>
    <w:pPr>
      <w:spacing w:after="200" w:line="276" w:lineRule="auto"/>
      <w:ind w:left="720"/>
      <w:contextualSpacing/>
    </w:pPr>
    <w:rPr>
      <w:rFonts w:eastAsia="Calibri" w:cs="Times New Roman"/>
      <w:sz w:val="26"/>
    </w:rPr>
  </w:style>
  <w:style w:type="paragraph" w:customStyle="1" w:styleId="Default">
    <w:name w:val="Default"/>
    <w:rsid w:val="00645F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45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29"/>
  </w:style>
  <w:style w:type="paragraph" w:styleId="Footer">
    <w:name w:val="footer"/>
    <w:basedOn w:val="Normal"/>
    <w:link w:val="FooterChar"/>
    <w:uiPriority w:val="99"/>
    <w:unhideWhenUsed/>
    <w:rsid w:val="0092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29"/>
  </w:style>
  <w:style w:type="paragraph" w:styleId="BalloonText">
    <w:name w:val="Balloon Text"/>
    <w:basedOn w:val="Normal"/>
    <w:link w:val="BalloonTextChar"/>
    <w:uiPriority w:val="99"/>
    <w:semiHidden/>
    <w:unhideWhenUsed/>
    <w:rsid w:val="00B2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4A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A0558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2F4C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30B7E-948C-4C91-A117-1240A2F2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KIEN</dc:creator>
  <cp:keywords/>
  <dc:description/>
  <cp:lastModifiedBy>Admin</cp:lastModifiedBy>
  <cp:revision>8</cp:revision>
  <dcterms:created xsi:type="dcterms:W3CDTF">2021-04-28T06:54:00Z</dcterms:created>
  <dcterms:modified xsi:type="dcterms:W3CDTF">2024-04-07T07:23:00Z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