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320"/>
        </w:tabs>
        <w:spacing w:after="120" w:line="240" w:lineRule="auto"/>
        <w:rPr>
          <w:rFonts w:ascii="Times New Roman" w:hAnsi="Times New Roman" w:eastAsia="Times New Roman"/>
          <w:b/>
          <w:bCs/>
          <w:sz w:val="28"/>
          <w:szCs w:val="28"/>
          <w:lang w:eastAsia="vi-VN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eastAsia="vi-VN"/>
        </w:rPr>
        <w:t>ĐỀ 8</w:t>
      </w:r>
    </w:p>
    <w:p>
      <w:pPr>
        <w:spacing w:after="120" w:line="400" w:lineRule="exact"/>
        <w:rPr>
          <w:rFonts w:ascii="Times New Roman" w:hAnsi="Times New Roman" w:eastAsia="Times New Roman"/>
          <w:color w:val="0D0D0D"/>
          <w:sz w:val="28"/>
          <w:szCs w:val="28"/>
          <w:u w:val="single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u w:val="single"/>
          <w:lang w:val="vi-VN" w:eastAsia="vi-VN"/>
        </w:rPr>
        <w:t>I. Phần trắc nghiệm: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 xml:space="preserve"> </w:t>
      </w:r>
      <w:r>
        <w:rPr>
          <w:rFonts w:ascii="Times New Roman" w:hAnsi="Times New Roman" w:eastAsia="Times New Roman"/>
          <w:i/>
          <w:color w:val="0D0D0D"/>
          <w:sz w:val="28"/>
          <w:szCs w:val="28"/>
          <w:lang w:val="vi-VN" w:eastAsia="vi-VN"/>
        </w:rPr>
        <w:t>Khoanh vào chữ cái trước đáp án đúng:</w:t>
      </w:r>
    </w:p>
    <w:p>
      <w:pPr>
        <w:tabs>
          <w:tab w:val="left" w:leader="dot" w:pos="3240"/>
        </w:tabs>
        <w:spacing w:after="120" w:line="400" w:lineRule="exact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1: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>Chữ số 8 trong số thập phân 674,5982 thuộc hàng nào ?</w:t>
      </w:r>
    </w:p>
    <w:p>
      <w:pPr>
        <w:tabs>
          <w:tab w:val="left" w:leader="dot" w:pos="3240"/>
        </w:tabs>
        <w:spacing w:after="120" w:line="400" w:lineRule="exact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spacing w:val="-14"/>
          <w:sz w:val="28"/>
          <w:szCs w:val="28"/>
          <w:lang w:val="vi-VN" w:eastAsia="vi-VN"/>
        </w:rPr>
        <w:t>A. Hàng chục            B. Hàng phần mười            C. Hàng phần trăm            D. Hàng phần nghìn</w:t>
      </w:r>
    </w:p>
    <w:p>
      <w:pPr>
        <w:spacing w:after="120" w:line="400" w:lineRule="exact"/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2: 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>Số gồm 12 đơn vị, 3 phần nghìn, 8 phần mười, 1 phần trăm được viết là:</w:t>
      </w:r>
    </w:p>
    <w:p>
      <w:pPr>
        <w:spacing w:after="120" w:line="400" w:lineRule="exact"/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>A.  12381                 B. 12,381                      C. 12,813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 xml:space="preserve">D. 12,183                  </w:t>
      </w:r>
    </w:p>
    <w:p>
      <w:pPr>
        <w:tabs>
          <w:tab w:val="left" w:leader="dot" w:pos="3240"/>
        </w:tabs>
        <w:spacing w:after="120" w:line="240" w:lineRule="auto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3: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>Số thập phân 8,002 có thể viết thành :</w:t>
      </w:r>
    </w:p>
    <w:p>
      <w:pPr>
        <w:tabs>
          <w:tab w:val="left" w:leader="dot" w:pos="3240"/>
        </w:tabs>
        <w:spacing w:after="120" w:line="240" w:lineRule="auto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sz w:val="28"/>
          <w:szCs w:val="28"/>
          <w:lang w:val="vi-VN" w:eastAsia="vi-VN"/>
        </w:rPr>
        <w:t>A. 8</w:t>
      </w:r>
      <w:r>
        <w:rPr>
          <w:rFonts w:ascii="Times New Roman" w:hAnsi="Times New Roman" w:eastAsia="Times New Roman"/>
          <w:position w:val="-24"/>
          <w:sz w:val="28"/>
          <w:szCs w:val="28"/>
          <w:lang w:val="vi-VN" w:eastAsia="vi-VN"/>
        </w:rPr>
        <w:object>
          <v:shape id="_x0000_i1025" o:spt="75" type="#_x0000_t75" style="height:30.95pt;width:28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                 B. 8</w:t>
      </w:r>
      <w:r>
        <w:rPr>
          <w:rFonts w:ascii="Times New Roman" w:hAnsi="Times New Roman" w:eastAsia="Times New Roman"/>
          <w:position w:val="-24"/>
          <w:sz w:val="28"/>
          <w:szCs w:val="28"/>
          <w:lang w:val="vi-VN" w:eastAsia="vi-VN"/>
        </w:rPr>
        <w:object>
          <v:shape id="_x0000_i1026" o:spt="75" type="#_x0000_t75" style="height:30.95pt;width:21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                  C. </w:t>
      </w:r>
      <w:r>
        <w:rPr>
          <w:rFonts w:ascii="Times New Roman" w:hAnsi="Times New Roman" w:eastAsia="Times New Roman"/>
          <w:position w:val="-24"/>
          <w:sz w:val="28"/>
          <w:szCs w:val="28"/>
          <w:lang w:val="vi-VN" w:eastAsia="vi-VN"/>
        </w:rPr>
        <w:object>
          <v:shape id="_x0000_i1027" o:spt="75" type="#_x0000_t75" style="height:30.95pt;width:23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                    D. 8</w:t>
      </w:r>
      <w:r>
        <w:rPr>
          <w:rFonts w:ascii="Times New Roman" w:hAnsi="Times New Roman" w:eastAsia="Times New Roman"/>
          <w:position w:val="-24"/>
          <w:sz w:val="28"/>
          <w:szCs w:val="28"/>
          <w:lang w:val="vi-VN" w:eastAsia="vi-VN"/>
        </w:rPr>
        <w:object>
          <v:shape id="_x0000_i1028" o:spt="75" type="#_x0000_t75" style="height:30.95pt;width:15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tabs>
          <w:tab w:val="left" w:leader="dot" w:pos="3240"/>
        </w:tabs>
        <w:spacing w:after="120" w:line="400" w:lineRule="exact"/>
        <w:jc w:val="both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>Bài 4: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Số thích hợp để điền vào chỗ chấm ( … ) của 8400m</w:t>
      </w:r>
      <w:r>
        <w:rPr>
          <w:rFonts w:ascii="Times New Roman" w:hAnsi="Times New Roman" w:eastAsia="Times New Roman"/>
          <w:sz w:val="28"/>
          <w:szCs w:val="28"/>
          <w:vertAlign w:val="superscript"/>
          <w:lang w:val="vi-VN" w:eastAsia="vi-VN"/>
        </w:rPr>
        <w:t>2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= … ha là :</w:t>
      </w:r>
    </w:p>
    <w:p>
      <w:pPr>
        <w:tabs>
          <w:tab w:val="left" w:leader="dot" w:pos="3240"/>
        </w:tabs>
        <w:spacing w:after="120" w:line="400" w:lineRule="exact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sz w:val="28"/>
          <w:szCs w:val="28"/>
          <w:lang w:val="vi-VN" w:eastAsia="vi-VN"/>
        </w:rPr>
        <w:t>A. 84                             B. 0,84                         C. 0,084                       D. 0,0084</w:t>
      </w:r>
    </w:p>
    <w:p>
      <w:pPr>
        <w:spacing w:after="120" w:line="400" w:lineRule="exact"/>
        <w:jc w:val="both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5: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>Có 8 bao gạo cân nặng 43,2kg. Hỏi 15 bao gạo như thế cân nặng bao nhiêu ki-lô-gam ?</w:t>
      </w:r>
    </w:p>
    <w:p>
      <w:pPr>
        <w:spacing w:after="120" w:line="400" w:lineRule="exact"/>
        <w:jc w:val="both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sz w:val="28"/>
          <w:szCs w:val="28"/>
          <w:lang w:val="vi-VN" w:eastAsia="vi-VN"/>
        </w:rPr>
        <w:t>A.  5,4kg                  B.  345,6kg                   C.  81kg                      D.  648kg</w:t>
      </w:r>
    </w:p>
    <w:p>
      <w:pPr>
        <w:spacing w:after="120" w:line="400" w:lineRule="exact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>Bài 6: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Một lá cờ hình tam giác có độ dài đáy là 1,5dm, chiều cao bằng 40% độ dài đáy. Diện tích của lá cờ đó là : </w:t>
      </w:r>
    </w:p>
    <w:p>
      <w:pPr>
        <w:spacing w:after="120" w:line="400" w:lineRule="exact"/>
        <w:jc w:val="both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sz w:val="28"/>
          <w:szCs w:val="28"/>
          <w:lang w:val="vi-VN" w:eastAsia="vi-VN"/>
        </w:rPr>
        <w:t>A. 0,45cm</w:t>
      </w:r>
      <w:r>
        <w:rPr>
          <w:rFonts w:ascii="Times New Roman" w:hAnsi="Times New Roman" w:eastAsia="Times New Roman"/>
          <w:sz w:val="28"/>
          <w:szCs w:val="28"/>
          <w:vertAlign w:val="superscript"/>
          <w:lang w:val="vi-VN" w:eastAsia="vi-VN"/>
        </w:rPr>
        <w:t>2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         B. 45cm</w:t>
      </w:r>
      <w:r>
        <w:rPr>
          <w:rFonts w:ascii="Times New Roman" w:hAnsi="Times New Roman" w:eastAsia="Times New Roman"/>
          <w:sz w:val="28"/>
          <w:szCs w:val="28"/>
          <w:vertAlign w:val="superscript"/>
          <w:lang w:val="vi-VN" w:eastAsia="vi-VN"/>
        </w:rPr>
        <w:t>2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>C. 0,45dm                 D. 90cm</w:t>
      </w:r>
      <w:r>
        <w:rPr>
          <w:rFonts w:ascii="Times New Roman" w:hAnsi="Times New Roman" w:eastAsia="Times New Roman"/>
          <w:sz w:val="28"/>
          <w:szCs w:val="28"/>
          <w:vertAlign w:val="superscript"/>
          <w:lang w:val="vi-VN" w:eastAsia="vi-VN"/>
        </w:rPr>
        <w:t>2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         </w:t>
      </w:r>
    </w:p>
    <w:p>
      <w:pPr>
        <w:tabs>
          <w:tab w:val="left" w:leader="dot" w:pos="3240"/>
        </w:tabs>
        <w:spacing w:after="120" w:line="400" w:lineRule="exact"/>
        <w:jc w:val="both"/>
        <w:rPr>
          <w:rFonts w:ascii="Times New Roman" w:hAnsi="Times New Roman" w:eastAsia="Times New Roman"/>
          <w:b/>
          <w:color w:val="0D0D0D"/>
          <w:sz w:val="28"/>
          <w:szCs w:val="28"/>
          <w:u w:val="single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u w:val="single"/>
          <w:lang w:val="vi-VN" w:eastAsia="vi-VN"/>
        </w:rPr>
        <w:t>II. Phần tự luận:</w:t>
      </w:r>
    </w:p>
    <w:p>
      <w:pPr>
        <w:spacing w:after="120" w:line="400" w:lineRule="exact"/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1: 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>Đặt tính rồi tính:</w:t>
      </w:r>
    </w:p>
    <w:p>
      <w:pPr>
        <w:spacing w:after="120" w:line="400" w:lineRule="exact"/>
        <w:rPr>
          <w:rFonts w:ascii="Times New Roman" w:hAnsi="Times New Roman" w:eastAsia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>345,6 - 27,92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35,6 + 5,67            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56,78 x 7,5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   </w:t>
      </w:r>
      <w:r>
        <w:rPr>
          <w:rFonts w:ascii="Times New Roman" w:hAnsi="Times New Roman" w:eastAsia="Times New Roman"/>
          <w:bCs/>
          <w:sz w:val="28"/>
          <w:szCs w:val="28"/>
          <w:lang w:val="vi-VN" w:eastAsia="vi-VN"/>
        </w:rPr>
        <w:t xml:space="preserve">91,8 : 3,6 </w:t>
      </w:r>
    </w:p>
    <w:p>
      <w:pPr>
        <w:spacing w:after="120" w:line="400" w:lineRule="exact"/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vi-VN" w:eastAsia="vi-VN"/>
        </w:rPr>
        <w:t xml:space="preserve">Bài 2: </w:t>
      </w:r>
      <w:r>
        <w:rPr>
          <w:rFonts w:ascii="Times New Roman" w:hAnsi="Times New Roman" w:eastAsia="Times New Roman"/>
          <w:color w:val="0D0D0D"/>
          <w:sz w:val="28"/>
          <w:szCs w:val="28"/>
          <w:lang w:val="vi-VN" w:eastAsia="vi-VN"/>
        </w:rPr>
        <w:t>Viết số thích hợp vào chỗ chấm: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5040" w:type="dxa"/>
            <w:shd w:val="clear" w:color="auto" w:fill="auto"/>
          </w:tcPr>
          <w:p>
            <w:pPr>
              <w:spacing w:after="120" w:line="360" w:lineRule="auto"/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 xml:space="preserve">a)  123,9 ha       = </w:t>
            </w:r>
            <w:r>
              <w:rPr>
                <w:rFonts w:ascii="Times New Roman" w:hAnsi="Times New Roman" w:eastAsia="Times New Roman"/>
                <w:color w:val="C0C0C0"/>
                <w:sz w:val="28"/>
                <w:szCs w:val="28"/>
                <w:lang w:val="nl-NL" w:eastAsia="vi-VN"/>
              </w:rPr>
              <w:t>................. …</w:t>
            </w: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 xml:space="preserve"> km</w:t>
            </w:r>
            <w:r>
              <w:rPr>
                <w:rFonts w:ascii="Times New Roman" w:hAnsi="Times New Roman" w:eastAsia="Times New Roman"/>
                <w:sz w:val="28"/>
                <w:szCs w:val="28"/>
                <w:vertAlign w:val="superscript"/>
                <w:lang w:val="nl-NL" w:eastAsia="vi-VN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>
            <w:pPr>
              <w:spacing w:after="120" w:line="360" w:lineRule="auto"/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>c) 36,9 dm</w:t>
            </w:r>
            <w:r>
              <w:rPr>
                <w:rFonts w:ascii="Times New Roman" w:hAnsi="Times New Roman" w:eastAsia="Times New Roman"/>
                <w:sz w:val="28"/>
                <w:szCs w:val="28"/>
                <w:vertAlign w:val="superscript"/>
                <w:lang w:val="nl-NL" w:eastAsia="vi-VN"/>
              </w:rPr>
              <w:t>2</w:t>
            </w: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 xml:space="preserve">       = </w:t>
            </w:r>
            <w:r>
              <w:rPr>
                <w:rFonts w:ascii="Times New Roman" w:hAnsi="Times New Roman" w:eastAsia="Times New Roman"/>
                <w:color w:val="C0C0C0"/>
                <w:sz w:val="28"/>
                <w:szCs w:val="28"/>
                <w:lang w:val="nl-NL" w:eastAsia="vi-VN"/>
              </w:rPr>
              <w:t>.......................</w:t>
            </w: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 xml:space="preserve"> m</w:t>
            </w:r>
            <w:r>
              <w:rPr>
                <w:rFonts w:ascii="Times New Roman" w:hAnsi="Times New Roman" w:eastAsia="Times New Roman"/>
                <w:sz w:val="28"/>
                <w:szCs w:val="28"/>
                <w:vertAlign w:val="superscript"/>
                <w:lang w:val="nl-NL" w:eastAsia="vi-V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5040" w:type="dxa"/>
            <w:shd w:val="clear" w:color="auto" w:fill="auto"/>
          </w:tcPr>
          <w:p>
            <w:pPr>
              <w:spacing w:after="120" w:line="360" w:lineRule="auto"/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>b)  2tấn 35kg  =</w:t>
            </w:r>
            <w:r>
              <w:rPr>
                <w:rFonts w:ascii="Times New Roman" w:hAnsi="Times New Roman" w:eastAsia="Times New Roman"/>
                <w:color w:val="C0C0C0"/>
                <w:sz w:val="28"/>
                <w:szCs w:val="28"/>
                <w:lang w:val="nl-NL" w:eastAsia="vi-VN"/>
              </w:rPr>
              <w:t xml:space="preserve"> ........................</w:t>
            </w: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>tấn</w:t>
            </w:r>
          </w:p>
        </w:tc>
        <w:tc>
          <w:tcPr>
            <w:tcW w:w="4316" w:type="dxa"/>
            <w:shd w:val="clear" w:color="auto" w:fill="auto"/>
          </w:tcPr>
          <w:p>
            <w:pPr>
              <w:spacing w:after="120" w:line="360" w:lineRule="auto"/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 xml:space="preserve">d) 21 cm 3 mm = </w:t>
            </w:r>
            <w:r>
              <w:rPr>
                <w:rFonts w:ascii="Times New Roman" w:hAnsi="Times New Roman" w:eastAsia="Times New Roman"/>
                <w:color w:val="C0C0C0"/>
                <w:sz w:val="28"/>
                <w:szCs w:val="28"/>
                <w:lang w:val="nl-NL" w:eastAsia="vi-VN"/>
              </w:rPr>
              <w:t xml:space="preserve">….................. </w:t>
            </w:r>
            <w:r>
              <w:rPr>
                <w:rFonts w:ascii="Times New Roman" w:hAnsi="Times New Roman" w:eastAsia="Times New Roman"/>
                <w:sz w:val="28"/>
                <w:szCs w:val="28"/>
                <w:lang w:val="nl-NL" w:eastAsia="vi-VN"/>
              </w:rPr>
              <w:t>cm</w:t>
            </w:r>
          </w:p>
        </w:tc>
      </w:tr>
    </w:tbl>
    <w:p>
      <w:pPr>
        <w:spacing w:after="120" w:line="400" w:lineRule="exact"/>
        <w:jc w:val="both"/>
        <w:rPr>
          <w:rFonts w:ascii="Times New Roman" w:hAnsi="Times New Roman" w:eastAsia="Times New Roman"/>
          <w:b/>
          <w:bCs/>
          <w:i/>
          <w:sz w:val="28"/>
          <w:szCs w:val="28"/>
          <w:lang w:val="nl-NL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nl-NL" w:eastAsia="vi-VN"/>
        </w:rPr>
        <w:t>Bài 3:</w:t>
      </w:r>
      <w:r>
        <w:rPr>
          <w:rFonts w:ascii="Times New Roman" w:hAnsi="Times New Roman" w:eastAsia="Times New Roman"/>
          <w:bCs/>
          <w:sz w:val="28"/>
          <w:szCs w:val="28"/>
          <w:lang w:val="nl-NL" w:eastAsia="vi-VN"/>
        </w:rPr>
        <w:t xml:space="preserve"> Một mảnh đất hình chữ nhật có chiều dài 18,5m và chiều rộng là 15m. Người ta dành 20% diện tích mảnh đất để làm nhà. Tính diện tích phần đất còn lại.</w:t>
      </w:r>
    </w:p>
    <w:p>
      <w:pPr>
        <w:tabs>
          <w:tab w:val="left" w:pos="1710"/>
          <w:tab w:val="left" w:pos="2865"/>
        </w:tabs>
        <w:spacing w:after="120" w:line="400" w:lineRule="exact"/>
        <w:jc w:val="both"/>
        <w:rPr>
          <w:rFonts w:ascii="Times New Roman" w:hAnsi="Times New Roman" w:eastAsia="Times New Roman"/>
          <w:sz w:val="28"/>
          <w:szCs w:val="28"/>
          <w:lang w:val="nl-NL" w:eastAsia="vi-VN"/>
        </w:rPr>
      </w:pPr>
      <w:r>
        <w:rPr>
          <w:rFonts w:ascii="Times New Roman" w:hAnsi="Times New Roman" w:eastAsia="Times New Roman"/>
          <w:b/>
          <w:color w:val="0D0D0D"/>
          <w:sz w:val="28"/>
          <w:szCs w:val="28"/>
          <w:lang w:val="nl-NL" w:eastAsia="vi-VN"/>
        </w:rPr>
        <w:t>Bài 4:</w:t>
      </w:r>
      <w:r>
        <w:rPr>
          <w:rFonts w:ascii="Times New Roman" w:hAnsi="Times New Roman" w:eastAsia="Times New Roman"/>
          <w:color w:val="0D0D0D"/>
          <w:sz w:val="28"/>
          <w:szCs w:val="28"/>
          <w:lang w:val="nl-NL" w:eastAsia="vi-V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nl-NL" w:eastAsia="vi-VN"/>
        </w:rPr>
        <w:t xml:space="preserve">Tính </w:t>
      </w:r>
      <w:bookmarkStart w:id="0" w:name="_GoBack"/>
      <w:bookmarkEnd w:id="0"/>
      <w:r>
        <w:rPr>
          <w:rFonts w:ascii="Times New Roman" w:hAnsi="Times New Roman" w:eastAsia="Times New Roman"/>
          <w:sz w:val="28"/>
          <w:szCs w:val="28"/>
          <w:lang w:val="nl-NL" w:eastAsia="vi-VN"/>
        </w:rPr>
        <w:t>bằng cách thuận tiện nhất:</w:t>
      </w:r>
    </w:p>
    <w:p>
      <w:pPr>
        <w:spacing w:after="120" w:line="400" w:lineRule="exact"/>
        <w:ind w:firstLine="67"/>
        <w:jc w:val="both"/>
        <w:rPr>
          <w:rFonts w:ascii="Times New Roman" w:hAnsi="Times New Roman" w:eastAsia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a) </w:t>
      </w:r>
      <w:r>
        <w:rPr>
          <w:rFonts w:ascii="Times New Roman" w:hAnsi="Times New Roman" w:eastAsia="Times New Roman"/>
          <w:bCs/>
          <w:sz w:val="28"/>
          <w:szCs w:val="28"/>
          <w:lang w:val="vi-VN" w:eastAsia="vi-VN"/>
        </w:rPr>
        <w:t xml:space="preserve">5,25 </w:t>
      </w:r>
      <w:r>
        <w:rPr>
          <w:rFonts w:ascii="Times New Roman" w:hAnsi="Times New Roman" w:eastAsia="Times New Roman"/>
          <w:bCs/>
          <w:position w:val="-4"/>
          <w:sz w:val="28"/>
          <w:szCs w:val="28"/>
          <w:lang w:val="vi-VN" w:eastAsia="vi-VN"/>
        </w:rPr>
        <w:object>
          <v:shape id="_x0000_i1029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Times New Roman"/>
          <w:bCs/>
          <w:sz w:val="28"/>
          <w:szCs w:val="28"/>
          <w:lang w:val="vi-VN" w:eastAsia="vi-VN"/>
        </w:rPr>
        <w:t xml:space="preserve">18 - 5,25 </w:t>
      </w:r>
      <w:r>
        <w:rPr>
          <w:rFonts w:ascii="Times New Roman" w:hAnsi="Times New Roman" w:eastAsia="Times New Roman"/>
          <w:bCs/>
          <w:position w:val="-4"/>
          <w:sz w:val="28"/>
          <w:szCs w:val="28"/>
          <w:lang w:val="vi-VN" w:eastAsia="vi-VN"/>
        </w:rPr>
        <w:object>
          <v:shape id="_x0000_i1030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Times New Roman"/>
          <w:bCs/>
          <w:sz w:val="28"/>
          <w:szCs w:val="28"/>
          <w:lang w:val="vi-VN" w:eastAsia="vi-VN"/>
        </w:rPr>
        <w:t xml:space="preserve"> </w:t>
      </w:r>
      <w:r>
        <w:rPr>
          <w:rFonts w:ascii="Times New Roman" w:hAnsi="Times New Roman" w:eastAsia="Times New Roman"/>
          <w:bCs/>
          <w:sz w:val="28"/>
          <w:szCs w:val="28"/>
          <w:lang w:eastAsia="vi-VN"/>
        </w:rPr>
        <w:t>7</w:t>
      </w:r>
      <w:r>
        <w:rPr>
          <w:rFonts w:ascii="Times New Roman" w:hAnsi="Times New Roman" w:eastAsia="Times New Roman"/>
          <w:bCs/>
          <w:sz w:val="28"/>
          <w:szCs w:val="28"/>
          <w:lang w:val="vi-VN" w:eastAsia="vi-VN"/>
        </w:rPr>
        <w:t xml:space="preserve"> - 5,25                         </w: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b) 9,67  </w:t>
      </w:r>
      <w:r>
        <w:rPr>
          <w:rFonts w:ascii="Times New Roman" w:hAnsi="Times New Roman" w:eastAsia="Times New Roman"/>
          <w:position w:val="-4"/>
          <w:sz w:val="28"/>
          <w:szCs w:val="28"/>
          <w:lang w:val="vi-VN" w:eastAsia="vi-VN"/>
        </w:rPr>
        <w:object>
          <v:shape id="_x0000_i1031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80  </w:t>
      </w:r>
      <w:r>
        <w:rPr>
          <w:rFonts w:ascii="Times New Roman" w:hAnsi="Times New Roman" w:eastAsia="Times New Roman"/>
          <w:position w:val="-4"/>
          <w:sz w:val="28"/>
          <w:szCs w:val="28"/>
          <w:lang w:val="vi-VN" w:eastAsia="vi-VN"/>
        </w:rPr>
        <w:object>
          <v:shape id="_x0000_i1032" o:spt="75" type="#_x0000_t75" style="height:10.1pt;width: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Times New Roman"/>
          <w:sz w:val="28"/>
          <w:szCs w:val="28"/>
          <w:lang w:val="vi-VN" w:eastAsia="vi-VN"/>
        </w:rPr>
        <w:t xml:space="preserve">  1,25</w:t>
      </w: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4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7" w:type="dxa"/>
            <w:shd w:val="clear" w:color="auto" w:fill="auto"/>
          </w:tcPr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 xml:space="preserve">………………………………..                                   ……………………………….. 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>………………………………..                                   ………………………………..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 xml:space="preserve">………………………………..                                   ……………………………….. 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>………………………………..                                   ………………………………..</w:t>
            </w:r>
          </w:p>
          <w:p>
            <w:pPr>
              <w:spacing w:after="120" w:line="400" w:lineRule="exact"/>
              <w:jc w:val="both"/>
              <w:rPr>
                <w:rFonts w:ascii="Times New Roman" w:hAnsi="Times New Roman" w:eastAsia="Times New Roman"/>
                <w:bCs/>
                <w:sz w:val="28"/>
                <w:szCs w:val="28"/>
                <w:lang w:eastAsia="vi-VN"/>
              </w:rPr>
            </w:pPr>
          </w:p>
        </w:tc>
        <w:tc>
          <w:tcPr>
            <w:tcW w:w="4679" w:type="dxa"/>
            <w:shd w:val="clear" w:color="auto" w:fill="auto"/>
          </w:tcPr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 xml:space="preserve">………………………………..                                   ……………………………….. 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>………………………………..                                   ………………………………..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 xml:space="preserve">………………………………..                                   ……………………………….. </w:t>
            </w:r>
          </w:p>
          <w:p>
            <w:pPr>
              <w:tabs>
                <w:tab w:val="left" w:pos="5670"/>
              </w:tabs>
              <w:spacing w:after="120" w:line="400" w:lineRule="exact"/>
              <w:ind w:left="420"/>
              <w:jc w:val="both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  <w:t>………………………………..                                   ………………………………..</w:t>
            </w:r>
          </w:p>
          <w:p>
            <w:pPr>
              <w:spacing w:after="120" w:line="400" w:lineRule="exact"/>
              <w:jc w:val="both"/>
              <w:rPr>
                <w:rFonts w:ascii="Times New Roman" w:hAnsi="Times New Roman" w:eastAsia="Times New Roman"/>
                <w:bCs/>
                <w:sz w:val="28"/>
                <w:szCs w:val="28"/>
                <w:lang w:eastAsia="vi-VN"/>
              </w:rPr>
            </w:pPr>
          </w:p>
        </w:tc>
      </w:tr>
    </w:tbl>
    <w:p>
      <w:pPr>
        <w:spacing w:after="120" w:line="400" w:lineRule="exact"/>
        <w:jc w:val="center"/>
        <w:rPr>
          <w:rFonts w:ascii="Times New Roman" w:hAnsi="Times New Roman" w:eastAsia="Times New Roman"/>
          <w:b/>
          <w:sz w:val="28"/>
          <w:szCs w:val="28"/>
          <w:lang w:eastAsia="vi-VN"/>
        </w:rPr>
      </w:pPr>
    </w:p>
    <w:p>
      <w:pPr>
        <w:spacing w:after="120" w:line="400" w:lineRule="exact"/>
        <w:jc w:val="center"/>
        <w:rPr>
          <w:rFonts w:ascii="Times New Roman" w:hAnsi="Times New Roman" w:eastAsia="Times New Roman"/>
          <w:b/>
          <w:sz w:val="28"/>
          <w:szCs w:val="28"/>
          <w:lang w:eastAsia="vi-VN"/>
        </w:rPr>
      </w:pPr>
    </w:p>
    <w:p>
      <w:pPr>
        <w:spacing w:after="120" w:line="400" w:lineRule="exact"/>
        <w:jc w:val="center"/>
        <w:rPr>
          <w:rFonts w:ascii="Times New Roman" w:hAnsi="Times New Roman" w:eastAsia="Times New Roman"/>
          <w:b/>
          <w:sz w:val="28"/>
          <w:szCs w:val="28"/>
          <w:lang w:eastAsia="vi-VN"/>
        </w:rPr>
      </w:pPr>
    </w:p>
    <w:p>
      <w:pPr>
        <w:spacing w:after="120" w:line="400" w:lineRule="exact"/>
        <w:jc w:val="center"/>
        <w:rPr>
          <w:rFonts w:ascii="Times New Roman" w:hAnsi="Times New Roman" w:eastAsia="Times New Roman"/>
          <w:b/>
          <w:sz w:val="28"/>
          <w:szCs w:val="28"/>
          <w:lang w:eastAsia="vi-VN"/>
        </w:rPr>
      </w:pPr>
    </w:p>
    <w:p>
      <w:pPr>
        <w:spacing w:after="120" w:line="400" w:lineRule="exact"/>
        <w:jc w:val="center"/>
        <w:rPr>
          <w:rFonts w:ascii="Times New Roman" w:hAnsi="Times New Roman" w:eastAsia="Times New Roman"/>
          <w:b/>
          <w:sz w:val="28"/>
          <w:szCs w:val="28"/>
          <w:lang w:eastAsia="vi-VN"/>
        </w:rPr>
      </w:pPr>
    </w:p>
    <w:p/>
    <w:sectPr>
      <w:pgSz w:w="12240" w:h="15840"/>
      <w:pgMar w:top="1440" w:right="1440" w:bottom="76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C"/>
    <w:rsid w:val="00C50277"/>
    <w:rsid w:val="00F645EC"/>
    <w:rsid w:val="3FC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651</Words>
  <Characters>3712</Characters>
  <Lines>30</Lines>
  <Paragraphs>8</Paragraphs>
  <TotalTime>33</TotalTime>
  <ScaleCrop>false</ScaleCrop>
  <LinksUpToDate>false</LinksUpToDate>
  <CharactersWithSpaces>4355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2024-05-09T09:53:00Z</dcterms:created>
  <dc:creator>fptshoplo8nga6@gmail.com</dc:creator>
  <cp:lastModifiedBy>Kiên Đặng</cp:lastModifiedBy>
  <dcterms:modified xsi:type="dcterms:W3CDTF">2024-05-09T10:28:48Z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78077D07E3CB48ADA05E547579EDB631_12</vt:lpwstr>
  </property>
</Properties>
</file>