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EEE" w:rsidRPr="00C50832" w:rsidRDefault="00FC5B23" w:rsidP="00FE7EEE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Домашнее задание №</w:t>
      </w:r>
      <w:r w:rsidR="00C50832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5</w:t>
      </w:r>
      <w:bookmarkStart w:id="0" w:name="_GoBack"/>
      <w:bookmarkEnd w:id="0"/>
    </w:p>
    <w:p w:rsidR="00600606" w:rsidRDefault="00600606" w:rsidP="0060060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Прочитайте об операторах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Spark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Пришлите ответы на вопросы.</w:t>
      </w:r>
    </w:p>
    <w:p w:rsidR="00600606" w:rsidRDefault="00600606" w:rsidP="0060060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Какие команды отвечают за:</w:t>
      </w:r>
      <w:r>
        <w:rPr>
          <w:rFonts w:ascii="Arial" w:hAnsi="Arial" w:cs="Arial"/>
          <w:color w:val="000000"/>
          <w:sz w:val="27"/>
          <w:szCs w:val="27"/>
        </w:rPr>
        <w:br/>
        <w:t xml:space="preserve">- сохранение результата в текстовый файл (это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?);</w:t>
      </w:r>
      <w:r>
        <w:rPr>
          <w:rFonts w:ascii="Arial" w:hAnsi="Arial" w:cs="Arial"/>
          <w:color w:val="000000"/>
          <w:sz w:val="27"/>
          <w:szCs w:val="27"/>
        </w:rPr>
        <w:br/>
        <w:t>- получение первых n-элементов массива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?);</w:t>
      </w:r>
      <w:r>
        <w:rPr>
          <w:rFonts w:ascii="Arial" w:hAnsi="Arial" w:cs="Arial"/>
          <w:color w:val="000000"/>
          <w:sz w:val="27"/>
          <w:szCs w:val="27"/>
        </w:rPr>
        <w:br/>
        <w:t>- объединение двух RDD в один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?);</w:t>
      </w:r>
      <w:r>
        <w:rPr>
          <w:rFonts w:ascii="Arial" w:hAnsi="Arial" w:cs="Arial"/>
          <w:color w:val="000000"/>
          <w:sz w:val="27"/>
          <w:szCs w:val="27"/>
        </w:rPr>
        <w:br/>
        <w:t xml:space="preserve">- в чем разница между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Reduce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CoGroup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-операторами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Action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Transformation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?).</w:t>
      </w:r>
    </w:p>
    <w:p w:rsidR="00600606" w:rsidRDefault="00600606" w:rsidP="00600606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Нарисуйте DAG для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Spark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подсчёта количества уникальных слов в файле.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1C75"/>
    <w:multiLevelType w:val="multilevel"/>
    <w:tmpl w:val="E74AC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F4A92"/>
    <w:multiLevelType w:val="multilevel"/>
    <w:tmpl w:val="F97A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60F6E"/>
    <w:multiLevelType w:val="multilevel"/>
    <w:tmpl w:val="5350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661884"/>
    <w:multiLevelType w:val="multilevel"/>
    <w:tmpl w:val="6008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075045"/>
    <w:rsid w:val="00600606"/>
    <w:rsid w:val="00643ACD"/>
    <w:rsid w:val="00711124"/>
    <w:rsid w:val="00C50832"/>
    <w:rsid w:val="00FC5B23"/>
    <w:rsid w:val="00FE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3D907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6</cp:revision>
  <dcterms:created xsi:type="dcterms:W3CDTF">2023-05-14T19:44:00Z</dcterms:created>
  <dcterms:modified xsi:type="dcterms:W3CDTF">2023-05-27T14:49:00Z</dcterms:modified>
</cp:coreProperties>
</file>