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F147" w14:textId="2123DD14" w:rsidR="007721A0" w:rsidRPr="007721A0" w:rsidRDefault="007721A0" w:rsidP="007721A0">
      <w:pPr>
        <w:pStyle w:val="msg-s-event-listitembody"/>
        <w:shd w:val="clear" w:color="auto" w:fill="FFFFFF"/>
        <w:ind w:left="360"/>
        <w:jc w:val="center"/>
        <w:rPr>
          <w:rFonts w:ascii="Segoe UI" w:hAnsi="Segoe UI" w:cs="Segoe UI"/>
        </w:rPr>
      </w:pPr>
      <w:r w:rsidRPr="00DB4F7A">
        <w:rPr>
          <w:b/>
          <w:color w:val="2F5496" w:themeColor="accent1" w:themeShade="BF"/>
          <w:sz w:val="32"/>
          <w:szCs w:val="32"/>
        </w:rPr>
        <w:t xml:space="preserve">Projet Application </w:t>
      </w:r>
      <w:r>
        <w:rPr>
          <w:b/>
          <w:color w:val="2F5496" w:themeColor="accent1" w:themeShade="BF"/>
          <w:sz w:val="32"/>
          <w:szCs w:val="32"/>
        </w:rPr>
        <w:t>mobile</w:t>
      </w:r>
      <w:r w:rsidRPr="00DB4F7A">
        <w:rPr>
          <w:b/>
          <w:color w:val="2F5496" w:themeColor="accent1" w:themeShade="BF"/>
          <w:sz w:val="32"/>
          <w:szCs w:val="32"/>
        </w:rPr>
        <w:t xml:space="preserve"> pour un</w:t>
      </w:r>
      <w:r>
        <w:rPr>
          <w:b/>
          <w:color w:val="2F5496" w:themeColor="accent1" w:themeShade="BF"/>
          <w:sz w:val="32"/>
          <w:szCs w:val="32"/>
        </w:rPr>
        <w:t xml:space="preserve"> restaurant</w:t>
      </w:r>
    </w:p>
    <w:p w14:paraId="0F6AE91B" w14:textId="527C7C5E" w:rsidR="007721A0" w:rsidRPr="007721A0" w:rsidRDefault="007721A0" w:rsidP="007721A0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 w:rsidRPr="007721A0">
        <w:rPr>
          <w:rFonts w:ascii="Segoe UI" w:hAnsi="Segoe UI" w:cs="Segoe UI"/>
        </w:rPr>
        <w:t>Application mobile avec flutter</w:t>
      </w:r>
    </w:p>
    <w:p w14:paraId="4A8425E9" w14:textId="77777777" w:rsidR="007721A0" w:rsidRDefault="007721A0" w:rsidP="007721A0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L'application c'est un menu d'un restaurant</w:t>
      </w:r>
    </w:p>
    <w:p w14:paraId="4AAF38C8" w14:textId="289D028C" w:rsidR="007721A0" w:rsidRDefault="007721A0" w:rsidP="007721A0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Afficher le menu dans une tablette liée avec la TV de cuisiner</w:t>
      </w:r>
    </w:p>
    <w:p w14:paraId="07726663" w14:textId="3742D629" w:rsidR="007721A0" w:rsidRPr="007721A0" w:rsidRDefault="007721A0" w:rsidP="007721A0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Le client va choisir tout ce que veut dans le menu et valider la commande </w:t>
      </w:r>
      <w:bookmarkStart w:id="0" w:name="_Hlk108906620"/>
      <w:r w:rsidRPr="007721A0">
        <w:rPr>
          <w:rFonts w:ascii="Segoe UI" w:hAnsi="Segoe UI" w:cs="Segoe UI"/>
          <w:b/>
          <w:bCs/>
        </w:rPr>
        <w:t>avec le numéro de table</w:t>
      </w:r>
    </w:p>
    <w:bookmarkEnd w:id="0"/>
    <w:p w14:paraId="4ACEA108" w14:textId="7CC88F93" w:rsidR="007721A0" w:rsidRDefault="007721A0" w:rsidP="007721A0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La commande va être affichée chez le cuisinier pour la traitée.</w:t>
      </w:r>
    </w:p>
    <w:p w14:paraId="4F729A62" w14:textId="252EE93C" w:rsidR="00A85186" w:rsidRPr="00A85186" w:rsidRDefault="00A85186" w:rsidP="00A85186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Le</w:t>
      </w:r>
      <w:r w:rsidRPr="00A85186">
        <w:rPr>
          <w:rFonts w:ascii="Segoe UI" w:hAnsi="Segoe UI" w:cs="Segoe UI"/>
        </w:rPr>
        <w:t xml:space="preserve"> cuisinier il va recevoir la commande en détails </w:t>
      </w:r>
      <w:bookmarkStart w:id="1" w:name="_Hlk108912381"/>
      <w:r w:rsidRPr="00A85186">
        <w:rPr>
          <w:rFonts w:ascii="Segoe UI" w:hAnsi="Segoe UI" w:cs="Segoe UI"/>
        </w:rPr>
        <w:t xml:space="preserve">avec </w:t>
      </w:r>
      <w:r w:rsidRPr="00A85186">
        <w:rPr>
          <w:rFonts w:ascii="Segoe UI" w:hAnsi="Segoe UI" w:cs="Segoe UI"/>
          <w:b/>
          <w:bCs/>
        </w:rPr>
        <w:t>le numéro de la table</w:t>
      </w:r>
      <w:bookmarkEnd w:id="1"/>
    </w:p>
    <w:p w14:paraId="3538ED0B" w14:textId="13B65779" w:rsidR="007721A0" w:rsidRDefault="00A85186" w:rsidP="00A85186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 w:rsidRPr="00A85186">
        <w:rPr>
          <w:rFonts w:ascii="Segoe UI" w:hAnsi="Segoe UI" w:cs="Segoe UI"/>
        </w:rPr>
        <w:t>Pour les catégories des produits</w:t>
      </w:r>
      <w:r>
        <w:rPr>
          <w:rFonts w:ascii="Segoe UI" w:hAnsi="Segoe UI" w:cs="Segoe UI"/>
        </w:rPr>
        <w:t xml:space="preserve">. </w:t>
      </w:r>
      <w:r w:rsidRPr="00A85186">
        <w:rPr>
          <w:rFonts w:ascii="Segoe UI" w:hAnsi="Segoe UI" w:cs="Segoe UI"/>
        </w:rPr>
        <w:t>Tous ce que vous trouverez dans les menus</w:t>
      </w:r>
    </w:p>
    <w:p w14:paraId="55468B08" w14:textId="55F71BF4" w:rsidR="00A85186" w:rsidRPr="00A85186" w:rsidRDefault="00A85186" w:rsidP="00A85186">
      <w:pPr>
        <w:pStyle w:val="msg-s-event-listitembody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Pr="00A85186">
        <w:rPr>
          <w:rFonts w:ascii="Segoe UI" w:hAnsi="Segoe UI" w:cs="Segoe UI"/>
        </w:rPr>
        <w:t>i le cuisinier traite une commande il va la déclarer et il doit être visible sur la tablette du client</w:t>
      </w:r>
      <w:r>
        <w:rPr>
          <w:rFonts w:ascii="Segoe UI" w:hAnsi="Segoe UI" w:cs="Segoe UI"/>
        </w:rPr>
        <w:t xml:space="preserve"> </w:t>
      </w:r>
      <w:r w:rsidRPr="00A85186">
        <w:rPr>
          <w:rFonts w:ascii="Segoe UI" w:hAnsi="Segoe UI" w:cs="Segoe UI"/>
        </w:rPr>
        <w:t xml:space="preserve">comme </w:t>
      </w:r>
      <w:r w:rsidRPr="00A85186">
        <w:rPr>
          <w:rFonts w:ascii="Segoe UI" w:hAnsi="Segoe UI" w:cs="Segoe UI"/>
          <w:b/>
          <w:bCs/>
        </w:rPr>
        <w:t>notification</w:t>
      </w:r>
      <w:r w:rsidRPr="00A85186">
        <w:rPr>
          <w:rFonts w:ascii="Segoe UI" w:hAnsi="Segoe UI" w:cs="Segoe UI"/>
        </w:rPr>
        <w:t xml:space="preserve"> par exemple</w:t>
      </w:r>
    </w:p>
    <w:p w14:paraId="4B860860" w14:textId="77777777" w:rsidR="007721A0" w:rsidRDefault="007721A0">
      <w:pPr>
        <w:rPr>
          <w:rFonts w:ascii="OpenSansBold" w:hAnsi="OpenSansBold"/>
          <w:color w:val="003256"/>
          <w:shd w:val="clear" w:color="auto" w:fill="FFFFFF"/>
        </w:rPr>
      </w:pPr>
    </w:p>
    <w:p w14:paraId="2EA1AA30" w14:textId="7B31EF13" w:rsidR="005D3F51" w:rsidRDefault="007721A0" w:rsidP="005D3F51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85186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 permettant aux clients d’un restaurant de consulter son menu directement sur </w:t>
      </w:r>
      <w:r w:rsidRPr="00A85186"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une tablette tactile</w:t>
      </w:r>
      <w:r w:rsidRPr="00A85186">
        <w:rPr>
          <w:rFonts w:cstheme="minorHAnsi"/>
          <w:color w:val="000000" w:themeColor="text1"/>
          <w:sz w:val="24"/>
          <w:szCs w:val="24"/>
          <w:shd w:val="clear" w:color="auto" w:fill="FFFFFF"/>
        </w:rPr>
        <w:t> qui leur est confiée à leur arrivée, puis de passer</w:t>
      </w:r>
      <w:r w:rsidR="00A85186" w:rsidRPr="00A85186">
        <w:rPr>
          <w:rFonts w:cstheme="minorHAnsi"/>
          <w:color w:val="000000" w:themeColor="text1"/>
          <w:sz w:val="24"/>
          <w:szCs w:val="24"/>
        </w:rPr>
        <w:t xml:space="preserve"> </w:t>
      </w:r>
      <w:r w:rsidR="00A85186" w:rsidRPr="00A85186">
        <w:rPr>
          <w:rFonts w:cstheme="minorHAnsi"/>
          <w:color w:val="000000" w:themeColor="text1"/>
          <w:sz w:val="24"/>
          <w:szCs w:val="24"/>
          <w:shd w:val="clear" w:color="auto" w:fill="FFFFFF"/>
        </w:rPr>
        <w:t>avec le numéro de table</w:t>
      </w:r>
      <w:r w:rsidRPr="00A8518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commande de façon autonome.</w:t>
      </w:r>
    </w:p>
    <w:p w14:paraId="357830BD" w14:textId="1FD7EF11" w:rsidR="005D3F51" w:rsidRDefault="005D3F51" w:rsidP="00A8518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L’application 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permet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aux 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clients de parcourir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le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menu de restaurant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façon complète, de renseigner sur les détails de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ses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plats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description, 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>ingrédients, calories…). Une fois leur choix fait, ils n’ont plus qu’à envoyer la commande</w:t>
      </w:r>
      <w:r w:rsidR="00E566D3" w:rsidRPr="00E566D3">
        <w:t xml:space="preserve"> </w:t>
      </w:r>
      <w:r w:rsidR="00E566D3" w:rsidRPr="00E566D3">
        <w:rPr>
          <w:rFonts w:cstheme="minorHAnsi"/>
          <w:color w:val="000000" w:themeColor="text1"/>
          <w:sz w:val="24"/>
          <w:szCs w:val="24"/>
          <w:shd w:val="clear" w:color="auto" w:fill="FFFFFF"/>
        </w:rPr>
        <w:t>avec le numéro de la table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qui arrive directement dans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ses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cuisines sur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un TV d’écran tactile</w:t>
      </w:r>
      <w:r w:rsidRPr="005D3F5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8639C22" w14:textId="04B81ADA" w:rsidR="00E566D3" w:rsidRDefault="00E566D3" w:rsidP="00A8518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D2A9A4F" w14:textId="0A453440" w:rsidR="00252897" w:rsidRDefault="00252897" w:rsidP="007627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J'ai rédigé les diagrammes de cas d'utilisation global et pour chaque </w:t>
      </w:r>
      <w:r w:rsidR="00BB266D">
        <w:rPr>
          <w:rFonts w:ascii="Arial" w:hAnsi="Arial" w:cs="Arial"/>
          <w:color w:val="000000"/>
          <w:sz w:val="22"/>
          <w:szCs w:val="22"/>
        </w:rPr>
        <w:t>acteur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B266D">
        <w:rPr>
          <w:rFonts w:ascii="Arial" w:hAnsi="Arial" w:cs="Arial"/>
          <w:color w:val="000000"/>
          <w:sz w:val="22"/>
          <w:szCs w:val="22"/>
        </w:rPr>
        <w:t>ainsi</w:t>
      </w:r>
      <w:r>
        <w:rPr>
          <w:rFonts w:ascii="Arial" w:hAnsi="Arial" w:cs="Arial"/>
          <w:color w:val="000000"/>
          <w:sz w:val="22"/>
          <w:szCs w:val="22"/>
        </w:rPr>
        <w:t xml:space="preserve"> que les diagrammes de </w:t>
      </w:r>
      <w:r w:rsidR="00BB266D">
        <w:rPr>
          <w:rFonts w:ascii="Arial" w:hAnsi="Arial" w:cs="Arial"/>
          <w:color w:val="000000"/>
          <w:sz w:val="22"/>
          <w:szCs w:val="22"/>
        </w:rPr>
        <w:t>séquences</w:t>
      </w:r>
      <w:r>
        <w:rPr>
          <w:rFonts w:ascii="Arial" w:hAnsi="Arial" w:cs="Arial"/>
          <w:color w:val="000000"/>
          <w:sz w:val="22"/>
          <w:szCs w:val="22"/>
        </w:rPr>
        <w:t xml:space="preserve"> d’authentification </w:t>
      </w:r>
      <w:r w:rsidR="00BB266D">
        <w:rPr>
          <w:rFonts w:ascii="Arial" w:hAnsi="Arial" w:cs="Arial"/>
          <w:color w:val="000000"/>
          <w:sz w:val="22"/>
          <w:szCs w:val="22"/>
        </w:rPr>
        <w:t>et</w:t>
      </w:r>
      <w:r>
        <w:rPr>
          <w:rFonts w:ascii="Arial" w:hAnsi="Arial" w:cs="Arial"/>
          <w:color w:val="000000"/>
          <w:sz w:val="22"/>
          <w:szCs w:val="22"/>
        </w:rPr>
        <w:t xml:space="preserve"> de passage d’une commande. </w:t>
      </w:r>
      <w:r w:rsidR="00BB266D">
        <w:rPr>
          <w:rFonts w:ascii="Arial" w:hAnsi="Arial" w:cs="Arial"/>
          <w:color w:val="000000"/>
          <w:sz w:val="22"/>
          <w:szCs w:val="22"/>
        </w:rPr>
        <w:t>Maintenant</w:t>
      </w:r>
      <w:r>
        <w:rPr>
          <w:rFonts w:ascii="Arial" w:hAnsi="Arial" w:cs="Arial"/>
          <w:color w:val="000000"/>
          <w:sz w:val="22"/>
          <w:szCs w:val="22"/>
        </w:rPr>
        <w:t xml:space="preserve"> je suis </w:t>
      </w:r>
      <w:r w:rsidR="00BB266D">
        <w:rPr>
          <w:rFonts w:ascii="Arial" w:hAnsi="Arial" w:cs="Arial"/>
          <w:color w:val="000000"/>
          <w:sz w:val="22"/>
          <w:szCs w:val="22"/>
        </w:rPr>
        <w:t>en train</w:t>
      </w:r>
      <w:r>
        <w:rPr>
          <w:rFonts w:ascii="Arial" w:hAnsi="Arial" w:cs="Arial"/>
          <w:color w:val="000000"/>
          <w:sz w:val="22"/>
          <w:szCs w:val="22"/>
        </w:rPr>
        <w:t xml:space="preserve"> de rédiger les autres </w:t>
      </w:r>
      <w:r w:rsidR="00BB266D">
        <w:rPr>
          <w:rFonts w:ascii="Arial" w:hAnsi="Arial" w:cs="Arial"/>
          <w:color w:val="000000"/>
          <w:sz w:val="22"/>
          <w:szCs w:val="22"/>
        </w:rPr>
        <w:t>diagrammes</w:t>
      </w:r>
      <w:r>
        <w:rPr>
          <w:rFonts w:ascii="Arial" w:hAnsi="Arial" w:cs="Arial"/>
          <w:color w:val="000000"/>
          <w:sz w:val="22"/>
          <w:szCs w:val="22"/>
        </w:rPr>
        <w:t xml:space="preserve"> de séquences pour les </w:t>
      </w:r>
      <w:r w:rsidR="00BB266D">
        <w:rPr>
          <w:rFonts w:ascii="Arial" w:hAnsi="Arial" w:cs="Arial"/>
          <w:color w:val="000000"/>
          <w:sz w:val="22"/>
          <w:szCs w:val="22"/>
        </w:rPr>
        <w:t>autres</w:t>
      </w:r>
      <w:r>
        <w:rPr>
          <w:rFonts w:ascii="Arial" w:hAnsi="Arial" w:cs="Arial"/>
          <w:color w:val="000000"/>
          <w:sz w:val="22"/>
          <w:szCs w:val="22"/>
        </w:rPr>
        <w:t xml:space="preserve"> cas d’utilisation comme la gestion des comptes, des articles et des catégories. </w:t>
      </w:r>
    </w:p>
    <w:p w14:paraId="0697A8BF" w14:textId="2DE168B9" w:rsidR="007627E5" w:rsidRDefault="007627E5" w:rsidP="007627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Merci de bien vouloir vérifier si c’est ça ce qui est demandé dans cette application. </w:t>
      </w:r>
    </w:p>
    <w:p w14:paraId="03315240" w14:textId="389BC804" w:rsidR="007627E5" w:rsidRDefault="007627E5" w:rsidP="007627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Et merci infiniment pour votre temps et votre encadrement.</w:t>
      </w:r>
    </w:p>
    <w:p w14:paraId="1BF23685" w14:textId="2848105C" w:rsidR="007627E5" w:rsidRDefault="007627E5" w:rsidP="007627E5">
      <w:pPr>
        <w:pStyle w:val="NormalWeb"/>
        <w:spacing w:before="0" w:beforeAutospacing="0" w:after="0" w:afterAutospacing="0"/>
      </w:pPr>
    </w:p>
    <w:p w14:paraId="4999351F" w14:textId="77777777" w:rsidR="00925D33" w:rsidRPr="00925D33" w:rsidRDefault="00925D33" w:rsidP="00925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5D33">
        <w:rPr>
          <w:rFonts w:ascii="Arial" w:eastAsia="Times New Roman" w:hAnsi="Arial" w:cs="Arial"/>
          <w:color w:val="000000"/>
          <w:lang w:eastAsia="fr-FR"/>
        </w:rPr>
        <w:t>Bonjour, ça va, j'espère que vous allez bien. </w:t>
      </w:r>
    </w:p>
    <w:p w14:paraId="1597CCEB" w14:textId="0B3EC9B0" w:rsidR="00925D33" w:rsidRDefault="00925D33" w:rsidP="00925D3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925D33">
        <w:rPr>
          <w:rFonts w:ascii="Arial" w:eastAsia="Times New Roman" w:hAnsi="Arial" w:cs="Arial"/>
          <w:color w:val="000000"/>
          <w:lang w:eastAsia="fr-FR"/>
        </w:rPr>
        <w:t xml:space="preserve">Voilà la suite des diagrammes de séquence </w:t>
      </w:r>
      <w:r>
        <w:rPr>
          <w:rFonts w:ascii="Arial" w:eastAsia="Times New Roman" w:hAnsi="Arial" w:cs="Arial"/>
          <w:color w:val="000000"/>
          <w:lang w:eastAsia="fr-FR"/>
        </w:rPr>
        <w:t>corrigée selon vos</w:t>
      </w:r>
      <w:r w:rsidRPr="00925D33">
        <w:rPr>
          <w:rFonts w:ascii="Arial" w:eastAsia="Times New Roman" w:hAnsi="Arial" w:cs="Arial"/>
          <w:color w:val="000000"/>
          <w:lang w:eastAsia="fr-FR"/>
        </w:rPr>
        <w:t xml:space="preserve"> recommandations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14:paraId="4F6CF342" w14:textId="07CD103C" w:rsidR="00925D33" w:rsidRDefault="00925D33" w:rsidP="00925D3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Maintenant je suis en train de rédiger le diagramme de classe et de rechercher sur les attributs et les champs de l’application</w:t>
      </w:r>
      <w:r w:rsidR="00723AC5">
        <w:rPr>
          <w:rFonts w:ascii="Arial" w:eastAsia="Times New Roman" w:hAnsi="Arial" w:cs="Arial"/>
          <w:color w:val="000000"/>
          <w:lang w:eastAsia="fr-FR"/>
        </w:rPr>
        <w:t xml:space="preserve"> à partir des applications similaires à notre app.</w:t>
      </w:r>
    </w:p>
    <w:p w14:paraId="771E0213" w14:textId="77777777" w:rsidR="00723AC5" w:rsidRDefault="00925D33" w:rsidP="007627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Merci de bien vouloir vérifier le travail </w:t>
      </w:r>
      <w:r w:rsidR="00723AC5">
        <w:rPr>
          <w:rFonts w:ascii="Arial" w:hAnsi="Arial" w:cs="Arial"/>
          <w:color w:val="000000"/>
          <w:sz w:val="22"/>
          <w:szCs w:val="22"/>
        </w:rPr>
        <w:t>et merci d’avance pour votre recommandation et votre encadrement.</w:t>
      </w:r>
    </w:p>
    <w:p w14:paraId="6FA85BBB" w14:textId="25BD66C1" w:rsidR="00925D33" w:rsidRDefault="00723AC5" w:rsidP="007627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Have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5EAE068" w14:textId="15E5CB17" w:rsidR="00252897" w:rsidRDefault="00252897" w:rsidP="00A85186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3CCEA57" w14:textId="382D7CDA" w:rsidR="00053B3A" w:rsidRPr="00053B3A" w:rsidRDefault="00053B3A" w:rsidP="00053B3A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925D33">
        <w:rPr>
          <w:rFonts w:ascii="Arial" w:eastAsia="Times New Roman" w:hAnsi="Arial" w:cs="Arial"/>
          <w:color w:val="000000"/>
          <w:lang w:eastAsia="fr-FR"/>
        </w:rPr>
        <w:t xml:space="preserve">Bonjour, </w:t>
      </w:r>
      <w:r>
        <w:rPr>
          <w:rFonts w:ascii="Arial" w:eastAsia="Times New Roman" w:hAnsi="Arial" w:cs="Arial"/>
          <w:color w:val="000000"/>
          <w:lang w:eastAsia="fr-FR"/>
        </w:rPr>
        <w:t xml:space="preserve">Mme </w:t>
      </w:r>
      <w:r w:rsidRPr="00925D33">
        <w:rPr>
          <w:rFonts w:ascii="Arial" w:eastAsia="Times New Roman" w:hAnsi="Arial" w:cs="Arial"/>
          <w:color w:val="000000"/>
          <w:lang w:eastAsia="fr-FR"/>
        </w:rPr>
        <w:t>, j'espère que vous allez bien. </w:t>
      </w:r>
    </w:p>
    <w:p w14:paraId="2BACE44F" w14:textId="7C5BE778" w:rsidR="00053B3A" w:rsidRDefault="00053B3A" w:rsidP="00053B3A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053B3A">
        <w:rPr>
          <w:rFonts w:ascii="Arial" w:eastAsia="Times New Roman" w:hAnsi="Arial" w:cs="Arial"/>
          <w:color w:val="000000"/>
          <w:lang w:eastAsia="fr-FR"/>
        </w:rPr>
        <w:t>Voilà le dictionnaire de données de l’application, Merci de bien vouloir vérifier la base de données.</w:t>
      </w:r>
    </w:p>
    <w:p w14:paraId="6CCBD81C" w14:textId="466A2DED" w:rsidR="00490FFC" w:rsidRPr="00053B3A" w:rsidRDefault="00490FFC" w:rsidP="00053B3A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Veuillez agréer, Madame, </w:t>
      </w:r>
      <w: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mes salutations distinguées</w:t>
      </w:r>
    </w:p>
    <w:sectPr w:rsidR="00490FFC" w:rsidRPr="00053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6035"/>
    <w:multiLevelType w:val="multilevel"/>
    <w:tmpl w:val="4F2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38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83"/>
    <w:rsid w:val="00053B3A"/>
    <w:rsid w:val="000F5008"/>
    <w:rsid w:val="001A6A16"/>
    <w:rsid w:val="00252897"/>
    <w:rsid w:val="003C2EAA"/>
    <w:rsid w:val="00490FFC"/>
    <w:rsid w:val="005D3F51"/>
    <w:rsid w:val="00723AC5"/>
    <w:rsid w:val="007627E5"/>
    <w:rsid w:val="007721A0"/>
    <w:rsid w:val="00925D33"/>
    <w:rsid w:val="00A85186"/>
    <w:rsid w:val="00BB266D"/>
    <w:rsid w:val="00BC3583"/>
    <w:rsid w:val="00DD3B58"/>
    <w:rsid w:val="00E566D3"/>
    <w:rsid w:val="00E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6450"/>
  <w15:chartTrackingRefBased/>
  <w15:docId w15:val="{C11A942D-5BD2-4E3E-8526-10251C82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g-s-message-listevent">
    <w:name w:val="msg-s-message-list__event"/>
    <w:basedOn w:val="Normal"/>
    <w:rsid w:val="007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sg-s-event-listitembody">
    <w:name w:val="msg-s-event-listitem__body"/>
    <w:basedOn w:val="Normal"/>
    <w:rsid w:val="007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moji-popular-listitem-emoji">
    <w:name w:val="emoji-popular-list__item-emoji"/>
    <w:basedOn w:val="Policepardfaut"/>
    <w:rsid w:val="007721A0"/>
  </w:style>
  <w:style w:type="paragraph" w:styleId="NormalWeb">
    <w:name w:val="Normal (Web)"/>
    <w:basedOn w:val="Normal"/>
    <w:uiPriority w:val="99"/>
    <w:semiHidden/>
    <w:unhideWhenUsed/>
    <w:rsid w:val="0025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52897"/>
  </w:style>
  <w:style w:type="character" w:styleId="Accentuation">
    <w:name w:val="Emphasis"/>
    <w:basedOn w:val="Policepardfaut"/>
    <w:uiPriority w:val="20"/>
    <w:qFormat/>
    <w:rsid w:val="00490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8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7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BENJILALI</dc:creator>
  <cp:keywords/>
  <dc:description/>
  <cp:lastModifiedBy>Khadija BENJILALI</cp:lastModifiedBy>
  <cp:revision>8</cp:revision>
  <dcterms:created xsi:type="dcterms:W3CDTF">2022-07-16T10:42:00Z</dcterms:created>
  <dcterms:modified xsi:type="dcterms:W3CDTF">2022-07-29T16:28:00Z</dcterms:modified>
</cp:coreProperties>
</file>