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Lab: Data and Authentication</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Problems for in-class lab for the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JavaScript </w:t>
        </w:r>
        <w:r>
          <w:rPr>
            <w:rFonts w:ascii="Calibri" w:hAnsi="Calibri" w:cs="Calibri" w:eastAsia="Calibri"/>
            <w:color w:val="0000FF"/>
            <w:spacing w:val="0"/>
            <w:position w:val="0"/>
            <w:sz w:val="24"/>
            <w:u w:val="single"/>
            <w:shd w:fill="auto" w:val="clear"/>
          </w:rPr>
          <w:t xml:space="preserve"> HYPERLINK "https://softuni.bg/courses/js-applications"</w:t>
        </w:r>
        <w:r>
          <w:rPr>
            <w:rFonts w:ascii="Calibri" w:hAnsi="Calibri" w:cs="Calibri" w:eastAsia="Calibri"/>
            <w:color w:val="0000FF"/>
            <w:spacing w:val="0"/>
            <w:position w:val="0"/>
            <w:sz w:val="24"/>
            <w:u w:val="single"/>
            <w:shd w:fill="auto" w:val="clear"/>
          </w:rPr>
          <w:t xml:space="preserve">Applications" course @ </w:t>
        </w:r>
        <w:r>
          <w:rPr>
            <w:rFonts w:ascii="Calibri" w:hAnsi="Calibri" w:cs="Calibri" w:eastAsia="Calibri"/>
            <w:color w:val="0000FF"/>
            <w:spacing w:val="0"/>
            <w:position w:val="0"/>
            <w:sz w:val="24"/>
            <w:u w:val="single"/>
            <w:shd w:fill="auto" w:val="clear"/>
          </w:rPr>
          <w:t xml:space="preserve"> HYPERLINK "https://softuni.bg/courses/js-applications"</w:t>
        </w:r>
        <w:r>
          <w:rPr>
            <w:rFonts w:ascii="Calibri" w:hAnsi="Calibri" w:cs="Calibri" w:eastAsia="Calibri"/>
            <w:color w:val="0000FF"/>
            <w:spacing w:val="0"/>
            <w:position w:val="0"/>
            <w:sz w:val="24"/>
            <w:u w:val="single"/>
            <w:shd w:fill="auto" w:val="clear"/>
          </w:rPr>
          <w:t xml:space="preserve">SoftUni</w:t>
        </w:r>
      </w:hyperlink>
      <w:r>
        <w:rPr>
          <w:rFonts w:ascii="Calibri" w:hAnsi="Calibri" w:cs="Calibri" w:eastAsia="Calibri"/>
          <w:color w:val="auto"/>
          <w:spacing w:val="0"/>
          <w:position w:val="0"/>
          <w:sz w:val="24"/>
          <w:shd w:fill="auto" w:val="clear"/>
        </w:rPr>
        <w:t xml:space="preserve"> </w:t>
      </w:r>
    </w:p>
    <w:p>
      <w:pPr>
        <w:spacing w:before="80" w:after="120" w:line="276"/>
        <w:ind w:right="0" w:left="0" w:firstLine="0"/>
        <w:jc w:val="left"/>
        <w:rPr>
          <w:rFonts w:ascii="Calibri" w:hAnsi="Calibri" w:cs="Calibri" w:eastAsia="Calibri"/>
          <w:b/>
          <w:color w:val="auto"/>
          <w:spacing w:val="0"/>
          <w:position w:val="0"/>
          <w:sz w:val="28"/>
          <w:shd w:fill="FDE9D9" w:val="clear"/>
        </w:rPr>
      </w:pPr>
      <w:r>
        <w:rPr>
          <w:rFonts w:ascii="Calibri" w:hAnsi="Calibri" w:cs="Calibri" w:eastAsia="Calibri"/>
          <w:b/>
          <w:color w:val="auto"/>
          <w:spacing w:val="0"/>
          <w:position w:val="0"/>
          <w:sz w:val="28"/>
          <w:shd w:fill="FDE9D9" w:val="clear"/>
        </w:rPr>
        <w:t xml:space="preserve">Working with Remote Data</w:t>
      </w:r>
    </w:p>
    <w:p>
      <w:pPr>
        <w:spacing w:before="80" w:after="120" w:line="276"/>
        <w:ind w:right="0" w:left="0" w:firstLine="0"/>
        <w:jc w:val="left"/>
        <w:rPr>
          <w:rFonts w:ascii="Calibri" w:hAnsi="Calibri" w:cs="Calibri" w:eastAsia="Calibri"/>
          <w:color w:val="auto"/>
          <w:spacing w:val="0"/>
          <w:position w:val="0"/>
          <w:sz w:val="22"/>
          <w:shd w:fill="FDE9D9" w:val="clear"/>
        </w:rPr>
      </w:pPr>
      <w:r>
        <w:rPr>
          <w:rFonts w:ascii="Calibri" w:hAnsi="Calibri" w:cs="Calibri" w:eastAsia="Calibri"/>
          <w:color w:val="auto"/>
          <w:spacing w:val="0"/>
          <w:position w:val="0"/>
          <w:sz w:val="22"/>
          <w:shd w:fill="FDE9D9" w:val="clear"/>
        </w:rPr>
        <w:t xml:space="preserve">For the solution of some of the following tasks, you will need to use an up-to-date version of the </w:t>
      </w:r>
      <w:r>
        <w:rPr>
          <w:rFonts w:ascii="Calibri" w:hAnsi="Calibri" w:cs="Calibri" w:eastAsia="Calibri"/>
          <w:b/>
          <w:color w:val="auto"/>
          <w:spacing w:val="0"/>
          <w:position w:val="0"/>
          <w:sz w:val="22"/>
          <w:shd w:fill="FDE9D9" w:val="clear"/>
        </w:rPr>
        <w:t xml:space="preserve">local REST service</w:t>
      </w:r>
      <w:r>
        <w:rPr>
          <w:rFonts w:ascii="Calibri" w:hAnsi="Calibri" w:cs="Calibri" w:eastAsia="Calibri"/>
          <w:color w:val="auto"/>
          <w:spacing w:val="0"/>
          <w:position w:val="0"/>
          <w:sz w:val="22"/>
          <w:shd w:fill="FDE9D9" w:val="clear"/>
        </w:rPr>
        <w:t xml:space="preserve">, provided in the lesson’s resources archive. You can </w:t>
      </w:r>
      <w:hyperlink xmlns:r="http://schemas.openxmlformats.org/officeDocument/2006/relationships" r:id="docRId1">
        <w:r>
          <w:rPr>
            <w:rFonts w:ascii="Calibri" w:hAnsi="Calibri" w:cs="Calibri" w:eastAsia="Calibri"/>
            <w:color w:val="0000FF"/>
            <w:spacing w:val="0"/>
            <w:position w:val="0"/>
            <w:sz w:val="22"/>
            <w:u w:val="single"/>
            <w:shd w:fill="FDE9D9" w:val="clear"/>
          </w:rPr>
          <w:t xml:space="preserve">read the documentation here</w:t>
        </w:r>
      </w:hyperlink>
      <w:r>
        <w:rPr>
          <w:rFonts w:ascii="Calibri" w:hAnsi="Calibri" w:cs="Calibri" w:eastAsia="Calibri"/>
          <w:color w:val="auto"/>
          <w:spacing w:val="0"/>
          <w:position w:val="0"/>
          <w:sz w:val="22"/>
          <w:shd w:fill="FDE9D9" w:val="clear"/>
        </w:rPr>
        <w:t xml:space="preserve">.</w:t>
      </w:r>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1. Cookbook </w:t>
      </w:r>
      <w:r>
        <w:rPr>
          <w:rFonts w:ascii="Calibri" w:hAnsi="Calibri" w:cs="Calibri" w:eastAsia="Calibri"/>
          <w:b/>
          <w:color w:val="7C380A"/>
          <w:spacing w:val="0"/>
          <w:position w:val="0"/>
          <w:sz w:val="36"/>
          <w:shd w:fill="auto" w:val="clear"/>
        </w:rPr>
        <w:t xml:space="preserve">–</w:t>
      </w:r>
      <w:r>
        <w:rPr>
          <w:rFonts w:ascii="Calibri" w:hAnsi="Calibri" w:cs="Calibri" w:eastAsia="Calibri"/>
          <w:b/>
          <w:color w:val="7C380A"/>
          <w:spacing w:val="0"/>
          <w:position w:val="0"/>
          <w:sz w:val="36"/>
          <w:shd w:fill="auto" w:val="clear"/>
        </w:rPr>
        <w:t xml:space="preserve"> Part 2</w:t>
      </w:r>
    </w:p>
    <w:p>
      <w:pPr>
        <w:spacing w:before="80" w:after="120" w:line="276"/>
        <w:ind w:right="0" w:left="0" w:firstLine="0"/>
        <w:jc w:val="left"/>
        <w:rPr>
          <w:rFonts w:ascii="Calibri" w:hAnsi="Calibri" w:cs="Calibri" w:eastAsia="Calibri"/>
          <w:color w:val="auto"/>
          <w:spacing w:val="0"/>
          <w:position w:val="0"/>
          <w:sz w:val="22"/>
          <w:shd w:fill="D9D9D9" w:val="clear"/>
        </w:rPr>
      </w:pPr>
      <w:r>
        <w:rPr>
          <w:rFonts w:ascii="Calibri" w:hAnsi="Calibri" w:cs="Calibri" w:eastAsia="Calibri"/>
          <w:color w:val="auto"/>
          <w:spacing w:val="0"/>
          <w:position w:val="0"/>
          <w:sz w:val="22"/>
          <w:shd w:fill="D9D9D9" w:val="clear"/>
        </w:rPr>
        <w:t xml:space="preserve">The resources for this task are available in the following GitHub repository:</w:t>
      </w:r>
    </w:p>
    <w:p>
      <w:pPr>
        <w:spacing w:before="80" w:after="120" w:line="276"/>
        <w:ind w:right="0" w:left="0" w:firstLine="0"/>
        <w:jc w:val="left"/>
        <w:rPr>
          <w:rFonts w:ascii="Calibri" w:hAnsi="Calibri" w:cs="Calibri" w:eastAsia="Calibri"/>
          <w:color w:val="auto"/>
          <w:spacing w:val="0"/>
          <w:position w:val="0"/>
          <w:sz w:val="22"/>
          <w:shd w:fill="D9D9D9" w:val="clear"/>
        </w:rPr>
      </w:pPr>
      <w:hyperlink xmlns:r="http://schemas.openxmlformats.org/officeDocument/2006/relationships" r:id="docRId2">
        <w:r>
          <w:rPr>
            <w:rFonts w:ascii="Calibri" w:hAnsi="Calibri" w:cs="Calibri" w:eastAsia="Calibri"/>
            <w:color w:val="0000FF"/>
            <w:spacing w:val="0"/>
            <w:position w:val="0"/>
            <w:sz w:val="22"/>
            <w:u w:val="single"/>
            <w:shd w:fill="D9D9D9" w:val="clear"/>
          </w:rPr>
          <w:t xml:space="preserve">https://github.com/viktorpts/js-apps-workshop</w:t>
        </w:r>
      </w:hyperlink>
    </w:p>
    <w:p>
      <w:pPr>
        <w:spacing w:before="80" w:after="120" w:line="276"/>
        <w:ind w:right="0" w:left="0" w:firstLine="0"/>
        <w:jc w:val="left"/>
        <w:rPr>
          <w:rFonts w:ascii="Calibri" w:hAnsi="Calibri" w:cs="Calibri" w:eastAsia="Calibri"/>
          <w:color w:val="auto"/>
          <w:spacing w:val="0"/>
          <w:position w:val="0"/>
          <w:sz w:val="22"/>
          <w:shd w:fill="D9D9D9" w:val="clear"/>
        </w:rPr>
      </w:pPr>
      <w:r>
        <w:rPr>
          <w:rFonts w:ascii="Calibri" w:hAnsi="Calibri" w:cs="Calibri" w:eastAsia="Calibri"/>
          <w:color w:val="auto"/>
          <w:spacing w:val="0"/>
          <w:position w:val="0"/>
          <w:sz w:val="22"/>
          <w:shd w:fill="D9D9D9" w:val="clear"/>
        </w:rPr>
        <w:t xml:space="preserve">You may check-out the repository or download the files via the green button labeled “Code” in the upper-right corner. Use the files located in </w:t>
      </w:r>
      <w:r>
        <w:rPr>
          <w:rFonts w:ascii="Consolas" w:hAnsi="Consolas" w:cs="Consolas" w:eastAsia="Consolas"/>
          <w:b/>
          <w:color w:val="auto"/>
          <w:spacing w:val="0"/>
          <w:position w:val="0"/>
          <w:sz w:val="22"/>
          <w:shd w:fill="D9D9D9" w:val="clear"/>
        </w:rPr>
        <w:t xml:space="preserve">lesson-03/base</w:t>
      </w:r>
      <w:r>
        <w:rPr>
          <w:rFonts w:ascii="Calibri" w:hAnsi="Calibri" w:cs="Calibri" w:eastAsia="Calibri"/>
          <w:color w:val="auto"/>
          <w:spacing w:val="0"/>
          <w:position w:val="0"/>
          <w:sz w:val="22"/>
          <w:shd w:fill="D9D9D9" w:val="clear"/>
        </w:rPr>
        <w:t xml:space="preserve"> to begin the task. Before starting, make sure you have the most recent version of the repository. To see the solution, check the files inside </w:t>
      </w:r>
      <w:r>
        <w:rPr>
          <w:rFonts w:ascii="Consolas" w:hAnsi="Consolas" w:cs="Consolas" w:eastAsia="Consolas"/>
          <w:b/>
          <w:color w:val="auto"/>
          <w:spacing w:val="0"/>
          <w:position w:val="0"/>
          <w:sz w:val="22"/>
          <w:shd w:fill="D9D9D9" w:val="clear"/>
        </w:rPr>
        <w:t xml:space="preserve">lesson-03/finished</w:t>
      </w:r>
      <w:r>
        <w:rPr>
          <w:rFonts w:ascii="Calibri" w:hAnsi="Calibri" w:cs="Calibri" w:eastAsia="Calibri"/>
          <w:color w:val="auto"/>
          <w:spacing w:val="0"/>
          <w:position w:val="0"/>
          <w:sz w:val="22"/>
          <w:shd w:fill="D9D9D9" w:val="clear"/>
        </w:rPr>
        <w:t xml:space="preserve">.</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you will extend the application from previous exercise. Write a JS functionality for register, login and logout. Also logged in users can create new recipies. You are again </w:t>
      </w:r>
      <w:r>
        <w:rPr>
          <w:rFonts w:ascii="Calibri" w:hAnsi="Calibri" w:cs="Calibri" w:eastAsia="Calibri"/>
          <w:b/>
          <w:color w:val="auto"/>
          <w:spacing w:val="0"/>
          <w:position w:val="0"/>
          <w:sz w:val="24"/>
          <w:shd w:fill="auto" w:val="clear"/>
        </w:rPr>
        <w:t xml:space="preserve">provided with skeleton</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HTML &amp; CSS</w:t>
      </w:r>
      <w:r>
        <w:rPr>
          <w:rFonts w:ascii="Calibri" w:hAnsi="Calibri" w:cs="Calibri" w:eastAsia="Calibri"/>
          <w:color w:val="auto"/>
          <w:spacing w:val="0"/>
          <w:position w:val="0"/>
          <w:sz w:val="24"/>
          <w:shd w:fill="auto" w:val="clear"/>
        </w:rPr>
        <w:t xml:space="preserve">) for this task, and you can use the same </w:t>
      </w:r>
      <w:r>
        <w:rPr>
          <w:rFonts w:ascii="Calibri" w:hAnsi="Calibri" w:cs="Calibri" w:eastAsia="Calibri"/>
          <w:b/>
          <w:color w:val="auto"/>
          <w:spacing w:val="0"/>
          <w:position w:val="0"/>
          <w:sz w:val="24"/>
          <w:shd w:fill="auto" w:val="clear"/>
        </w:rPr>
        <w:t xml:space="preserve">server</w:t>
      </w:r>
      <w:r>
        <w:rPr>
          <w:rFonts w:ascii="Calibri" w:hAnsi="Calibri" w:cs="Calibri" w:eastAsia="Calibri"/>
          <w:color w:val="auto"/>
          <w:spacing w:val="0"/>
          <w:position w:val="0"/>
          <w:sz w:val="24"/>
          <w:shd w:fill="auto" w:val="clear"/>
        </w:rPr>
        <w:t xml:space="preserve">.</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application now has a navigation bar, with links to other pages. You need to update the visibility of the buttons in the header, depending on whether there is a logged-in user or not. This is how the header should look like for a guest user:</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10307" w:dyaOrig="4728">
          <v:rect xmlns:o="urn:schemas-microsoft-com:office:office" xmlns:v="urn:schemas-microsoft-com:vml" id="rectole0000000000" style="width:515.350000pt;height:236.4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there is a logged-in user, the header should look like this:</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9780" w:dyaOrig="1216">
          <v:rect xmlns:o="urn:schemas-microsoft-com:office:office" xmlns:v="urn:schemas-microsoft-com:vml" id="rectole0000000001" style="width:489.000000pt;height:60.8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achieve this, change the visibility of the corresponding </w:t>
      </w:r>
      <w:r>
        <w:rPr>
          <w:rFonts w:ascii="Consolas" w:hAnsi="Consolas" w:cs="Consolas" w:eastAsia="Consolas"/>
          <w:b/>
          <w:color w:val="auto"/>
          <w:spacing w:val="0"/>
          <w:position w:val="0"/>
          <w:sz w:val="24"/>
          <w:shd w:fill="auto" w:val="clear"/>
        </w:rPr>
        <w:t xml:space="preserve">&lt;div&gt;</w:t>
      </w:r>
      <w:r>
        <w:rPr>
          <w:rFonts w:ascii="Calibri" w:hAnsi="Calibri" w:cs="Calibri" w:eastAsia="Calibri"/>
          <w:color w:val="auto"/>
          <w:spacing w:val="0"/>
          <w:position w:val="0"/>
          <w:sz w:val="24"/>
          <w:shd w:fill="auto" w:val="clear"/>
        </w:rPr>
        <w:t xml:space="preserve"> element.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Data</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this version of the app, the data source will be changed since we need to implement user profiles. Use the following endpoints:</w:t>
      </w:r>
    </w:p>
    <w:p>
      <w:pPr>
        <w:numPr>
          <w:ilvl w:val="0"/>
          <w:numId w:val="7"/>
        </w:numPr>
        <w:spacing w:before="80" w:after="1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obtain a list of all recipes:</w:t>
      </w:r>
    </w:p>
    <w:p>
      <w:pPr>
        <w:spacing w:before="80" w:after="12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GET </w:t>
      </w:r>
      <w:hyperlink xmlns:r="http://schemas.openxmlformats.org/officeDocument/2006/relationships" r:id="docRId7">
        <w:r>
          <w:rPr>
            <w:rFonts w:ascii="Consolas" w:hAnsi="Consolas" w:cs="Consolas" w:eastAsia="Consolas"/>
            <w:b/>
            <w:color w:val="0000FF"/>
            <w:spacing w:val="0"/>
            <w:position w:val="0"/>
            <w:sz w:val="24"/>
            <w:u w:val="single"/>
            <w:shd w:fill="auto" w:val="clear"/>
          </w:rPr>
          <w:t xml:space="preserve">http://localhost:3030/data/recipes?select=_id%2Cname%2Cimg</w:t>
        </w:r>
      </w:hyperlink>
    </w:p>
    <w:p>
      <w:pPr>
        <w:numPr>
          <w:ilvl w:val="0"/>
          <w:numId w:val="9"/>
        </w:numPr>
        <w:spacing w:before="80" w:after="1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obtain details about the selected recipe:</w:t>
      </w:r>
    </w:p>
    <w:p>
      <w:pPr>
        <w:spacing w:before="80" w:after="12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GET </w:t>
      </w:r>
      <w:hyperlink xmlns:r="http://schemas.openxmlformats.org/officeDocument/2006/relationships" r:id="docRId8">
        <w:r>
          <w:rPr>
            <w:rFonts w:ascii="Consolas" w:hAnsi="Consolas" w:cs="Consolas" w:eastAsia="Consolas"/>
            <w:b/>
            <w:color w:val="0000FF"/>
            <w:spacing w:val="0"/>
            <w:position w:val="0"/>
            <w:sz w:val="24"/>
            <w:u w:val="single"/>
            <w:shd w:fill="auto" w:val="clear"/>
          </w:rPr>
          <w:t xml:space="preserve">http://localhost:3030/data/recipes/:id</w:t>
        </w:r>
      </w:hyperlink>
    </w:p>
    <w:p>
      <w:pPr>
        <w:spacing w:before="80" w:after="120" w:line="276"/>
        <w:ind w:right="0" w:left="0" w:firstLine="0"/>
        <w:jc w:val="left"/>
        <w:rPr>
          <w:rFonts w:ascii="Calibri" w:hAnsi="Calibri" w:cs="Calibri" w:eastAsia="Calibri"/>
          <w:color w:val="auto"/>
          <w:spacing w:val="0"/>
          <w:position w:val="0"/>
          <w:sz w:val="24"/>
          <w:shd w:fill="auto" w:val="clear"/>
        </w:rPr>
      </w:pPr>
    </w:p>
    <w:p>
      <w:pPr>
        <w:numPr>
          <w:ilvl w:val="0"/>
          <w:numId w:val="11"/>
        </w:numPr>
        <w:spacing w:before="80" w:after="1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create a new recipe:</w:t>
      </w:r>
    </w:p>
    <w:p>
      <w:pPr>
        <w:spacing w:before="80" w:after="12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POST </w:t>
      </w:r>
      <w:hyperlink xmlns:r="http://schemas.openxmlformats.org/officeDocument/2006/relationships" r:id="docRId9">
        <w:r>
          <w:rPr>
            <w:rFonts w:ascii="Consolas" w:hAnsi="Consolas" w:cs="Consolas" w:eastAsia="Consolas"/>
            <w:b/>
            <w:color w:val="0000FF"/>
            <w:spacing w:val="0"/>
            <w:position w:val="0"/>
            <w:sz w:val="24"/>
            <w:u w:val="single"/>
            <w:shd w:fill="auto" w:val="clear"/>
          </w:rPr>
          <w:t xml:space="preserve">http://localhost:3030/data/recipes</w:t>
        </w:r>
      </w:hyperlink>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 that for the last request (recipe creation) you will need to provide </w:t>
      </w:r>
      <w:r>
        <w:rPr>
          <w:rFonts w:ascii="Calibri" w:hAnsi="Calibri" w:cs="Calibri" w:eastAsia="Calibri"/>
          <w:b/>
          <w:color w:val="auto"/>
          <w:spacing w:val="0"/>
          <w:position w:val="0"/>
          <w:sz w:val="24"/>
          <w:shd w:fill="auto" w:val="clear"/>
        </w:rPr>
        <w:t xml:space="preserve">user credentials</w:t>
      </w:r>
      <w:r>
        <w:rPr>
          <w:rFonts w:ascii="Calibri" w:hAnsi="Calibri" w:cs="Calibri" w:eastAsia="Calibri"/>
          <w:color w:val="auto"/>
          <w:spacing w:val="0"/>
          <w:position w:val="0"/>
          <w:sz w:val="24"/>
          <w:shd w:fill="auto" w:val="clear"/>
        </w:rPr>
        <w:t xml:space="preserve"> via the following request header:</w:t>
      </w:r>
    </w:p>
    <w:p>
      <w:pPr>
        <w:spacing w:before="80" w:after="120" w:line="276"/>
        <w:ind w:right="0" w:left="0" w:firstLine="0"/>
        <w:jc w:val="left"/>
        <w:rPr>
          <w:rFonts w:ascii="Consolas" w:hAnsi="Consolas" w:cs="Consolas" w:eastAsia="Consolas"/>
          <w:b/>
          <w:i/>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X-Authorization: </w:t>
      </w:r>
      <w:r>
        <w:rPr>
          <w:rFonts w:ascii="Consolas" w:hAnsi="Consolas" w:cs="Consolas" w:eastAsia="Consolas"/>
          <w:b/>
          <w:i/>
          <w:color w:val="auto"/>
          <w:spacing w:val="0"/>
          <w:position w:val="0"/>
          <w:sz w:val="24"/>
          <w:shd w:fill="auto" w:val="clear"/>
        </w:rPr>
        <w:t xml:space="preserve">{token}</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Read the following sections, to see how the token is obtained for a registered user.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Register</w:t>
      </w:r>
    </w:p>
    <w:p>
      <w:pPr>
        <w:spacing w:before="80" w:after="12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You need to write the functionality for registration of new user. By clicking the "Register" button you have to load the registration form. When the "Register" button of the form is clicked you need to send a post request to this URL: </w:t>
      </w:r>
      <w:hyperlink xmlns:r="http://schemas.openxmlformats.org/officeDocument/2006/relationships" r:id="docRId10">
        <w:r>
          <w:rPr>
            <w:rFonts w:ascii="Calibri" w:hAnsi="Calibri" w:cs="Calibri" w:eastAsia="Calibri"/>
            <w:b/>
            <w:color w:val="0000FF"/>
            <w:spacing w:val="0"/>
            <w:position w:val="0"/>
            <w:sz w:val="24"/>
            <w:u w:val="single"/>
            <w:shd w:fill="auto" w:val="clear"/>
          </w:rPr>
          <w:t xml:space="preserve">http://localhost:3030/users/register</w:t>
        </w:r>
      </w:hyperlink>
    </w:p>
    <w:p>
      <w:pPr>
        <w:spacing w:before="80" w:after="120" w:line="276"/>
        <w:ind w:right="0" w:left="0" w:firstLine="0"/>
        <w:jc w:val="left"/>
        <w:rPr>
          <w:rFonts w:ascii="Calibri" w:hAnsi="Calibri" w:cs="Calibri" w:eastAsia="Calibri"/>
          <w:color w:val="auto"/>
          <w:spacing w:val="0"/>
          <w:position w:val="0"/>
          <w:sz w:val="24"/>
          <w:shd w:fill="auto" w:val="clear"/>
        </w:rPr>
      </w:pPr>
      <w:r>
        <w:object w:dxaOrig="9109" w:dyaOrig="4073">
          <v:rect xmlns:o="urn:schemas-microsoft-com:office:office" xmlns:v="urn:schemas-microsoft-com:vml" id="rectole0000000002" style="width:455.450000pt;height:203.6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2" ShapeID="rectole0000000002" r:id="docRId11"/>
        </w:objec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registration is successful you can redirect to catalog page. The service will respond with an </w:t>
      </w:r>
      <w:r>
        <w:rPr>
          <w:rFonts w:ascii="Calibri" w:hAnsi="Calibri" w:cs="Calibri" w:eastAsia="Calibri"/>
          <w:b/>
          <w:color w:val="auto"/>
          <w:spacing w:val="0"/>
          <w:position w:val="0"/>
          <w:sz w:val="24"/>
          <w:shd w:fill="auto" w:val="clear"/>
        </w:rPr>
        <w:t xml:space="preserve">authorization token</w:t>
      </w:r>
      <w:r>
        <w:rPr>
          <w:rFonts w:ascii="Calibri" w:hAnsi="Calibri" w:cs="Calibri" w:eastAsia="Calibri"/>
          <w:color w:val="auto"/>
          <w:spacing w:val="0"/>
          <w:position w:val="0"/>
          <w:sz w:val="24"/>
          <w:shd w:fill="auto" w:val="clear"/>
        </w:rPr>
        <w:t xml:space="preserve">, that you must save in the browser, using </w:t>
      </w:r>
      <w:r>
        <w:rPr>
          <w:rFonts w:ascii="Consolas" w:hAnsi="Consolas" w:cs="Consolas" w:eastAsia="Consolas"/>
          <w:b/>
          <w:color w:val="auto"/>
          <w:spacing w:val="0"/>
          <w:position w:val="0"/>
          <w:sz w:val="24"/>
          <w:shd w:fill="auto" w:val="clear"/>
        </w:rPr>
        <w:t xml:space="preserve">sessionStorage</w:t>
      </w:r>
      <w:r>
        <w:rPr>
          <w:rFonts w:ascii="Calibri" w:hAnsi="Calibri" w:cs="Calibri" w:eastAsia="Calibri"/>
          <w:color w:val="auto"/>
          <w:spacing w:val="0"/>
          <w:position w:val="0"/>
          <w:sz w:val="24"/>
          <w:shd w:fill="auto" w:val="clear"/>
        </w:rPr>
        <w:t xml:space="preserve">. With every following request, send the token in the authorization header.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Login</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user has already registration, the user can login by using the login form. After successful login the user should be redirected to the catalog page. Save the returned token in the session storage, and send it with every request.</w:t>
      </w:r>
    </w:p>
    <w:p>
      <w:pPr>
        <w:spacing w:before="80" w:after="12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The </w:t>
      </w:r>
      <w:r>
        <w:rPr>
          <w:rFonts w:ascii="Calibri" w:hAnsi="Calibri" w:cs="Calibri" w:eastAsia="Calibri"/>
          <w:b/>
          <w:color w:val="auto"/>
          <w:spacing w:val="0"/>
          <w:position w:val="0"/>
          <w:sz w:val="24"/>
          <w:shd w:fill="auto" w:val="clear"/>
        </w:rPr>
        <w:t xml:space="preserve">URL</w:t>
      </w:r>
      <w:r>
        <w:rPr>
          <w:rFonts w:ascii="Calibri" w:hAnsi="Calibri" w:cs="Calibri" w:eastAsia="Calibri"/>
          <w:color w:val="auto"/>
          <w:spacing w:val="0"/>
          <w:position w:val="0"/>
          <w:sz w:val="24"/>
          <w:shd w:fill="auto" w:val="clear"/>
        </w:rPr>
        <w:t xml:space="preserve"> for login is: </w:t>
      </w:r>
      <w:hyperlink xmlns:r="http://schemas.openxmlformats.org/officeDocument/2006/relationships" r:id="docRId13">
        <w:r>
          <w:rPr>
            <w:rFonts w:ascii="Calibri" w:hAnsi="Calibri" w:cs="Calibri" w:eastAsia="Calibri"/>
            <w:b/>
            <w:color w:val="0000FF"/>
            <w:spacing w:val="0"/>
            <w:position w:val="0"/>
            <w:sz w:val="24"/>
            <w:u w:val="single"/>
            <w:shd w:fill="auto" w:val="clear"/>
          </w:rPr>
          <w:t xml:space="preserve">http://localhost:3030/users/login</w:t>
        </w:r>
      </w:hyperlink>
    </w:p>
    <w:p>
      <w:pPr>
        <w:spacing w:before="80" w:after="120" w:line="276"/>
        <w:ind w:right="0" w:left="0" w:firstLine="0"/>
        <w:jc w:val="left"/>
        <w:rPr>
          <w:rFonts w:ascii="Calibri" w:hAnsi="Calibri" w:cs="Calibri" w:eastAsia="Calibri"/>
          <w:color w:val="auto"/>
          <w:spacing w:val="0"/>
          <w:position w:val="0"/>
          <w:sz w:val="24"/>
          <w:shd w:fill="auto" w:val="clear"/>
        </w:rPr>
      </w:pPr>
      <w:r>
        <w:object w:dxaOrig="9109" w:dyaOrig="3520">
          <v:rect xmlns:o="urn:schemas-microsoft-com:office:office" xmlns:v="urn:schemas-microsoft-com:vml" id="rectole0000000003" style="width:455.450000pt;height:176.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3" ShapeID="rectole0000000003" r:id="docRId14"/>
        </w:objec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Logout</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logged in user can be logged out by clicking the logout button. Write the functionality for this action. You can use this URL for logout (send GET request): </w:t>
      </w:r>
      <w:hyperlink xmlns:r="http://schemas.openxmlformats.org/officeDocument/2006/relationships" r:id="docRId16">
        <w:r>
          <w:rPr>
            <w:rFonts w:ascii="Calibri" w:hAnsi="Calibri" w:cs="Calibri" w:eastAsia="Calibri"/>
            <w:b/>
            <w:color w:val="0000FF"/>
            <w:spacing w:val="0"/>
            <w:position w:val="0"/>
            <w:sz w:val="24"/>
            <w:u w:val="single"/>
            <w:shd w:fill="auto" w:val="clear"/>
          </w:rPr>
          <w:t xml:space="preserve">http://localhost:3030/users/logout</w:t>
        </w:r>
      </w:hyperlink>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Create Recipe</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logged in user can also create new recipes. In the form you have to fill the following fields: </w:t>
      </w:r>
      <w:r>
        <w:rPr>
          <w:rFonts w:ascii="Consolas" w:hAnsi="Consolas" w:cs="Consolas" w:eastAsia="Consolas"/>
          <w:b/>
          <w:color w:val="auto"/>
          <w:spacing w:val="0"/>
          <w:position w:val="0"/>
          <w:sz w:val="24"/>
          <w:shd w:fill="auto" w:val="clear"/>
        </w:rPr>
        <w:t xml:space="preserve">name</w:t>
      </w:r>
      <w:r>
        <w:rPr>
          <w:rFonts w:ascii="Calibri" w:hAnsi="Calibri" w:cs="Calibri" w:eastAsia="Calibri"/>
          <w:color w:val="auto"/>
          <w:spacing w:val="0"/>
          <w:position w:val="0"/>
          <w:sz w:val="24"/>
          <w:shd w:fill="auto" w:val="clear"/>
        </w:rPr>
        <w:t xml:space="preserve">, </w:t>
      </w:r>
      <w:r>
        <w:rPr>
          <w:rFonts w:ascii="Consolas" w:hAnsi="Consolas" w:cs="Consolas" w:eastAsia="Consolas"/>
          <w:b/>
          <w:color w:val="auto"/>
          <w:spacing w:val="0"/>
          <w:position w:val="0"/>
          <w:sz w:val="24"/>
          <w:shd w:fill="auto" w:val="clear"/>
        </w:rPr>
        <w:t xml:space="preserve">img</w:t>
      </w:r>
      <w:r>
        <w:rPr>
          <w:rFonts w:ascii="Calibri" w:hAnsi="Calibri" w:cs="Calibri" w:eastAsia="Calibri"/>
          <w:color w:val="auto"/>
          <w:spacing w:val="0"/>
          <w:position w:val="0"/>
          <w:sz w:val="24"/>
          <w:shd w:fill="auto" w:val="clear"/>
        </w:rPr>
        <w:t xml:space="preserve">, </w:t>
      </w:r>
      <w:r>
        <w:rPr>
          <w:rFonts w:ascii="Consolas" w:hAnsi="Consolas" w:cs="Consolas" w:eastAsia="Consolas"/>
          <w:b/>
          <w:color w:val="auto"/>
          <w:spacing w:val="0"/>
          <w:position w:val="0"/>
          <w:sz w:val="24"/>
          <w:shd w:fill="auto" w:val="clear"/>
        </w:rPr>
        <w:t xml:space="preserve">ingredients</w:t>
      </w:r>
      <w:r>
        <w:rPr>
          <w:rFonts w:ascii="Calibri" w:hAnsi="Calibri" w:cs="Calibri" w:eastAsia="Calibri"/>
          <w:color w:val="auto"/>
          <w:spacing w:val="0"/>
          <w:position w:val="0"/>
          <w:sz w:val="24"/>
          <w:shd w:fill="auto" w:val="clear"/>
        </w:rPr>
        <w:t xml:space="preserve"> and </w:t>
      </w:r>
      <w:r>
        <w:rPr>
          <w:rFonts w:ascii="Consolas" w:hAnsi="Consolas" w:cs="Consolas" w:eastAsia="Consolas"/>
          <w:b/>
          <w:color w:val="auto"/>
          <w:spacing w:val="0"/>
          <w:position w:val="0"/>
          <w:sz w:val="24"/>
          <w:shd w:fill="auto" w:val="clear"/>
        </w:rPr>
        <w:t xml:space="preserve">steps</w:t>
      </w:r>
      <w:r>
        <w:rPr>
          <w:rFonts w:ascii="Calibri" w:hAnsi="Calibri" w:cs="Calibri" w:eastAsia="Calibri"/>
          <w:color w:val="auto"/>
          <w:spacing w:val="0"/>
          <w:position w:val="0"/>
          <w:sz w:val="24"/>
          <w:shd w:fill="auto" w:val="clear"/>
        </w:rPr>
        <w:t xml:space="preserve">. The ingredients and the steps should be written each on new line, and then converted to an array splitting the text on line-breaks (use the line-break character "/n").</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8765" w:dyaOrig="8902">
          <v:rect xmlns:o="urn:schemas-microsoft-com:office:office" xmlns:v="urn:schemas-microsoft-com:vml" id="rectole0000000004" style="width:438.250000pt;height:445.1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4" ShapeID="rectole0000000004" r:id="docRId17"/>
        </w:objec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successful creation of the recipe, you should redirect to the catalog page, where the new recipe should appear.</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7">
    <w:abstractNumId w:val="12"/>
  </w:num>
  <w:num w:numId="9">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4.bin" Id="docRId17" Type="http://schemas.openxmlformats.org/officeDocument/2006/relationships/oleObject" /><Relationship TargetMode="External" Target="http://localhost:3030/data/recipes?select=_id%2Cname%2Cimg" Id="docRId7" Type="http://schemas.openxmlformats.org/officeDocument/2006/relationships/hyperlink" /><Relationship Target="embeddings/oleObject3.bin" Id="docRId14" Type="http://schemas.openxmlformats.org/officeDocument/2006/relationships/oleObject" /><Relationship Target="media/image1.wmf" Id="docRId6" Type="http://schemas.openxmlformats.org/officeDocument/2006/relationships/image" /><Relationship TargetMode="External" Target="https://github.com/softuni-practice-server/softuni-practice-server" Id="docRId1" Type="http://schemas.openxmlformats.org/officeDocument/2006/relationships/hyperlink" /><Relationship Target="embeddings/oleObject2.bin" Id="docRId11" Type="http://schemas.openxmlformats.org/officeDocument/2006/relationships/oleObject" /><Relationship Target="media/image3.wmf" Id="docRId15" Type="http://schemas.openxmlformats.org/officeDocument/2006/relationships/image" /><Relationship Target="numbering.xml" Id="docRId19" Type="http://schemas.openxmlformats.org/officeDocument/2006/relationships/numbering" /><Relationship Target="embeddings/oleObject1.bin" Id="docRId5" Type="http://schemas.openxmlformats.org/officeDocument/2006/relationships/oleObject" /><Relationship TargetMode="External" Target="http://localhost:3030/data/recipes" Id="docRId9" Type="http://schemas.openxmlformats.org/officeDocument/2006/relationships/hyperlink" /><Relationship TargetMode="External" Target="https://softuni.bg/courses/js-applications" Id="docRId0" Type="http://schemas.openxmlformats.org/officeDocument/2006/relationships/hyperlink" /><Relationship Target="media/image2.wmf" Id="docRId12" Type="http://schemas.openxmlformats.org/officeDocument/2006/relationships/image" /><Relationship TargetMode="External" Target="http://localhost:3030/users/logout" Id="docRId16" Type="http://schemas.openxmlformats.org/officeDocument/2006/relationships/hyperlink" /><Relationship Target="media/image0.wmf" Id="docRId4" Type="http://schemas.openxmlformats.org/officeDocument/2006/relationships/image" /><Relationship TargetMode="External" Target="http://localhost:3030/data/recipes/:id" Id="docRId8" Type="http://schemas.openxmlformats.org/officeDocument/2006/relationships/hyperlink" /><Relationship TargetMode="External" Target="http://localhost:3030/users/login" Id="docRId13" Type="http://schemas.openxmlformats.org/officeDocument/2006/relationships/hyperlink" /><Relationship Target="styles.xml" Id="docRId20" Type="http://schemas.openxmlformats.org/officeDocument/2006/relationships/styles" /><Relationship Target="embeddings/oleObject0.bin" Id="docRId3" Type="http://schemas.openxmlformats.org/officeDocument/2006/relationships/oleObject" /><Relationship TargetMode="External" Target="http://localhost:3030/users/register" Id="docRId10" Type="http://schemas.openxmlformats.org/officeDocument/2006/relationships/hyperlink" /><Relationship Target="media/image4.wmf" Id="docRId18" Type="http://schemas.openxmlformats.org/officeDocument/2006/relationships/image" /><Relationship TargetMode="External" Target="https://github.com/viktorpts/js-apps-workshop" Id="docRId2" Type="http://schemas.openxmlformats.org/officeDocument/2006/relationships/hyperlink" /></Relationships>
</file>