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부록 A. 프롬프트 테스트 케이스 및 검증 사례집</w:t>
      </w:r>
    </w:p>
    <w:p>
      <w:r>
        <w:t>목적: 시스템 프롬프트가 다양한 입력 조건에서도 일관된 결과를 생성하는지 검증하기 위한 테스트 사례를 정리하였다.</w:t>
      </w:r>
    </w:p>
    <w:p>
      <w:pPr>
        <w:pStyle w:val="Heading1"/>
      </w:pPr>
      <w:r>
        <w:t>Test Case 1. 도심 출퇴근</w:t>
      </w:r>
    </w:p>
    <w:p>
      <w:r>
        <w:rPr>
          <w:b/>
        </w:rPr>
        <w:t>입력 프롬프트</w:t>
      </w:r>
    </w:p>
    <w:p>
      <w:r>
        <w:t>평일 왕복 35 km</w:t>
        <w:br/>
        <w:t>도심</w:t>
        <w:br/>
        <w:t>완속충전 가능</w:t>
        <w:br/>
        <w:t>유지비 우선</w:t>
      </w:r>
    </w:p>
    <w:p>
      <w:r>
        <w:rPr>
          <w:b/>
        </w:rPr>
        <w:t>기대 출력</w:t>
      </w:r>
    </w:p>
    <w:p>
      <w:pPr>
        <w:pStyle w:val="ListBullet"/>
      </w:pPr>
      <w:r>
        <w:t>EV 추천</w:t>
      </w:r>
    </w:p>
    <w:p>
      <w:pPr>
        <w:pStyle w:val="ListBullet"/>
      </w:pPr>
      <w:r>
        <w:t>회생제동 설명</w:t>
      </w:r>
    </w:p>
    <w:p>
      <w:pPr>
        <w:pStyle w:val="ListBullet"/>
      </w:pPr>
      <w:r>
        <w:t>단일 감속기 언급</w:t>
      </w:r>
    </w:p>
    <w:p>
      <w:pPr>
        <w:pStyle w:val="Heading1"/>
      </w:pPr>
      <w:r>
        <w:t>Test Case 2. 장거리</w:t>
      </w:r>
    </w:p>
    <w:p>
      <w:r>
        <w:rPr>
          <w:b/>
        </w:rPr>
        <w:t>입력 프롬프트</w:t>
      </w:r>
    </w:p>
    <w:p>
      <w:r>
        <w:t>주 3회 편도 250 km</w:t>
        <w:br/>
        <w:t>충전 불가</w:t>
        <w:br/>
        <w:t>겨울철</w:t>
      </w:r>
    </w:p>
    <w:p>
      <w:r>
        <w:rPr>
          <w:b/>
        </w:rPr>
        <w:t>기대 출력</w:t>
      </w:r>
    </w:p>
    <w:p>
      <w:pPr>
        <w:pStyle w:val="ListBullet"/>
      </w:pPr>
      <w:r>
        <w:t>HEV 추천</w:t>
      </w:r>
    </w:p>
    <w:p>
      <w:pPr>
        <w:pStyle w:val="ListBullet"/>
      </w:pPr>
      <w:r>
        <w:t>충전 인프라 고려</w:t>
      </w:r>
    </w:p>
    <w:p>
      <w:pPr>
        <w:pStyle w:val="Heading1"/>
      </w:pPr>
      <w:r>
        <w:t>Test Case 3. 정보 부족</w:t>
      </w:r>
    </w:p>
    <w:p>
      <w:r>
        <w:rPr>
          <w:b/>
        </w:rPr>
        <w:t>입력 프롬프트</w:t>
      </w:r>
    </w:p>
    <w:p>
      <w:r>
        <w:t>겨울에 탈 차 추천</w:t>
      </w:r>
    </w:p>
    <w:p>
      <w:r>
        <w:rPr>
          <w:b/>
        </w:rPr>
        <w:t>기대 출력</w:t>
      </w:r>
    </w:p>
    <w:p>
      <w:pPr>
        <w:pStyle w:val="ListBullet"/>
      </w:pPr>
      <w:r>
        <w:t>주행거리·충전 여부 질문</w:t>
      </w:r>
    </w:p>
    <w:p>
      <w:pPr>
        <w:pStyle w:val="Heading1"/>
      </w:pPr>
      <w:r>
        <w:t>Test Case 4. 성능</w:t>
      </w:r>
    </w:p>
    <w:p>
      <w:r>
        <w:rPr>
          <w:b/>
        </w:rPr>
        <w:t>입력 프롬프트</w:t>
      </w:r>
    </w:p>
    <w:p>
      <w:r>
        <w:t>급가속과 와인딩 주행</w:t>
      </w:r>
    </w:p>
    <w:p>
      <w:r>
        <w:rPr>
          <w:b/>
        </w:rPr>
        <w:t>기대 출력</w:t>
      </w:r>
    </w:p>
    <w:p>
      <w:pPr>
        <w:pStyle w:val="ListBullet"/>
      </w:pPr>
      <w:r>
        <w:t>토크 특성 비교</w:t>
      </w:r>
    </w:p>
    <w:p>
      <w:pPr>
        <w:pStyle w:val="Heading1"/>
      </w:pPr>
      <w:r>
        <w:t>Test Case 5. 적재</w:t>
      </w:r>
    </w:p>
    <w:p>
      <w:r>
        <w:rPr>
          <w:b/>
        </w:rPr>
        <w:t>입력 프롬프트</w:t>
      </w:r>
    </w:p>
    <w:p>
      <w:r>
        <w:t>5인 가족 캠핑</w:t>
      </w:r>
    </w:p>
    <w:p>
      <w:r>
        <w:rPr>
          <w:b/>
        </w:rPr>
        <w:t>기대 출력</w:t>
      </w:r>
    </w:p>
    <w:p>
      <w:pPr>
        <w:pStyle w:val="ListBullet"/>
      </w:pPr>
      <w:r>
        <w:t>적재량 고려</w:t>
      </w:r>
    </w:p>
    <w:p>
      <w:pPr>
        <w:pStyle w:val="Heading1"/>
      </w:pPr>
      <w:r>
        <w:t>Test Case 6. 저온</w:t>
      </w:r>
    </w:p>
    <w:p>
      <w:r>
        <w:rPr>
          <w:b/>
        </w:rPr>
        <w:t>입력 프롬프트</w:t>
      </w:r>
    </w:p>
    <w:p>
      <w:r>
        <w:t>영하 15도 눈길</w:t>
      </w:r>
    </w:p>
    <w:p>
      <w:r>
        <w:rPr>
          <w:b/>
        </w:rPr>
        <w:t>기대 출력</w:t>
      </w:r>
    </w:p>
    <w:p>
      <w:pPr>
        <w:pStyle w:val="ListBullet"/>
      </w:pPr>
      <w:r>
        <w:t>배터리 성능 및 회생제동 설명</w:t>
      </w:r>
    </w:p>
    <w:p>
      <w:pPr>
        <w:pStyle w:val="Heading1"/>
      </w:pPr>
      <w:r>
        <w:t>Test Case 7. 고주행</w:t>
      </w:r>
    </w:p>
    <w:p>
      <w:r>
        <w:rPr>
          <w:b/>
        </w:rPr>
        <w:t>입력 프롬프트</w:t>
      </w:r>
    </w:p>
    <w:p>
      <w:r>
        <w:t>월 10000 km</w:t>
      </w:r>
    </w:p>
    <w:p>
      <w:r>
        <w:rPr>
          <w:b/>
        </w:rPr>
        <w:t>기대 출력</w:t>
      </w:r>
    </w:p>
    <w:p>
      <w:pPr>
        <w:pStyle w:val="ListBullet"/>
      </w:pPr>
      <w:r>
        <w:t>TCO 및 유지비 분석</w:t>
      </w:r>
    </w:p>
    <w:p>
      <w:pPr>
        <w:pStyle w:val="Heading1"/>
      </w:pPr>
      <w:r>
        <w:t>종합 검증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테스트</w:t>
            </w:r>
          </w:p>
        </w:tc>
        <w:tc>
          <w:tcPr>
            <w:tcW w:type="dxa" w:w="3324"/>
          </w:tcPr>
          <w:p>
            <w:r>
              <w:t>기대 결과</w:t>
            </w:r>
          </w:p>
        </w:tc>
        <w:tc>
          <w:tcPr>
            <w:tcW w:type="dxa" w:w="3324"/>
          </w:tcPr>
          <w:p>
            <w:r>
              <w:t>판정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도심 EV 추천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장거리 HEV 추천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확인 질문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토크 분석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적재 고려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저온 반영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TCO 분석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</w:tbl>
    <w:p>
      <w:r>
        <w:t>결론: 본 테스트 케이스를 통해 시스템 프롬프트가 입력 조건 변화에 따라 추천을 변경하고, 정보가 부족한 경우 확인 질문을 생성하며, 자동차공학적 요소를 일관되게 반영함을 확인하였다.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