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45" w:rsidRDefault="00D40545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Для чего нужен данный сайт.</w:t>
      </w:r>
    </w:p>
    <w:p w:rsidR="00D40545" w:rsidRPr="00ED1E03" w:rsidRDefault="00D40545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Сайт </w:t>
      </w:r>
      <w:proofErr w:type="spellStart"/>
      <w:r w:rsidRPr="00ED1E0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kenseler</w:t>
      </w:r>
      <w:proofErr w:type="spellEnd"/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Pr="00ED1E0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kz</w:t>
      </w:r>
      <w:proofErr w:type="spellEnd"/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создан для того чтобы </w:t>
      </w:r>
      <w:r w:rsidR="006B71EA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помочь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соискателям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B71EA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помещений и 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арендодателям </w:t>
      </w:r>
      <w:r w:rsidR="003F62FE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найти друг друга, договориться по цене.</w:t>
      </w:r>
    </w:p>
    <w:p w:rsidR="003F62FE" w:rsidRPr="00ED1E03" w:rsidRDefault="00927737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Разберем два сценария </w:t>
      </w:r>
      <w:r w:rsidR="009A1F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взаимодействия арендодателей и соискателей 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рассматриваемые на </w:t>
      </w:r>
      <w:proofErr w:type="spellStart"/>
      <w:r w:rsidRPr="00ED1E0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Kenseler</w:t>
      </w:r>
      <w:proofErr w:type="spellEnd"/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 w:rsidRPr="00ED1E0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kz</w:t>
      </w:r>
      <w:proofErr w:type="spellEnd"/>
    </w:p>
    <w:p w:rsidR="00927737" w:rsidRPr="00ED1E03" w:rsidRDefault="00927737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Первый сценарий</w:t>
      </w:r>
    </w:p>
    <w:p w:rsidR="006B71EA" w:rsidRPr="00ED1E03" w:rsidRDefault="003F62FE" w:rsidP="00ED1E0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6B71EA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рендодатель публикует 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объявления о по</w:t>
      </w:r>
      <w:r w:rsidR="006B71EA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мещении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указанием цены.</w:t>
      </w:r>
    </w:p>
    <w:p w:rsidR="003F62FE" w:rsidRPr="00ED1E03" w:rsidRDefault="003F62FE" w:rsidP="00ED1E0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Увидев это объявление, Соискатель </w:t>
      </w:r>
      <w:r w:rsidR="004118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предлагает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свою цену, отправив ценовое предложение Арендодателю.</w:t>
      </w:r>
    </w:p>
    <w:p w:rsidR="00A74945" w:rsidRPr="00ED1E03" w:rsidRDefault="00A74945" w:rsidP="00ED1E0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Арен</w:t>
      </w:r>
      <w:bookmarkStart w:id="0" w:name="_GoBack"/>
      <w:bookmarkEnd w:id="0"/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додателя устраивает цена, он созванивается с соискателем или отправляет ему свое согласие.</w:t>
      </w:r>
    </w:p>
    <w:p w:rsidR="00D131FD" w:rsidRPr="00ED1E03" w:rsidRDefault="00927737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Второй</w:t>
      </w:r>
      <w:r w:rsidR="00D131FD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сценарий.</w:t>
      </w:r>
    </w:p>
    <w:p w:rsidR="00D131FD" w:rsidRPr="00ED1E03" w:rsidRDefault="00D131FD" w:rsidP="00ED1E0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Соискатель публикует запрос на помещение, с указанием </w:t>
      </w:r>
      <w:r w:rsidR="002B3C1F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необходимой площади, </w:t>
      </w:r>
      <w:r w:rsidR="00097F8C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возможные 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цены.</w:t>
      </w:r>
    </w:p>
    <w:p w:rsidR="00D131FD" w:rsidRPr="00ED1E03" w:rsidRDefault="00097F8C" w:rsidP="00ED1E0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Арендодатели,</w:t>
      </w:r>
      <w:r w:rsidR="00D131FD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увидев запрос, </w:t>
      </w:r>
      <w:r w:rsidR="002B3C1F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отправляют </w:t>
      </w:r>
      <w:r w:rsidR="00D131FD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соискателю ценовые предложения</w:t>
      </w: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помещениям подходящие под запрос соискателя</w:t>
      </w:r>
      <w:r w:rsidR="002B3C1F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B3C1F" w:rsidRPr="00ED1E03" w:rsidRDefault="002B3C1F" w:rsidP="00ED1E0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Соискатель выбирает наиболее подходящий </w:t>
      </w:r>
      <w:r w:rsidR="006A0594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предложение, и </w:t>
      </w:r>
      <w:r w:rsidR="008A43C2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отправляет</w:t>
      </w:r>
      <w:r w:rsidR="006A0594" w:rsidRPr="00ED1E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согласие арендодателю.</w:t>
      </w:r>
    </w:p>
    <w:p w:rsidR="00D131FD" w:rsidRDefault="00D131FD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A74945" w:rsidRDefault="00A74945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D40545" w:rsidRPr="00D40545" w:rsidRDefault="00D40545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пользоваться</w:t>
      </w:r>
    </w:p>
    <w:p w:rsidR="00BD36D9" w:rsidRPr="00BD36D9" w:rsidRDefault="00BD36D9" w:rsidP="00BD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работе с сайтом.</w:t>
      </w: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Регистрация пользователя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Зарегистрируйтесь нажав кнопку «Зарегистрироваться» в верхнем правом углу сайта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38300" cy="590550"/>
            <wp:effectExtent l="0" t="0" r="0" b="0"/>
            <wp:docPr id="7" name="Рисунок 7" descr="https://www.kenseler.kz/Images/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enseler.kz/Images/regist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регистрации, Вам на указанную почту будет отправлено письмо с ссылкой для активации. Возможно письмо попадет СПАМ. Поэтому проверьте пожалуйста папку </w:t>
      </w:r>
      <w:r w:rsidR="00214BB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СПАМ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вашей почте. Чтобы закончить регистрацию вам нужно перейти по ссылке в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письме. После того как вы перейдете по ссылке, м</w:t>
      </w:r>
      <w:r w:rsidR="00214BB1">
        <w:rPr>
          <w:rFonts w:ascii="Times New Roman" w:eastAsia="Times New Roman" w:hAnsi="Times New Roman" w:cs="Times New Roman"/>
          <w:sz w:val="24"/>
          <w:szCs w:val="24"/>
          <w:lang w:eastAsia="ru-RU"/>
        </w:rPr>
        <w:t>ожете производить вход на сайт, используя вашу электронную почту, и придуманный ваш пароль.</w:t>
      </w:r>
    </w:p>
    <w:p w:rsidR="00BD36D9" w:rsidRPr="00BD36D9" w:rsidRDefault="00411860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Произведите вход под своей учетной записью. Электронный адрес на рисунке ниже показан в качестве примера.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00525" cy="2857500"/>
            <wp:effectExtent l="0" t="0" r="9525" b="0"/>
            <wp:docPr id="6" name="Рисунок 6" descr="https://www.kenseler.kz/Images/log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enseler.kz/Images/logi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B1" w:rsidRDefault="00214BB1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BB1" w:rsidRPr="0009739E" w:rsidRDefault="00214BB1" w:rsidP="00214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Вход пользователя с помощью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FACEBOOK</w:t>
      </w:r>
      <w:r w:rsidR="000D07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="0009739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Более удобный способ.</w:t>
      </w:r>
    </w:p>
    <w:p w:rsidR="00214BB1" w:rsidRPr="00214BB1" w:rsidRDefault="00214BB1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не хотите проходить классический способ регистрации, то можно использовать аккаунты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214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 w:rsidRPr="00214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входа в сайт. </w:t>
      </w:r>
      <w:r w:rsid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более легкий и удобный способ.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</w:t>
      </w:r>
      <w:r w:rsidR="00EE6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«Войти»</w:t>
      </w:r>
    </w:p>
    <w:p w:rsidR="00EE6169" w:rsidRDefault="00EE616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правом верхнем углу, после чего вы увидите форму входа.</w:t>
      </w:r>
    </w:p>
    <w:p w:rsidR="00EE6169" w:rsidRDefault="00EE616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E616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01FED6" wp14:editId="30893086">
            <wp:extent cx="5940425" cy="1557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69" w:rsidRDefault="00EE616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правой части которой будут кнопки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E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E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6169" w:rsidRDefault="00170E1B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на кнопку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E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вас система перенаправит на страницу </w:t>
      </w:r>
      <w:r w:rsid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аутентификации</w:t>
      </w:r>
      <w:r w:rsid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соответствующей системы.</w:t>
      </w:r>
    </w:p>
    <w:p w:rsidR="00FB2BCE" w:rsidRPr="00FB2BCE" w:rsidRDefault="0009739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страница входа (аутентификации) </w:t>
      </w:r>
      <w:r w:rsid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FB2B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 w:rsidR="00FB2BCE" w:rsidRP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0E1B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B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7665A0" wp14:editId="4A89FEAF">
            <wp:extent cx="4439270" cy="361047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C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BCE" w:rsidRPr="0009739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страница </w:t>
      </w:r>
      <w:r w:rsid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аутентификации</w:t>
      </w:r>
      <w:r w:rsid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B2B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CB9D63" wp14:editId="3F476583">
            <wp:extent cx="4925112" cy="4639322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CE" w:rsidRPr="0009739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BCE" w:rsidRPr="0009739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BCE" w:rsidRPr="000D07D6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входа в</w:t>
      </w:r>
      <w:r w:rsidRP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FB2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Facebook</w:t>
      </w:r>
      <w:r w:rsidR="000D07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вас снова перенаправит в систему </w:t>
      </w:r>
      <w:proofErr w:type="spellStart"/>
      <w:r w:rsidR="000D07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Kenseler</w:t>
      </w:r>
      <w:proofErr w:type="spellEnd"/>
      <w:r w:rsidR="000D07D6" w:rsidRPr="000D07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D07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proofErr w:type="spellEnd"/>
      <w:r w:rsidR="000D07D6" w:rsidRPr="000D07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07D6" w:rsidRDefault="000D07D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вы регистрацию не проходили, то перед вами откроется следующее окно.</w:t>
      </w:r>
    </w:p>
    <w:p w:rsidR="000D07D6" w:rsidRDefault="000D07D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07D6" w:rsidRDefault="000D07D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7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78EA77" wp14:editId="435AF22E">
            <wp:extent cx="5940425" cy="22332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D6" w:rsidRDefault="000D07D6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будет нажать «Зарегистрироваться».</w:t>
      </w:r>
    </w:p>
    <w:p w:rsidR="0009739E" w:rsidRPr="0009739E" w:rsidRDefault="0009739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будете зарегистрированы на сайте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Kenseler</w:t>
      </w:r>
      <w:proofErr w:type="spellEnd"/>
      <w:r w:rsidRPr="000973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proofErr w:type="spellEnd"/>
    </w:p>
    <w:p w:rsidR="00FB2BCE" w:rsidRPr="00FB2BCE" w:rsidRDefault="00FB2BCE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6D9" w:rsidRPr="00BD36D9" w:rsidRDefault="00411860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арендодателя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Арендодатель может: </w:t>
      </w:r>
    </w:p>
    <w:p w:rsidR="00BD36D9" w:rsidRPr="00BD36D9" w:rsidRDefault="00BD36D9" w:rsidP="00BD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помещения в торговых центрах </w:t>
      </w:r>
    </w:p>
    <w:p w:rsidR="00BD36D9" w:rsidRPr="00BD36D9" w:rsidRDefault="00BD36D9" w:rsidP="00BD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просматривать ценовые запросы </w:t>
      </w:r>
    </w:p>
    <w:p w:rsidR="00BD36D9" w:rsidRPr="00BD36D9" w:rsidRDefault="00C506BA" w:rsidP="00BD3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ценовые предложения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соискателям которые опубликовали свои ценовые запросы</w:t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помещения</w:t>
      </w:r>
    </w:p>
    <w:p w:rsidR="00BD36D9" w:rsidRDefault="00AB30EB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очередь пользователю нужно войти под своей учетной записью с помощью кнопки «Войти». Далее дл</w:t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создания помещения, Вам необходимо сперва создать ваш центр в списке </w:t>
      </w:r>
      <w:hyperlink r:id="rId11" w:history="1">
        <w:r w:rsidR="00BD36D9"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Мои центры</w:t>
        </w:r>
      </w:hyperlink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попасть в список Мои центры, пройдите по меню Пользователь -&gt; Мои центры </w:t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D36D9"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95375" cy="447675"/>
            <wp:effectExtent l="0" t="0" r="9525" b="9525"/>
            <wp:docPr id="5" name="Рисунок 5" descr="https://www.kenseler.kz/Images/myce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kenseler.kz/Images/mycent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Создайте ваш «центр» с помощью кнопки </w:t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D36D9"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81100" cy="466725"/>
            <wp:effectExtent l="0" t="0" r="0" b="9525"/>
            <wp:docPr id="4" name="Рисунок 4" descr="https://www.kenseler.kz/Images/NewCen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kenseler.kz/Images/NewCent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09" w:rsidRDefault="00BF67F5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представлена форма добавления вашего центра. Под центром можно понимать основное или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здание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которое содержит в себе более мелкие помещения, например офисы, кабинеты, склады, цеха и так далее. Ниже представлена форма добавления вашего </w:t>
      </w:r>
      <w:r w:rsidR="0013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центра.</w:t>
      </w:r>
      <w:r w:rsidR="00BD36D9"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81650" cy="5219700"/>
            <wp:effectExtent l="0" t="0" r="0" b="0"/>
            <wp:docPr id="3" name="Рисунок 3" descr="https://www.kenseler.kz/Images/New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kenseler.kz/Images/NewMa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6D9"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5409" w:rsidRPr="00BD36D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6D9" w:rsidRPr="00BD36D9" w:rsidRDefault="00411860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зайдите в меню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-</w:t>
      </w:r>
      <w:r w:rsidRPr="001354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центры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списке "Мои центры" создайте помещение нажав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 «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помещение к этому центру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4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DE22EC" wp14:editId="5502F823">
            <wp:extent cx="5940425" cy="1111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09" w:rsidRPr="00135409" w:rsidRDefault="00135409" w:rsidP="00F51B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откроется форма добавления нового помещения. Ниже представлена форма до</w:t>
      </w:r>
      <w:r w:rsidR="00F51BC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бавления помещения.</w:t>
      </w: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9EE6F6" wp14:editId="6D0F6892">
            <wp:extent cx="5295900" cy="5153025"/>
            <wp:effectExtent l="0" t="0" r="0" b="9525"/>
            <wp:docPr id="2" name="Рисунок 2" descr="https://www.kenseler.kz/Images/NewPremi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kenseler.kz/Images/NewPremis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09" w:rsidRDefault="0013540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добавления помещения, обратите внимание на поле "Видимость".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поле "Видимость" отмечено галочкой, то данное помещение будет доступно для просмотра соискателем. Если поле "Видимость" не</w:t>
      </w:r>
      <w:r w:rsidR="00B30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отмечено галочкой, то данное помещение будет скрыто от просмотра соискателем.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ценового предложения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Арендодатель может просматривать ценовые </w:t>
      </w:r>
      <w:hyperlink r:id="rId17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запросы соискателей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создавать ценовые предложения по этим запросам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просмотра запросов соискателей, нужно в меню кликнуть на </w:t>
      </w:r>
      <w:proofErr w:type="spellStart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сслыку</w:t>
      </w:r>
      <w:proofErr w:type="spell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Запросы соискателей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создания ценового предложения нужно выбрать интересующий запрос и нажать на ссылку </w:t>
      </w:r>
      <w:proofErr w:type="gramStart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proofErr w:type="gram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предложение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нажатия ссылки Сделать предложение, у вас откроется окно создания предложения, со списком имеющихся у вас помещений. Вам нужно выбрать помещение из списка, заполнить поля Цена, и описание, нажать отправить. Если у вас нет созданных помещений Вам нужно будет сперва создать помещение, и только после этого вы сможете отправить предложение. </w:t>
      </w:r>
    </w:p>
    <w:p w:rsidR="00BD36D9" w:rsidRPr="00BD36D9" w:rsidRDefault="00BD36D9" w:rsidP="00BD3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36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соискателей</w:t>
      </w:r>
    </w:p>
    <w:p w:rsidR="00BD36D9" w:rsidRPr="00BD36D9" w:rsidRDefault="00BD36D9" w:rsidP="00BD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доступные объявления отображаются на главной странице, или по ссылке </w:t>
      </w:r>
      <w:hyperlink r:id="rId19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Помещения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соискателей есть возможность создавать ценовые </w:t>
      </w:r>
      <w:hyperlink r:id="rId20" w:history="1">
        <w:proofErr w:type="gramStart"/>
        <w:r w:rsidRPr="00B302B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запросы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которые позже арендодатели будут отправлять ценовые предложения. 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Создание ценового запроса.</w:t>
      </w:r>
    </w:p>
    <w:p w:rsidR="00BD36D9" w:rsidRPr="00BD36D9" w:rsidRDefault="00BD36D9" w:rsidP="00BD3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войти под своей учетной записью </w:t>
      </w:r>
    </w:p>
    <w:p w:rsidR="00BD36D9" w:rsidRPr="00BD36D9" w:rsidRDefault="00BD36D9" w:rsidP="00BD3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Войти в меню Пользователь -&gt; Мои запросы </w:t>
      </w:r>
    </w:p>
    <w:p w:rsidR="00BD36D9" w:rsidRPr="00BD36D9" w:rsidRDefault="00BD36D9" w:rsidP="00BD3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на кнопку "Создать новый запрос" </w:t>
      </w:r>
    </w:p>
    <w:p w:rsidR="00BD36D9" w:rsidRPr="00BD36D9" w:rsidRDefault="00BD36D9" w:rsidP="00BD3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поля в форме. </w:t>
      </w:r>
    </w:p>
    <w:p w:rsidR="00BD36D9" w:rsidRPr="00BD36D9" w:rsidRDefault="00BD36D9" w:rsidP="00BD3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Смотрите пример на картинке ниже</w:t>
      </w:r>
    </w:p>
    <w:p w:rsidR="006402C6" w:rsidRDefault="00BD36D9" w:rsidP="00BD36D9">
      <w:r w:rsidRPr="00BD36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7400" cy="5476875"/>
            <wp:effectExtent l="0" t="0" r="0" b="9525"/>
            <wp:docPr id="1" name="Рисунок 1" descr="https://www.kenseler.kz/Images/NewDem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kenseler.kz/Images/NewDemand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создания ценового запроса, обязательно нужно Активировать. После активации ценового запроса</w:t>
      </w:r>
      <w:r w:rsidR="00B302B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2B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ценовой запрос</w:t>
      </w:r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нельзя редактировать. Для Арендодателя интересны разделы </w:t>
      </w:r>
      <w:hyperlink r:id="rId22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Центры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3" w:history="1">
        <w:r w:rsidRPr="00BD3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Мои центры</w:t>
        </w:r>
      </w:hyperlink>
      <w:r w:rsidRPr="00BD36D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Помещения и Мои помещения, Запросы соискателей. Для соискателя интересны раздел Помещения и Мои запросы. В каждом созданном запросе, у пользователя будет возможность просмотреть ценовые предложения от арендодателей.</w:t>
      </w:r>
    </w:p>
    <w:sectPr w:rsidR="006402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201E"/>
    <w:multiLevelType w:val="hybridMultilevel"/>
    <w:tmpl w:val="AEF2E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084"/>
    <w:multiLevelType w:val="multilevel"/>
    <w:tmpl w:val="9DFC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F5640"/>
    <w:multiLevelType w:val="hybridMultilevel"/>
    <w:tmpl w:val="41C0F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185E"/>
    <w:multiLevelType w:val="multilevel"/>
    <w:tmpl w:val="E67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D9"/>
    <w:rsid w:val="0009739E"/>
    <w:rsid w:val="00097F8C"/>
    <w:rsid w:val="000D07D6"/>
    <w:rsid w:val="00135409"/>
    <w:rsid w:val="00170E1B"/>
    <w:rsid w:val="00214BB1"/>
    <w:rsid w:val="002B3C1F"/>
    <w:rsid w:val="003F62FE"/>
    <w:rsid w:val="00411860"/>
    <w:rsid w:val="006402C6"/>
    <w:rsid w:val="006A0594"/>
    <w:rsid w:val="006B71EA"/>
    <w:rsid w:val="008A43C2"/>
    <w:rsid w:val="00927737"/>
    <w:rsid w:val="009A1FA6"/>
    <w:rsid w:val="00A74945"/>
    <w:rsid w:val="00AB30EB"/>
    <w:rsid w:val="00B302B8"/>
    <w:rsid w:val="00BD36D9"/>
    <w:rsid w:val="00BF67F5"/>
    <w:rsid w:val="00C506BA"/>
    <w:rsid w:val="00D131FD"/>
    <w:rsid w:val="00D40545"/>
    <w:rsid w:val="00ED1E03"/>
    <w:rsid w:val="00EE6169"/>
    <w:rsid w:val="00F51BC9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B3BBB-3CC8-44E0-AB7E-39D637A9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3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D3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D3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36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36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D36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ext-center">
    <w:name w:val="text-center"/>
    <w:basedOn w:val="a"/>
    <w:rsid w:val="00BD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D36D9"/>
    <w:rPr>
      <w:color w:val="0000FF"/>
      <w:u w:val="single"/>
    </w:rPr>
  </w:style>
  <w:style w:type="character" w:customStyle="1" w:styleId="btn-link">
    <w:name w:val="btn-link"/>
    <w:basedOn w:val="a0"/>
    <w:rsid w:val="00BD36D9"/>
  </w:style>
  <w:style w:type="paragraph" w:customStyle="1" w:styleId="text-left">
    <w:name w:val="text-left"/>
    <w:basedOn w:val="a"/>
    <w:rsid w:val="00BD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D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kenseler.kz/Deman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kenseler.kz/Deman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kenseler.kz/Deman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enseler.kz/Malls?getMine=Tru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kenseler.kz/?Length=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kenseler.kz/Premi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kenseler.kz/Mal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2020-10-05T06:18:00Z</dcterms:created>
  <dcterms:modified xsi:type="dcterms:W3CDTF">2020-11-07T11:48:00Z</dcterms:modified>
</cp:coreProperties>
</file>