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lightgbm-내부-개념-초보자-직관-버전"/>
    <w:p>
      <w:pPr>
        <w:pStyle w:val="Heading1"/>
      </w:pPr>
      <w:r>
        <w:t xml:space="preserve">LightGBM 내부 개념 (초보자 직관 버전)</w:t>
      </w:r>
    </w:p>
    <w:p>
      <w:r>
        <w:pict>
          <v:rect style="width:0;height:1.5pt" o:hralign="center" o:hrstd="t" o:hr="t"/>
        </w:pict>
      </w:r>
    </w:p>
    <w:bookmarkEnd w:id="20"/>
    <w:bookmarkStart w:id="21" w:name="핵심-목표"/>
    <w:p>
      <w:pPr>
        <w:pStyle w:val="Heading1"/>
      </w:pPr>
      <w:r>
        <w:t xml:space="preserve">🎯 핵심 목표</w:t>
      </w:r>
    </w:p>
    <w:p>
      <w:pPr>
        <w:pStyle w:val="BlockText"/>
      </w:pPr>
      <w:r>
        <w:rPr>
          <w:b/>
          <w:bCs/>
        </w:rPr>
        <w:t xml:space="preserve">“틀린 만큼 보정하고, 너무 과하게 고치지 않도록 조절하는 과정”</w:t>
      </w:r>
    </w:p>
    <w:p>
      <w:r>
        <w:pict>
          <v:rect style="width:0;height:1.5pt" o:hralign="center" o:hrstd="t" o:hr="t"/>
        </w:pict>
      </w:r>
    </w:p>
    <w:bookmarkEnd w:id="21"/>
    <w:bookmarkStart w:id="22" w:name="기본-개념"/>
    <w:p>
      <w:pPr>
        <w:pStyle w:val="Heading1"/>
      </w:pPr>
      <w:r>
        <w:t xml:space="preserve">🧠 1️⃣ 기본 개념</w:t>
      </w:r>
    </w:p>
    <w:p>
      <w:pPr>
        <w:pStyle w:val="FirstParagraph"/>
      </w:pPr>
      <w:r>
        <w:t xml:space="preserve">LightGBM은 다음 3가지 요소로 구성됩니다.</w:t>
      </w:r>
    </w:p>
    <w:p>
      <w:pPr>
        <w:pStyle w:val="Compact"/>
        <w:numPr>
          <w:ilvl w:val="0"/>
          <w:numId w:val="1001"/>
        </w:numPr>
      </w:pPr>
      <w:r>
        <w:t xml:space="preserve">Gradient → 어디로 고칠지</w:t>
      </w:r>
    </w:p>
    <w:p>
      <w:pPr>
        <w:pStyle w:val="Compact"/>
        <w:numPr>
          <w:ilvl w:val="0"/>
          <w:numId w:val="1001"/>
        </w:numPr>
      </w:pPr>
      <w:r>
        <w:t xml:space="preserve">Hessian → 얼마나 고칠지</w:t>
      </w:r>
    </w:p>
    <w:p>
      <w:pPr>
        <w:pStyle w:val="Compact"/>
        <w:numPr>
          <w:ilvl w:val="0"/>
          <w:numId w:val="1001"/>
        </w:numPr>
      </w:pPr>
      <w:r>
        <w:t xml:space="preserve">Tree → 어떻게 고칠지</w:t>
      </w:r>
    </w:p>
    <w:p>
      <w:r>
        <w:pict>
          <v:rect style="width:0;height:1.5pt" o:hralign="center" o:hrstd="t" o:hr="t"/>
        </w:pict>
      </w:r>
    </w:p>
    <w:bookmarkEnd w:id="22"/>
    <w:bookmarkStart w:id="26" w:name="gradient-기울기"/>
    <w:p>
      <w:pPr>
        <w:pStyle w:val="Heading1"/>
      </w:pPr>
      <w:r>
        <w:t xml:space="preserve">🔥 2️⃣ Gradient (기울기)</w:t>
      </w:r>
    </w:p>
    <w:bookmarkStart w:id="23" w:name="정의"/>
    <w:p>
      <w:pPr>
        <w:pStyle w:val="Heading2"/>
      </w:pPr>
      <w:r>
        <w:t xml:space="preserve">✔ 정의</w:t>
      </w:r>
    </w:p>
    <w:p>
      <w:pPr>
        <w:pStyle w:val="SourceCode"/>
      </w:pPr>
      <w:r>
        <w:rPr>
          <w:rStyle w:val="VerbatimChar"/>
        </w:rPr>
        <w:t xml:space="preserve">Gradient = 예측값 - 실제값</w:t>
      </w:r>
    </w:p>
    <w:bookmarkEnd w:id="23"/>
    <w:bookmarkStart w:id="24" w:name="예시"/>
    <w:p>
      <w:pPr>
        <w:pStyle w:val="Heading2"/>
      </w:pPr>
      <w:r>
        <w:t xml:space="preserve">✔ 예시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실제</w:t>
            </w:r>
          </w:p>
        </w:tc>
        <w:tc>
          <w:tcPr/>
          <w:p>
            <w:pPr>
              <w:pStyle w:val="Compact"/>
            </w:pPr>
            <w:r>
              <w:t xml:space="preserve">예측</w:t>
            </w:r>
          </w:p>
        </w:tc>
        <w:tc>
          <w:tcPr/>
          <w:p>
            <w:pPr>
              <w:pStyle w:val="Compact"/>
            </w:pPr>
            <w:r>
              <w:t xml:space="preserve">Gradient</w:t>
            </w:r>
          </w:p>
        </w:tc>
        <w:tc>
          <w:tcPr/>
          <w:p>
            <w:pPr>
              <w:pStyle w:val="Compact"/>
            </w:pPr>
            <w:r>
              <w:t xml:space="preserve">의미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(부도)</w:t>
            </w:r>
          </w:p>
        </w:tc>
        <w:tc>
          <w:tcPr/>
          <w:p>
            <w:pPr>
              <w:pStyle w:val="Compact"/>
            </w:pPr>
            <w:r>
              <w:t xml:space="preserve">0.3</w:t>
            </w:r>
          </w:p>
        </w:tc>
        <w:tc>
          <w:tcPr/>
          <w:p>
            <w:pPr>
              <w:pStyle w:val="Compact"/>
            </w:pPr>
            <w:r>
              <w:t xml:space="preserve">-0.7</w:t>
            </w:r>
          </w:p>
        </w:tc>
        <w:tc>
          <w:tcPr/>
          <w:p>
            <w:pPr>
              <w:pStyle w:val="Compact"/>
            </w:pPr>
            <w:r>
              <w:t xml:space="preserve">더 올려야 함</w:t>
            </w:r>
          </w:p>
        </w:tc>
      </w:tr>
      <w:tr>
        <w:tc>
          <w:tcPr/>
          <w:p>
            <w:pPr>
              <w:pStyle w:val="Compact"/>
            </w:pPr>
            <w:r>
              <w:t xml:space="preserve">0 (정상)</w:t>
            </w:r>
          </w:p>
        </w:tc>
        <w:tc>
          <w:tcPr/>
          <w:p>
            <w:pPr>
              <w:pStyle w:val="Compact"/>
            </w:pPr>
            <w:r>
              <w:t xml:space="preserve">0.8</w:t>
            </w:r>
          </w:p>
        </w:tc>
        <w:tc>
          <w:tcPr/>
          <w:p>
            <w:pPr>
              <w:pStyle w:val="Compact"/>
            </w:pPr>
            <w:r>
              <w:t xml:space="preserve">+0.8</w:t>
            </w:r>
          </w:p>
        </w:tc>
        <w:tc>
          <w:tcPr/>
          <w:p>
            <w:pPr>
              <w:pStyle w:val="Compact"/>
            </w:pPr>
            <w:r>
              <w:t xml:space="preserve">더 내려야 함</w:t>
            </w:r>
          </w:p>
        </w:tc>
      </w:tr>
    </w:tbl>
    <w:bookmarkEnd w:id="24"/>
    <w:bookmarkStart w:id="25" w:name="핵심"/>
    <w:p>
      <w:pPr>
        <w:pStyle w:val="Heading2"/>
      </w:pPr>
      <w:r>
        <w:t xml:space="preserve">✔ 핵심</w:t>
      </w:r>
    </w:p>
    <w:p>
      <w:pPr>
        <w:pStyle w:val="BlockText"/>
      </w:pPr>
      <w:r>
        <w:t xml:space="preserve">Gradient =</w:t>
      </w:r>
      <w:r>
        <w:t xml:space="preserve"> </w:t>
      </w:r>
      <w:r>
        <w:t xml:space="preserve">“얼마나 틀렸고, 어느 방향으로 고쳐야 하는지”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hessian-2차-미분"/>
    <w:p>
      <w:pPr>
        <w:pStyle w:val="Heading1"/>
      </w:pPr>
      <w:r>
        <w:t xml:space="preserve">🧊 3️⃣ Hessian (2차 미분)</w:t>
      </w:r>
    </w:p>
    <w:bookmarkStart w:id="27" w:name="정의-1"/>
    <w:p>
      <w:pPr>
        <w:pStyle w:val="Heading2"/>
      </w:pPr>
      <w:r>
        <w:t xml:space="preserve">✔ 정의</w:t>
      </w:r>
    </w:p>
    <w:p>
      <w:pPr>
        <w:pStyle w:val="BlockText"/>
      </w:pPr>
      <w:r>
        <w:t xml:space="preserve">“얼마나 신중하게 고칠지 결정하는 값”</w:t>
      </w:r>
    </w:p>
    <w:bookmarkEnd w:id="27"/>
    <w:bookmarkStart w:id="28" w:name="직관"/>
    <w:p>
      <w:pPr>
        <w:pStyle w:val="Heading2"/>
      </w:pPr>
      <w:r>
        <w:t xml:space="preserve">✔ 직관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상황</w:t>
            </w:r>
          </w:p>
        </w:tc>
        <w:tc>
          <w:tcPr/>
          <w:p>
            <w:pPr>
              <w:pStyle w:val="Compact"/>
            </w:pPr>
            <w:r>
              <w:t xml:space="preserve">의미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확실한 데이터</w:t>
            </w:r>
          </w:p>
        </w:tc>
        <w:tc>
          <w:tcPr/>
          <w:p>
            <w:pPr>
              <w:pStyle w:val="Compact"/>
            </w:pPr>
            <w:r>
              <w:t xml:space="preserve">크게 수정 가능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불확실한 데이터</w:t>
            </w:r>
          </w:p>
        </w:tc>
        <w:tc>
          <w:tcPr/>
          <w:p>
            <w:pPr>
              <w:pStyle w:val="Compact"/>
            </w:pPr>
            <w:r>
              <w:t xml:space="preserve">조금만 수정</w:t>
            </w:r>
          </w:p>
        </w:tc>
      </w:tr>
    </w:tbl>
    <w:bookmarkEnd w:id="28"/>
    <w:bookmarkStart w:id="29" w:name="핵심-1"/>
    <w:p>
      <w:pPr>
        <w:pStyle w:val="Heading2"/>
      </w:pPr>
      <w:r>
        <w:t xml:space="preserve">✔ 핵심</w:t>
      </w:r>
    </w:p>
    <w:p>
      <w:pPr>
        <w:pStyle w:val="BlockText"/>
      </w:pPr>
      <w:r>
        <w:t xml:space="preserve">Hessian =</w:t>
      </w:r>
      <w:r>
        <w:t xml:space="preserve"> </w:t>
      </w:r>
      <w:r>
        <w:t xml:space="preserve">“수정 강도 조절 장치”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tree-역할"/>
    <w:p>
      <w:pPr>
        <w:pStyle w:val="Heading1"/>
      </w:pPr>
      <w:r>
        <w:t xml:space="preserve">🌳 4️⃣ Tree 역할</w:t>
      </w:r>
    </w:p>
    <w:p>
      <w:pPr>
        <w:pStyle w:val="FirstParagraph"/>
      </w:pPr>
      <w:r>
        <w:t xml:space="preserve">트리는 다음을 학습합니다:</w:t>
      </w:r>
    </w:p>
    <w:p>
      <w:pPr>
        <w:pStyle w:val="SourceCode"/>
      </w:pPr>
      <w:r>
        <w:rPr>
          <w:rStyle w:val="VerbatimChar"/>
        </w:rPr>
        <w:t xml:space="preserve">어떤 조건일 때 더 틀렸는가?</w:t>
      </w:r>
    </w:p>
    <w:bookmarkStart w:id="31" w:name="예시-1"/>
    <w:p>
      <w:pPr>
        <w:pStyle w:val="Heading2"/>
      </w:pPr>
      <w:r>
        <w:t xml:space="preserve">✔ 예시</w:t>
      </w:r>
    </w:p>
    <w:p>
      <w:pPr>
        <w:pStyle w:val="SourceCode"/>
      </w:pPr>
      <w:r>
        <w:rPr>
          <w:rStyle w:val="VerbatimChar"/>
        </w:rPr>
        <w:t xml:space="preserve">부채비율 &gt; 50% AND 매출 감소 → 부도 위험 증가</w:t>
      </w:r>
    </w:p>
    <w:bookmarkEnd w:id="31"/>
    <w:bookmarkStart w:id="32" w:name="핵심-2"/>
    <w:p>
      <w:pPr>
        <w:pStyle w:val="Heading2"/>
      </w:pPr>
      <w:r>
        <w:t xml:space="preserve">✔ 핵심</w:t>
      </w:r>
    </w:p>
    <w:p>
      <w:pPr>
        <w:pStyle w:val="BlockText"/>
      </w:pPr>
      <w:r>
        <w:t xml:space="preserve">Tree =</w:t>
      </w:r>
      <w:r>
        <w:t xml:space="preserve"> </w:t>
      </w:r>
      <w:r>
        <w:t xml:space="preserve">“틀린 패턴을 찾아내는 역할”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전체-학습-흐름"/>
    <w:p>
      <w:pPr>
        <w:pStyle w:val="Heading1"/>
      </w:pPr>
      <w:r>
        <w:t xml:space="preserve">🔁 5️⃣ 전체 학습 흐름</w:t>
      </w:r>
    </w:p>
    <w:p>
      <w:pPr>
        <w:pStyle w:val="SourceCode"/>
      </w:pPr>
      <w:r>
        <w:rPr>
          <w:rStyle w:val="VerbatimChar"/>
        </w:rPr>
        <w:t xml:space="preserve">1. 초기 예측 (대충 시작)</w:t>
      </w:r>
      <w:r>
        <w:br/>
      </w:r>
      <w:r>
        <w:rPr>
          <w:rStyle w:val="VerbatimChar"/>
        </w:rPr>
        <w:t xml:space="preserve">2. 틀린 정도 계산 (Gradient)</w:t>
      </w:r>
      <w:r>
        <w:br/>
      </w:r>
      <w:r>
        <w:rPr>
          <w:rStyle w:val="VerbatimChar"/>
        </w:rPr>
        <w:t xml:space="preserve">3. 수정 방향 결정</w:t>
      </w:r>
      <w:r>
        <w:br/>
      </w:r>
      <w:r>
        <w:rPr>
          <w:rStyle w:val="VerbatimChar"/>
        </w:rPr>
        <w:t xml:space="preserve">4. 수정 강도 조절 (Hessian)</w:t>
      </w:r>
      <w:r>
        <w:br/>
      </w:r>
      <w:r>
        <w:rPr>
          <w:rStyle w:val="VerbatimChar"/>
        </w:rPr>
        <w:t xml:space="preserve">5. Tree로 보정</w:t>
      </w:r>
      <w:r>
        <w:br/>
      </w:r>
      <w:r>
        <w:rPr>
          <w:rStyle w:val="VerbatimChar"/>
        </w:rPr>
        <w:t xml:space="preserve">6. 반복</w:t>
      </w:r>
    </w:p>
    <w:p>
      <w:r>
        <w:pict>
          <v:rect style="width:0;height:1.5pt" o:hralign="center" o:hrstd="t" o:hr="t"/>
        </w:pict>
      </w:r>
    </w:p>
    <w:bookmarkEnd w:id="34"/>
    <w:bookmarkStart w:id="38" w:name="실제-예시-신용평가"/>
    <w:p>
      <w:pPr>
        <w:pStyle w:val="Heading1"/>
      </w:pPr>
      <w:r>
        <w:t xml:space="preserve">📊 6️⃣ 실제 예시 (신용평가)</w:t>
      </w:r>
    </w:p>
    <w:bookmarkStart w:id="35" w:name="상황"/>
    <w:p>
      <w:pPr>
        <w:pStyle w:val="Heading2"/>
      </w:pPr>
      <w:r>
        <w:t xml:space="preserve">상황</w:t>
      </w:r>
    </w:p>
    <w:p>
      <w:pPr>
        <w:pStyle w:val="Compact"/>
        <w:numPr>
          <w:ilvl w:val="0"/>
          <w:numId w:val="1002"/>
        </w:numPr>
      </w:pPr>
      <w:r>
        <w:t xml:space="preserve">실제: 부도 (1)</w:t>
      </w:r>
    </w:p>
    <w:p>
      <w:pPr>
        <w:pStyle w:val="Compact"/>
        <w:numPr>
          <w:ilvl w:val="0"/>
          <w:numId w:val="1002"/>
        </w:numPr>
      </w:pPr>
      <w:r>
        <w:t xml:space="preserve">예측: 0.3</w:t>
      </w:r>
    </w:p>
    <w:bookmarkEnd w:id="35"/>
    <w:bookmarkStart w:id="36" w:name="과정"/>
    <w:p>
      <w:pPr>
        <w:pStyle w:val="Heading2"/>
      </w:pPr>
      <w:r>
        <w:t xml:space="preserve">과정</w:t>
      </w:r>
    </w:p>
    <w:p>
      <w:pPr>
        <w:pStyle w:val="SourceCode"/>
      </w:pPr>
      <w:r>
        <w:rPr>
          <w:rStyle w:val="VerbatimChar"/>
        </w:rPr>
        <w:t xml:space="preserve">1. 틀림 → Gradient 발생</w:t>
      </w:r>
      <w:r>
        <w:br/>
      </w:r>
      <w:r>
        <w:rPr>
          <w:rStyle w:val="VerbatimChar"/>
        </w:rPr>
        <w:t xml:space="preserve">2. 트리가 패턴 학습</w:t>
      </w:r>
      <w:r>
        <w:br/>
      </w:r>
      <w:r>
        <w:rPr>
          <w:rStyle w:val="VerbatimChar"/>
        </w:rPr>
        <w:t xml:space="preserve">3. 예측값 수정</w:t>
      </w:r>
    </w:p>
    <w:bookmarkEnd w:id="36"/>
    <w:bookmarkStart w:id="37" w:name="변화"/>
    <w:p>
      <w:pPr>
        <w:pStyle w:val="Heading2"/>
      </w:pPr>
      <w:r>
        <w:t xml:space="preserve">변화</w:t>
      </w:r>
    </w:p>
    <w:p>
      <w:pPr>
        <w:pStyle w:val="SourceCode"/>
      </w:pPr>
      <w:r>
        <w:rPr>
          <w:rStyle w:val="VerbatimChar"/>
        </w:rPr>
        <w:t xml:space="preserve">0.3 → 0.45 → 0.6 → 0.75 → ...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0" w:name="한-번에-이해-비유"/>
    <w:p>
      <w:pPr>
        <w:pStyle w:val="Heading1"/>
      </w:pPr>
      <w:r>
        <w:t xml:space="preserve">🧠 7️⃣ 한 번에 이해 (비유)</w:t>
      </w:r>
    </w:p>
    <w:bookmarkStart w:id="39" w:name="lightgbm-시험-오답노트"/>
    <w:p>
      <w:pPr>
        <w:pStyle w:val="Heading2"/>
      </w:pPr>
      <w:r>
        <w:t xml:space="preserve">🎯 LightGBM = 시험 오답노트</w:t>
      </w:r>
    </w:p>
    <w:p>
      <w:pPr>
        <w:pStyle w:val="SourceCode"/>
      </w:pPr>
      <w:r>
        <w:rPr>
          <w:rStyle w:val="VerbatimChar"/>
        </w:rPr>
        <w:t xml:space="preserve">1. 문제 풀기 (예측)</w:t>
      </w:r>
      <w:r>
        <w:br/>
      </w:r>
      <w:r>
        <w:rPr>
          <w:rStyle w:val="VerbatimChar"/>
        </w:rPr>
        <w:t xml:space="preserve">2. 틀린 문제 확인 (Gradient)</w:t>
      </w:r>
      <w:r>
        <w:br/>
      </w:r>
      <w:r>
        <w:rPr>
          <w:rStyle w:val="VerbatimChar"/>
        </w:rPr>
        <w:t xml:space="preserve">3. 왜 틀렸는지 분석 (Tree)</w:t>
      </w:r>
      <w:r>
        <w:br/>
      </w:r>
      <w:r>
        <w:rPr>
          <w:rStyle w:val="VerbatimChar"/>
        </w:rPr>
        <w:t xml:space="preserve">4. 수정 (Hessian으로 조절)</w:t>
      </w:r>
      <w:r>
        <w:br/>
      </w:r>
      <w:r>
        <w:rPr>
          <w:rStyle w:val="VerbatimChar"/>
        </w:rPr>
        <w:t xml:space="preserve">5. 반복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핵심-요약"/>
    <w:p>
      <w:pPr>
        <w:pStyle w:val="Heading1"/>
      </w:pPr>
      <w:r>
        <w:t xml:space="preserve">💡 8️⃣ 핵심 요약</w:t>
      </w:r>
    </w:p>
    <w:p>
      <w:pPr>
        <w:pStyle w:val="Compact"/>
        <w:numPr>
          <w:ilvl w:val="0"/>
          <w:numId w:val="1003"/>
        </w:numPr>
      </w:pPr>
      <w:r>
        <w:t xml:space="preserve">Gradient → 방향과 크기</w:t>
      </w:r>
    </w:p>
    <w:p>
      <w:pPr>
        <w:pStyle w:val="Compact"/>
        <w:numPr>
          <w:ilvl w:val="0"/>
          <w:numId w:val="1003"/>
        </w:numPr>
      </w:pPr>
      <w:r>
        <w:t xml:space="preserve">Hessian → 수정 강도</w:t>
      </w:r>
    </w:p>
    <w:p>
      <w:pPr>
        <w:pStyle w:val="Compact"/>
        <w:numPr>
          <w:ilvl w:val="0"/>
          <w:numId w:val="1003"/>
        </w:numPr>
      </w:pPr>
      <w:r>
        <w:t xml:space="preserve">Tree → 수정 방법</w:t>
      </w:r>
    </w:p>
    <w:p>
      <w:r>
        <w:pict>
          <v:rect style="width:0;height:1.5pt" o:hralign="center" o:hrstd="t" o:hr="t"/>
        </w:pict>
      </w:r>
    </w:p>
    <w:bookmarkEnd w:id="41"/>
    <w:bookmarkStart w:id="42" w:name="최종-정리"/>
    <w:p>
      <w:pPr>
        <w:pStyle w:val="Heading1"/>
      </w:pPr>
      <w:r>
        <w:t xml:space="preserve">🚀 최종 정리</w:t>
      </w:r>
    </w:p>
    <w:p>
      <w:pPr>
        <w:pStyle w:val="BlockText"/>
      </w:pPr>
      <w:r>
        <w:rPr>
          <w:b/>
          <w:bCs/>
        </w:rPr>
        <w:t xml:space="preserve">LightGBM = 틀린 값을 점점 줄여가는 반복 학습 시스템</w:t>
      </w:r>
    </w:p>
    <w:p>
      <w:r>
        <w:pict>
          <v:rect style="width:0;height:1.5pt" o:hralign="center" o:hrstd="t" o:hr="t"/>
        </w:pict>
      </w:r>
    </w:p>
    <w:bookmarkEnd w:id="42"/>
    <w:bookmarkStart w:id="43" w:name="실무-연결-신용평가"/>
    <w:p>
      <w:pPr>
        <w:pStyle w:val="Heading1"/>
      </w:pPr>
      <w:r>
        <w:t xml:space="preserve">🔧 실무 연결 (신용평가)</w:t>
      </w:r>
    </w:p>
    <w:p>
      <w:pPr>
        <w:pStyle w:val="SourceCode"/>
      </w:pPr>
      <w:r>
        <w:rPr>
          <w:rStyle w:val="VerbatimChar"/>
        </w:rPr>
        <w:t xml:space="preserve">LightGBM → PD (부도 확률) 계산</w:t>
      </w:r>
      <w:r>
        <w:br/>
      </w:r>
      <w:r>
        <w:rPr>
          <w:rStyle w:val="VerbatimChar"/>
        </w:rPr>
        <w:t xml:space="preserve">Gradient → 오차 기반 학습</w:t>
      </w:r>
      <w:r>
        <w:br/>
      </w:r>
      <w:r>
        <w:rPr>
          <w:rStyle w:val="VerbatimChar"/>
        </w:rPr>
        <w:t xml:space="preserve">Hessian → 안정성 확보</w:t>
      </w:r>
    </w:p>
    <w:p>
      <w:r>
        <w:pict>
          <v:rect style="width:0;height:1.5pt" o:hralign="center" o:hrstd="t" o:hr="t"/>
        </w:pict>
      </w:r>
    </w:p>
    <w:bookmarkEnd w:id="43"/>
    <w:bookmarkStart w:id="44" w:name="한-줄-결론"/>
    <w:p>
      <w:pPr>
        <w:pStyle w:val="Heading1"/>
      </w:pPr>
      <w:r>
        <w:t xml:space="preserve">🎯 한 줄 결론</w:t>
      </w:r>
    </w:p>
    <w:p>
      <w:pPr>
        <w:pStyle w:val="BlockText"/>
      </w:pPr>
      <w:r>
        <w:rPr>
          <w:b/>
          <w:bCs/>
        </w:rPr>
        <w:t xml:space="preserve">“LightGBM은 틀린 만큼 고치되, 과하게 고치지 않도록 조절하는 모델”</w:t>
      </w:r>
    </w:p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2026-03-26T07:33:21Z</dcterms:created>
  <dcterms:modified xsi:type="dcterms:W3CDTF">2026-03-26T07:33:21Z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