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MSA   4  output</w:t>
      </w:r>
    </w:p>
    <w:p>
      <w:pPr>
        <w:jc w:val="center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1.</w:t>
      </w:r>
    </w:p>
    <w:p>
      <w:pPr>
        <w:jc w:val="left"/>
      </w:pPr>
      <w:r>
        <w:drawing>
          <wp:inline distT="0" distB="0" distL="114300" distR="114300">
            <wp:extent cx="5746750" cy="2162175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2.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891530" cy="2701925"/>
            <wp:effectExtent l="0" t="0" r="1397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3.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6158230" cy="3274060"/>
            <wp:effectExtent l="0" t="0" r="1397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81730" cy="3009900"/>
            <wp:effectExtent l="0" t="0" r="139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173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075305" cy="2703830"/>
            <wp:effectExtent l="0" t="0" r="1079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262630" cy="2753360"/>
            <wp:effectExtent l="0" t="0" r="139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286760" cy="279971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01720" cy="2804160"/>
            <wp:effectExtent l="0" t="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72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381375" cy="962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4.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6151880" cy="3573145"/>
            <wp:effectExtent l="0" t="0" r="127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57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367665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Maven build of college- service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725795" cy="4040505"/>
            <wp:effectExtent l="0" t="0" r="825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04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Maven build of student- service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648325" cy="4011930"/>
            <wp:effectExtent l="0" t="0" r="9525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1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Maven build of Eureka- server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685155" cy="3474720"/>
            <wp:effectExtent l="0" t="0" r="1079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155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Maven build of Spring Cloud Gateway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624195" cy="2901315"/>
            <wp:effectExtent l="0" t="0" r="14605" b="133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90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GitHub Repository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GB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528310" cy="2886710"/>
            <wp:effectExtent l="0" t="0" r="152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83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default"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GitHub Reposito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GB"/>
        </w:rPr>
        <w:t>ry link</w:t>
      </w:r>
      <w:r>
        <w:rPr>
          <w:rFonts w:hint="default"/>
          <w:sz w:val="24"/>
          <w:szCs w:val="24"/>
          <w:lang w:val="en-GB"/>
        </w:rPr>
        <w:t>-  https://github.com/kbhagwat20/Milestone-Assesment-4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B57EB6"/>
    <w:multiLevelType w:val="singleLevel"/>
    <w:tmpl w:val="69B57EB6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FE4FA1"/>
    <w:rsid w:val="3DFE4FA1"/>
    <w:rsid w:val="44B35620"/>
    <w:rsid w:val="4F8A5025"/>
    <w:rsid w:val="744A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2022-08-12T10:19:00Z</dcterms:created>
  <dc:creator>mindc1jun44</dc:creator>
  <cp:lastModifiedBy>mindc1jun44</cp:lastModifiedBy>
  <dcterms:modified xsi:type="dcterms:W3CDTF">2022-08-12T11:51:02Z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50F8B3610BF140A0A6D652DF35265C3D</vt:lpwstr>
  </property>
</Properties>
</file>