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42285">
      <w:pPr>
        <w:pStyle w:val="2"/>
        <w:jc w:val="center"/>
        <w:rPr>
          <w:bCs w:val="0"/>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bCs w:val="0"/>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Task 7 - Sales Summary Using SQLite and Python</w:t>
      </w:r>
    </w:p>
    <w:p w14:paraId="18BD3737">
      <w:pPr>
        <w:pStyle w:val="3"/>
        <w:rPr>
          <w:rFonts w:hint="default" w:ascii="Arial" w:hAnsi="Arial" w:cs="Arial"/>
          <w:color w:val="C0504D" w:themeColor="accent2"/>
          <w:lang w:val="en-US"/>
          <w14:textFill>
            <w14:solidFill>
              <w14:schemeClr w14:val="accent2"/>
            </w14:solidFill>
          </w14:textFill>
        </w:rPr>
      </w:pPr>
      <w:r>
        <w:rPr>
          <w:rFonts w:ascii="Arial" w:hAnsi="Arial" w:cs="Arial"/>
          <w:color w:val="C0504D" w:themeColor="accent2"/>
          <w14:textFill>
            <w14:solidFill>
              <w14:schemeClr w14:val="accent2"/>
            </w14:solidFill>
          </w14:textFill>
        </w:rPr>
        <w:t>Objective</w:t>
      </w:r>
      <w:r>
        <w:rPr>
          <w:rFonts w:hint="default" w:ascii="Arial" w:hAnsi="Arial" w:cs="Arial"/>
          <w:color w:val="C0504D" w:themeColor="accent2"/>
          <w:lang w:val="en-US"/>
          <w14:textFill>
            <w14:solidFill>
              <w14:schemeClr w14:val="accent2"/>
            </w14:solidFill>
          </w14:textFill>
        </w:rPr>
        <w:t>:</w:t>
      </w:r>
    </w:p>
    <w:p w14:paraId="2DFBE5DD">
      <w:pPr>
        <w:rPr>
          <w:rFonts w:ascii="Arial" w:hAnsi="Arial" w:cs="Arial"/>
        </w:rPr>
      </w:pPr>
      <w:r>
        <w:rPr>
          <w:rFonts w:ascii="Arial" w:hAnsi="Arial" w:cs="Arial"/>
        </w:rPr>
        <w:t>Use SQL inside Python to pull simple sales information (such as total quantity sold and total revenue) from a SQLite database, and display it using print statements and a basic bar chart.</w:t>
      </w:r>
    </w:p>
    <w:p w14:paraId="33AE218F">
      <w:pPr>
        <w:pStyle w:val="3"/>
        <w:rPr>
          <w:rFonts w:hint="default" w:ascii="Arial" w:hAnsi="Arial" w:cs="Arial"/>
          <w:color w:val="C0504D" w:themeColor="accent2"/>
          <w:lang w:val="en-US"/>
          <w14:textFill>
            <w14:solidFill>
              <w14:schemeClr w14:val="accent2"/>
            </w14:solidFill>
          </w14:textFill>
        </w:rPr>
      </w:pPr>
      <w:r>
        <w:rPr>
          <w:rFonts w:ascii="Arial" w:hAnsi="Arial" w:cs="Arial"/>
          <w:color w:val="C0504D" w:themeColor="accent2"/>
          <w14:textFill>
            <w14:solidFill>
              <w14:schemeClr w14:val="accent2"/>
            </w14:solidFill>
          </w14:textFill>
        </w:rPr>
        <w:t>Tools Used</w:t>
      </w:r>
      <w:r>
        <w:rPr>
          <w:rFonts w:hint="default" w:ascii="Arial" w:hAnsi="Arial" w:cs="Arial"/>
          <w:color w:val="C0504D" w:themeColor="accent2"/>
          <w:lang w:val="en-US"/>
          <w14:textFill>
            <w14:solidFill>
              <w14:schemeClr w14:val="accent2"/>
            </w14:solidFill>
          </w14:textFill>
        </w:rPr>
        <w:t>:</w:t>
      </w:r>
    </w:p>
    <w:p w14:paraId="3A4A2F5C">
      <w:pPr>
        <w:rPr>
          <w:rFonts w:ascii="Arial" w:hAnsi="Arial" w:cs="Arial"/>
          <w:b/>
          <w:bCs/>
        </w:rPr>
      </w:pPr>
      <w:r>
        <w:rPr>
          <w:rFonts w:ascii="Arial" w:hAnsi="Arial" w:cs="Arial"/>
          <w:b/>
          <w:bCs/>
        </w:rPr>
        <w:t>•</w:t>
      </w:r>
      <w:r>
        <w:rPr>
          <w:rFonts w:ascii="Arial" w:hAnsi="Arial" w:cs="Arial"/>
          <w:b/>
          <w:bCs/>
        </w:rPr>
        <w:t xml:space="preserve"> Python (SQLite, pandas, matplotlib)</w:t>
      </w:r>
    </w:p>
    <w:p w14:paraId="4B07B00B">
      <w:pPr>
        <w:rPr>
          <w:rFonts w:ascii="Arial" w:hAnsi="Arial" w:cs="Arial"/>
          <w:b/>
          <w:bCs/>
        </w:rPr>
      </w:pPr>
      <w:r>
        <w:rPr>
          <w:rFonts w:ascii="Arial" w:hAnsi="Arial" w:cs="Arial"/>
          <w:b/>
          <w:bCs/>
        </w:rPr>
        <w:t>• SQLite database (sales_data.db)</w:t>
      </w:r>
    </w:p>
    <w:p w14:paraId="00F964C0">
      <w:pPr>
        <w:rPr>
          <w:rFonts w:ascii="Arial" w:hAnsi="Arial" w:cs="Arial"/>
          <w:b/>
          <w:bCs/>
        </w:rPr>
      </w:pPr>
      <w:r>
        <w:rPr>
          <w:rFonts w:ascii="Arial" w:hAnsi="Arial" w:cs="Arial"/>
          <w:b/>
          <w:bCs/>
        </w:rPr>
        <w:t>• Visual Studio Code / Jupyter Notebook</w:t>
      </w:r>
    </w:p>
    <w:p w14:paraId="7A9AC98D">
      <w:pPr>
        <w:pStyle w:val="3"/>
        <w:rPr>
          <w:rFonts w:hint="default" w:ascii="Arial" w:hAnsi="Arial" w:cs="Arial"/>
          <w:color w:val="C0504D" w:themeColor="accent2"/>
          <w:lang w:val="en-US"/>
          <w14:textFill>
            <w14:solidFill>
              <w14:schemeClr w14:val="accent2"/>
            </w14:solidFill>
          </w14:textFill>
        </w:rPr>
      </w:pPr>
      <w:r>
        <w:rPr>
          <w:rFonts w:ascii="Arial" w:hAnsi="Arial" w:cs="Arial"/>
          <w:color w:val="C0504D" w:themeColor="accent2"/>
          <w14:textFill>
            <w14:solidFill>
              <w14:schemeClr w14:val="accent2"/>
            </w14:solidFill>
          </w14:textFill>
        </w:rPr>
        <w:t>Steps Performed</w:t>
      </w:r>
      <w:r>
        <w:rPr>
          <w:rFonts w:hint="default" w:ascii="Arial" w:hAnsi="Arial" w:cs="Arial"/>
          <w:color w:val="C0504D" w:themeColor="accent2"/>
          <w:lang w:val="en-US"/>
          <w14:textFill>
            <w14:solidFill>
              <w14:schemeClr w14:val="accent2"/>
            </w14:solidFill>
          </w14:textFill>
        </w:rPr>
        <w:t>--</w:t>
      </w:r>
    </w:p>
    <w:p w14:paraId="1F332215">
      <w:pPr>
        <w:pStyle w:val="4"/>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 Created SQLite Database:</w:t>
      </w:r>
    </w:p>
    <w:p w14:paraId="07AF4863">
      <w:pPr>
        <w:rPr>
          <w:rFonts w:ascii="Arial" w:hAnsi="Arial" w:cs="Arial"/>
        </w:rPr>
      </w:pPr>
      <w:r>
        <w:rPr>
          <w:rFonts w:ascii="Arial" w:hAnsi="Arial" w:cs="Arial"/>
        </w:rPr>
        <w:t>A SQLite database file named 'sales_data.db' was created using Python. A 'sales' table was created with columns:</w:t>
      </w:r>
    </w:p>
    <w:p w14:paraId="6A78BFC0">
      <w:pPr>
        <w:rPr>
          <w:rFonts w:ascii="Arial" w:hAnsi="Arial" w:cs="Arial"/>
        </w:rPr>
      </w:pPr>
      <w:r>
        <w:rPr>
          <w:rFonts w:ascii="Arial" w:hAnsi="Arial" w:cs="Arial"/>
        </w:rPr>
        <w:t>• product_name</w:t>
      </w:r>
      <w:r>
        <w:rPr>
          <w:rFonts w:ascii="Arial" w:hAnsi="Arial" w:cs="Arial"/>
        </w:rPr>
        <w:br w:type="textWrapping"/>
      </w:r>
      <w:r>
        <w:rPr>
          <w:rFonts w:ascii="Arial" w:hAnsi="Arial" w:cs="Arial"/>
        </w:rPr>
        <w:t>• quantity</w:t>
      </w:r>
      <w:r>
        <w:rPr>
          <w:rFonts w:ascii="Arial" w:hAnsi="Arial" w:cs="Arial"/>
        </w:rPr>
        <w:br w:type="textWrapping"/>
      </w:r>
      <w:r>
        <w:rPr>
          <w:rFonts w:ascii="Arial" w:hAnsi="Arial" w:cs="Arial"/>
        </w:rPr>
        <w:t>• price</w:t>
      </w:r>
    </w:p>
    <w:p w14:paraId="35611506">
      <w:pPr>
        <w:pStyle w:val="4"/>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2. Inserted Sales Data:</w:t>
      </w:r>
    </w:p>
    <w:p w14:paraId="68704CB6">
      <w:pPr>
        <w:rPr>
          <w:rFonts w:ascii="Arial" w:hAnsi="Arial" w:cs="Arial"/>
        </w:rPr>
      </w:pPr>
      <w:r>
        <w:rPr>
          <w:rFonts w:ascii="Arial" w:hAnsi="Arial" w:cs="Arial"/>
        </w:rPr>
        <w:t>Inserted data into the sales table such as iPhone 14, Samsung S23, Dell XPS 13, HP Pavilion, and AirPods Pro.</w:t>
      </w:r>
    </w:p>
    <w:p w14:paraId="373BD189">
      <w:pPr>
        <w:pStyle w:val="4"/>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3. SQL Query Execution:</w:t>
      </w:r>
    </w:p>
    <w:p w14:paraId="0CE2526F">
      <w:pPr>
        <w:rPr>
          <w:rFonts w:ascii="Arial" w:hAnsi="Arial" w:cs="Arial"/>
        </w:rPr>
      </w:pPr>
      <w:r>
        <w:rPr>
          <w:rFonts w:ascii="Arial" w:hAnsi="Arial" w:cs="Arial"/>
        </w:rPr>
        <w:t>A SQL query was executed using pandas to calculate total quantity and total revenue for each product:</w:t>
      </w:r>
    </w:p>
    <w:p w14:paraId="618121BF">
      <w:pPr>
        <w:rPr>
          <w:rFonts w:ascii="Arial" w:hAnsi="Arial" w:cs="Arial"/>
        </w:rPr>
      </w:pPr>
      <w:r>
        <w:rPr>
          <w:rFonts w:ascii="Arial" w:hAnsi="Arial" w:cs="Arial"/>
        </w:rPr>
        <w:t>SELECT product_name, SUM(quantity) AS total_quantity, SUM(quantity * price) AS total_revenue FROM sales GROUP BY product_name;</w:t>
      </w:r>
    </w:p>
    <w:p w14:paraId="31F889C9">
      <w:pPr>
        <w:pStyle w:val="4"/>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4. Visualization:</w:t>
      </w:r>
    </w:p>
    <w:p w14:paraId="26CA9EFD">
      <w:pPr>
        <w:rPr>
          <w:rFonts w:ascii="Arial" w:hAnsi="Arial" w:cs="Arial"/>
        </w:rPr>
      </w:pPr>
      <w:r>
        <w:rPr>
          <w:rFonts w:ascii="Arial" w:hAnsi="Arial" w:cs="Arial"/>
        </w:rPr>
        <w:t>A bar chart was created using matplotlib to visualize revenue per product. This successfully displayed the final output.</w:t>
      </w:r>
    </w:p>
    <w:p w14:paraId="184D66B6"/>
    <w:p w14:paraId="10FD56F7">
      <w:pPr>
        <w:pStyle w:val="3"/>
        <w:spacing w:line="360" w:lineRule="auto"/>
        <w:rPr>
          <w:color w:val="C00000"/>
        </w:rPr>
      </w:pPr>
      <w:r>
        <w:rPr>
          <w:color w:val="C00000"/>
        </w:rPr>
        <w:t>Step 1 – Create SQLite Database</w:t>
      </w:r>
    </w:p>
    <w:p w14:paraId="2EB45AE5">
      <w:pPr>
        <w:spacing w:line="360" w:lineRule="auto"/>
        <w:jc w:val="center"/>
        <w:rPr>
          <w:rFonts w:hint="default"/>
          <w:lang w:val="en-US"/>
        </w:rPr>
      </w:pPr>
      <w:bookmarkStart w:id="0" w:name="_GoBack"/>
      <w:r>
        <w:rPr>
          <w:rFonts w:hint="default"/>
          <w:lang w:val="en-US"/>
        </w:rPr>
        <w:drawing>
          <wp:inline distT="0" distB="0" distL="114300" distR="114300">
            <wp:extent cx="6388100" cy="5673725"/>
            <wp:effectExtent l="0" t="0" r="12700" b="10795"/>
            <wp:docPr id="6" name="Picture 6" descr="Screenshot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45)"/>
                    <pic:cNvPicPr>
                      <a:picLocks noChangeAspect="1"/>
                    </pic:cNvPicPr>
                  </pic:nvPicPr>
                  <pic:blipFill>
                    <a:blip r:embed="rId6"/>
                    <a:stretch>
                      <a:fillRect/>
                    </a:stretch>
                  </pic:blipFill>
                  <pic:spPr>
                    <a:xfrm>
                      <a:off x="0" y="0"/>
                      <a:ext cx="6388100" cy="5673725"/>
                    </a:xfrm>
                    <a:prstGeom prst="rect">
                      <a:avLst/>
                    </a:prstGeom>
                  </pic:spPr>
                </pic:pic>
              </a:graphicData>
            </a:graphic>
          </wp:inline>
        </w:drawing>
      </w:r>
    </w:p>
    <w:bookmarkEnd w:id="0"/>
    <w:p w14:paraId="5090E405">
      <w:pPr>
        <w:pStyle w:val="3"/>
        <w:spacing w:line="360" w:lineRule="auto"/>
        <w:rPr>
          <w:color w:val="C00000"/>
        </w:rPr>
      </w:pPr>
      <w:r>
        <w:rPr>
          <w:color w:val="C00000"/>
        </w:rPr>
        <w:t>Step 2 – Insert Sales Data</w:t>
      </w:r>
    </w:p>
    <w:p w14:paraId="43320DFD">
      <w:pPr>
        <w:pStyle w:val="3"/>
        <w:spacing w:line="360" w:lineRule="auto"/>
      </w:pPr>
      <w:r>
        <w:rPr>
          <w:rFonts w:hint="default"/>
          <w:lang w:val="en-US"/>
        </w:rPr>
        <w:drawing>
          <wp:inline distT="0" distB="0" distL="114300" distR="114300">
            <wp:extent cx="6422390" cy="5103495"/>
            <wp:effectExtent l="0" t="0" r="8890" b="1905"/>
            <wp:docPr id="11" name="Picture 11" descr="Screenshot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46)"/>
                    <pic:cNvPicPr>
                      <a:picLocks noChangeAspect="1"/>
                    </pic:cNvPicPr>
                  </pic:nvPicPr>
                  <pic:blipFill>
                    <a:blip r:embed="rId7"/>
                    <a:stretch>
                      <a:fillRect/>
                    </a:stretch>
                  </pic:blipFill>
                  <pic:spPr>
                    <a:xfrm>
                      <a:off x="0" y="0"/>
                      <a:ext cx="6422390" cy="5103495"/>
                    </a:xfrm>
                    <a:prstGeom prst="rect">
                      <a:avLst/>
                    </a:prstGeom>
                  </pic:spPr>
                </pic:pic>
              </a:graphicData>
            </a:graphic>
          </wp:inline>
        </w:drawing>
      </w:r>
    </w:p>
    <w:p w14:paraId="09FC8792">
      <w:pPr>
        <w:pStyle w:val="3"/>
        <w:spacing w:line="360" w:lineRule="auto"/>
      </w:pPr>
    </w:p>
    <w:p w14:paraId="2BC681C4">
      <w:pPr>
        <w:pStyle w:val="3"/>
        <w:spacing w:line="360" w:lineRule="auto"/>
      </w:pPr>
    </w:p>
    <w:p w14:paraId="3FDC43EC">
      <w:pPr>
        <w:spacing w:line="360" w:lineRule="auto"/>
        <w:rPr>
          <w:rFonts w:hint="default"/>
          <w:lang w:val="en-US"/>
        </w:rPr>
      </w:pPr>
    </w:p>
    <w:p w14:paraId="5EBB3179">
      <w:pPr>
        <w:pStyle w:val="3"/>
        <w:rPr>
          <w:color w:val="C00000"/>
        </w:rPr>
      </w:pPr>
      <w:r>
        <w:rPr>
          <w:color w:val="C00000"/>
        </w:rPr>
        <w:t>Step 3 – Query Sales Summary</w:t>
      </w:r>
    </w:p>
    <w:p w14:paraId="634DCB30">
      <w:pPr>
        <w:rPr>
          <w:rFonts w:hint="default"/>
          <w:lang w:val="en-US"/>
        </w:rPr>
      </w:pPr>
      <w:r>
        <w:rPr>
          <w:rFonts w:hint="default"/>
          <w:lang w:val="en-US"/>
        </w:rPr>
        <w:drawing>
          <wp:inline distT="0" distB="0" distL="114300" distR="114300">
            <wp:extent cx="6446520" cy="4740275"/>
            <wp:effectExtent l="0" t="0" r="0" b="14605"/>
            <wp:docPr id="8" name="Picture 8" descr="Screenshot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47)"/>
                    <pic:cNvPicPr>
                      <a:picLocks noChangeAspect="1"/>
                    </pic:cNvPicPr>
                  </pic:nvPicPr>
                  <pic:blipFill>
                    <a:blip r:embed="rId8"/>
                    <a:stretch>
                      <a:fillRect/>
                    </a:stretch>
                  </pic:blipFill>
                  <pic:spPr>
                    <a:xfrm>
                      <a:off x="0" y="0"/>
                      <a:ext cx="6446520" cy="4740275"/>
                    </a:xfrm>
                    <a:prstGeom prst="rect">
                      <a:avLst/>
                    </a:prstGeom>
                  </pic:spPr>
                </pic:pic>
              </a:graphicData>
            </a:graphic>
          </wp:inline>
        </w:drawing>
      </w:r>
    </w:p>
    <w:p w14:paraId="30EC988D">
      <w:pPr>
        <w:pStyle w:val="3"/>
        <w:rPr>
          <w:color w:val="C00000"/>
        </w:rPr>
      </w:pPr>
      <w:r>
        <w:rPr>
          <w:color w:val="C00000"/>
        </w:rPr>
        <w:t>Step 4 – Visualize Revenue by Product</w:t>
      </w:r>
    </w:p>
    <w:p w14:paraId="7FC09953">
      <w:pPr>
        <w:rPr>
          <w:rFonts w:hint="default"/>
          <w:lang w:val="en-US"/>
        </w:rPr>
      </w:pPr>
      <w:r>
        <w:rPr>
          <w:rFonts w:hint="default"/>
          <w:lang w:val="en-US"/>
        </w:rPr>
        <w:drawing>
          <wp:inline distT="0" distB="0" distL="114300" distR="114300">
            <wp:extent cx="6356985" cy="3571240"/>
            <wp:effectExtent l="0" t="0" r="13335" b="10160"/>
            <wp:docPr id="10" name="Picture 10" descr="Screenshot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48)"/>
                    <pic:cNvPicPr>
                      <a:picLocks noChangeAspect="1"/>
                    </pic:cNvPicPr>
                  </pic:nvPicPr>
                  <pic:blipFill>
                    <a:blip r:embed="rId9"/>
                    <a:stretch>
                      <a:fillRect/>
                    </a:stretch>
                  </pic:blipFill>
                  <pic:spPr>
                    <a:xfrm>
                      <a:off x="0" y="0"/>
                      <a:ext cx="6356985" cy="3571240"/>
                    </a:xfrm>
                    <a:prstGeom prst="rect">
                      <a:avLst/>
                    </a:prstGeom>
                  </pic:spPr>
                </pic:pic>
              </a:graphicData>
            </a:graphic>
          </wp:inline>
        </w:drawing>
      </w:r>
    </w:p>
    <w:p w14:paraId="4BCA6658">
      <w:pPr>
        <w:rPr>
          <w:rFonts w:hint="default"/>
          <w:lang w:val="en-US"/>
        </w:rPr>
      </w:pPr>
      <w:r>
        <w:rPr>
          <w:rFonts w:hint="default"/>
          <w:lang w:val="en-US"/>
        </w:rPr>
        <w:drawing>
          <wp:inline distT="0" distB="0" distL="114300" distR="114300">
            <wp:extent cx="6423660" cy="3516630"/>
            <wp:effectExtent l="0" t="0" r="7620" b="3810"/>
            <wp:docPr id="9" name="Picture 9" descr="Screenshot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49)"/>
                    <pic:cNvPicPr>
                      <a:picLocks noChangeAspect="1"/>
                    </pic:cNvPicPr>
                  </pic:nvPicPr>
                  <pic:blipFill>
                    <a:blip r:embed="rId10"/>
                    <a:stretch>
                      <a:fillRect/>
                    </a:stretch>
                  </pic:blipFill>
                  <pic:spPr>
                    <a:xfrm>
                      <a:off x="0" y="0"/>
                      <a:ext cx="6423660" cy="3516630"/>
                    </a:xfrm>
                    <a:prstGeom prst="rect">
                      <a:avLst/>
                    </a:prstGeom>
                  </pic:spPr>
                </pic:pic>
              </a:graphicData>
            </a:graphic>
          </wp:inline>
        </w:drawing>
      </w:r>
    </w:p>
    <w:p w14:paraId="20154358"/>
    <w:p w14:paraId="5FB823B3">
      <w:pPr>
        <w:pStyle w:val="3"/>
        <w:spacing w:line="240" w:lineRule="auto"/>
        <w:rPr>
          <w:rFonts w:hint="default" w:ascii="Arial" w:hAnsi="Arial" w:cs="Arial"/>
          <w:color w:val="C0504D" w:themeColor="accent2"/>
          <w:sz w:val="32"/>
          <w:szCs w:val="32"/>
          <w:lang w:val="en-US"/>
          <w14:textFill>
            <w14:solidFill>
              <w14:schemeClr w14:val="accent2"/>
            </w14:solidFill>
          </w14:textFill>
        </w:rPr>
      </w:pPr>
      <w:r>
        <w:rPr>
          <w:rFonts w:ascii="Arial" w:hAnsi="Arial" w:cs="Arial"/>
          <w:color w:val="C0504D" w:themeColor="accent2"/>
          <w:sz w:val="32"/>
          <w:szCs w:val="32"/>
          <w14:textFill>
            <w14:solidFill>
              <w14:schemeClr w14:val="accent2"/>
            </w14:solidFill>
          </w14:textFill>
        </w:rPr>
        <w:t>Conclusion</w:t>
      </w:r>
      <w:r>
        <w:rPr>
          <w:rFonts w:hint="default" w:ascii="Arial" w:hAnsi="Arial" w:cs="Arial"/>
          <w:color w:val="C0504D" w:themeColor="accent2"/>
          <w:sz w:val="32"/>
          <w:szCs w:val="32"/>
          <w:lang w:val="en-US"/>
          <w14:textFill>
            <w14:solidFill>
              <w14:schemeClr w14:val="accent2"/>
            </w14:solidFill>
          </w14:textFill>
        </w:rPr>
        <w:t>:</w:t>
      </w:r>
    </w:p>
    <w:p w14:paraId="4E7EEE5E">
      <w:pPr>
        <w:bidi w:val="0"/>
        <w:rPr>
          <w:rFonts w:hint="default" w:ascii="Arial" w:hAnsi="Arial" w:cs="Arial"/>
          <w:sz w:val="24"/>
          <w:szCs w:val="24"/>
        </w:rPr>
      </w:pPr>
      <w:r>
        <w:rPr>
          <w:rFonts w:hint="default" w:ascii="Arial" w:hAnsi="Arial" w:cs="Arial"/>
          <w:sz w:val="24"/>
          <w:szCs w:val="24"/>
        </w:rPr>
        <w:t>Task 7 was successfully completed. A SQLite database was created, sales data was inserted, and SQL queries were used to calculate total quantity and revenue for each product. The results were displayed using pandas and visualized with a bar chart in Python. This task helped understand how databases and Python work together for basic data analysis.</w:t>
      </w:r>
    </w:p>
    <w:p w14:paraId="2D7ACDD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tka Small">
    <w:panose1 w:val="00000000000000000000"/>
    <w:charset w:val="00"/>
    <w:family w:val="auto"/>
    <w:pitch w:val="default"/>
    <w:sig w:usb0="A00002EF" w:usb1="4000204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7221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Dikshitha Kankanala</cp:lastModifiedBy>
  <dcterms:modified xsi:type="dcterms:W3CDTF">2025-11-13T12:13:53Z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72A8478DBC074DCDA537D158DE6FA17B_13</vt:lpwstr>
  </property>
</Properties>
</file>