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B5C0" w14:textId="77777777" w:rsidR="001E558E" w:rsidRDefault="0043261A" w:rsidP="001E558E">
      <w:r>
        <w:t>Kyle Biondich</w:t>
      </w:r>
    </w:p>
    <w:p w14:paraId="56733DD2" w14:textId="47B1E633" w:rsidR="0043261A" w:rsidRDefault="0043261A" w:rsidP="001E558E">
      <w:r>
        <w:fldChar w:fldCharType="begin"/>
      </w:r>
      <w:r>
        <w:instrText xml:space="preserve"> DATE \@ "M/d/yyyy" </w:instrText>
      </w:r>
      <w:r>
        <w:fldChar w:fldCharType="separate"/>
      </w:r>
      <w:r w:rsidR="005A1B38">
        <w:rPr>
          <w:noProof/>
        </w:rPr>
        <w:t>8/15/2023</w:t>
      </w:r>
      <w:r>
        <w:fldChar w:fldCharType="end"/>
      </w:r>
    </w:p>
    <w:p w14:paraId="1E178E89" w14:textId="77777777" w:rsidR="001E558E" w:rsidRPr="0043261A" w:rsidRDefault="0008416A" w:rsidP="0043261A">
      <w:pPr>
        <w:spacing w:before="100" w:beforeAutospacing="1" w:after="100" w:afterAutospacing="1" w:line="240" w:lineRule="auto"/>
        <w:ind w:left="-360" w:firstLine="360"/>
        <w:jc w:val="left"/>
        <w:textAlignment w:val="top"/>
      </w:pPr>
      <w:hyperlink r:id="rId6" w:history="1">
        <w:r w:rsidR="0043261A" w:rsidRPr="0043261A">
          <w:t>IT FDN 110 A</w:t>
        </w:r>
      </w:hyperlink>
    </w:p>
    <w:p w14:paraId="08C3F12B" w14:textId="00DB9331" w:rsidR="001E558E" w:rsidRDefault="00907C6B" w:rsidP="001E558E">
      <w:r>
        <w:t>Assignment 0</w:t>
      </w:r>
      <w:r w:rsidR="005A1B38">
        <w:t>6</w:t>
      </w:r>
    </w:p>
    <w:p w14:paraId="6007B877" w14:textId="1A59DDD9" w:rsidR="001E558E" w:rsidRDefault="003D464E" w:rsidP="001E558E">
      <w:pPr>
        <w:pStyle w:val="NoSpacing"/>
      </w:pPr>
      <w:hyperlink r:id="rId7" w:history="1">
        <w:r w:rsidRPr="00B03FEE">
          <w:rPr>
            <w:rStyle w:val="Hyperlink"/>
          </w:rPr>
          <w:t>https://github.com/kbiondo/IntroToProg-Python-Mod06</w:t>
        </w:r>
      </w:hyperlink>
    </w:p>
    <w:p w14:paraId="40A757B3" w14:textId="77777777" w:rsidR="009E75B2" w:rsidRDefault="009E75B2" w:rsidP="001E558E">
      <w:pPr>
        <w:pStyle w:val="NoSpacing"/>
      </w:pPr>
    </w:p>
    <w:p w14:paraId="233C8FC3" w14:textId="01188A91" w:rsidR="001E558E" w:rsidRDefault="007D11A6" w:rsidP="001E558E">
      <w:pPr>
        <w:pStyle w:val="Title"/>
      </w:pPr>
      <w:proofErr w:type="spellStart"/>
      <w:r>
        <w:t>To</w:t>
      </w:r>
      <w:r w:rsidR="00524C9E">
        <w:t>Do</w:t>
      </w:r>
      <w:proofErr w:type="spellEnd"/>
      <w:r>
        <w:t xml:space="preserve"> </w:t>
      </w:r>
      <w:r w:rsidR="00D64BD7">
        <w:t>Funs</w:t>
      </w:r>
      <w:r w:rsidR="005A1B38">
        <w:t xml:space="preserve"> with Functions</w:t>
      </w:r>
    </w:p>
    <w:p w14:paraId="65640035" w14:textId="77777777" w:rsidR="001E558E" w:rsidRDefault="001E558E" w:rsidP="001E558E">
      <w:pPr>
        <w:pStyle w:val="Heading1"/>
      </w:pPr>
      <w:r>
        <w:t>Introduction</w:t>
      </w:r>
    </w:p>
    <w:p w14:paraId="7A4C4678" w14:textId="621FA51B" w:rsidR="002C7E01" w:rsidRDefault="00751655" w:rsidP="001E558E">
      <w:r>
        <w:t xml:space="preserve">Week </w:t>
      </w:r>
      <w:r w:rsidR="003D464E">
        <w:t>6</w:t>
      </w:r>
      <w:r>
        <w:t xml:space="preserve"> of the course introduce</w:t>
      </w:r>
      <w:r w:rsidR="00B52EE8">
        <w:t>d</w:t>
      </w:r>
      <w:r w:rsidR="009D5197">
        <w:t xml:space="preserve"> </w:t>
      </w:r>
      <w:r w:rsidR="003D464E">
        <w:t xml:space="preserve">classes and functions </w:t>
      </w:r>
      <w:r w:rsidR="00BF1B6A">
        <w:t xml:space="preserve">and how to use the return element when passing data between functions. </w:t>
      </w:r>
      <w:r w:rsidR="00FB148D">
        <w:t xml:space="preserve">The following paragraphs </w:t>
      </w:r>
      <w:r w:rsidR="00526606">
        <w:t>outline the</w:t>
      </w:r>
      <w:r w:rsidR="00670C68">
        <w:t xml:space="preserve"> methods that were </w:t>
      </w:r>
      <w:r w:rsidR="00526606">
        <w:t xml:space="preserve">used to </w:t>
      </w:r>
      <w:r w:rsidR="007D11A6">
        <w:t xml:space="preserve">read a text file into a python script, </w:t>
      </w:r>
      <w:r w:rsidR="008E00FC">
        <w:t xml:space="preserve">capture user input </w:t>
      </w:r>
      <w:r w:rsidR="009D5197">
        <w:t xml:space="preserve">from a menu, and either add a new item to a list, read the total list, or write the list </w:t>
      </w:r>
      <w:r w:rsidR="007D11A6">
        <w:t xml:space="preserve">back </w:t>
      </w:r>
      <w:r w:rsidR="009D5197">
        <w:t>to a</w:t>
      </w:r>
      <w:r w:rsidR="008E00FC">
        <w:t>n external fil</w:t>
      </w:r>
      <w:r w:rsidR="009D5197">
        <w:t>e</w:t>
      </w:r>
      <w:r w:rsidR="008E00FC">
        <w:t>.</w:t>
      </w:r>
      <w:r w:rsidR="002C7E01">
        <w:t xml:space="preserve"> </w:t>
      </w:r>
    </w:p>
    <w:p w14:paraId="5B386932" w14:textId="77777777" w:rsidR="00367B33" w:rsidRDefault="00367B33" w:rsidP="00367B33">
      <w:pPr>
        <w:pStyle w:val="Heading1"/>
      </w:pPr>
      <w:r>
        <w:t>Intended Outcome</w:t>
      </w:r>
    </w:p>
    <w:p w14:paraId="1E2889E5" w14:textId="0905F3FC" w:rsidR="00367B33" w:rsidRDefault="009D05D1" w:rsidP="006466EF">
      <w:r>
        <w:t>The intended outcome of this assignment is to initially load a text file</w:t>
      </w:r>
      <w:r w:rsidR="00524C9E">
        <w:t xml:space="preserve"> that consists of tasks and priorities</w:t>
      </w:r>
      <w:r>
        <w:t xml:space="preserve"> if it exists and store the contents of that text file in a list </w:t>
      </w:r>
      <w:r w:rsidR="00524C9E">
        <w:t>and provide the ability to:</w:t>
      </w:r>
    </w:p>
    <w:p w14:paraId="495205A6" w14:textId="622D63C9" w:rsidR="00524C9E" w:rsidRDefault="00524C9E" w:rsidP="00524C9E">
      <w:pPr>
        <w:pStyle w:val="ListParagraph"/>
        <w:numPr>
          <w:ilvl w:val="0"/>
          <w:numId w:val="4"/>
        </w:numPr>
      </w:pPr>
      <w:r>
        <w:t>Add new tasks and their priorities to the list</w:t>
      </w:r>
    </w:p>
    <w:p w14:paraId="025A1254" w14:textId="51DD55E0" w:rsidR="00524C9E" w:rsidRDefault="00524C9E" w:rsidP="00524C9E">
      <w:pPr>
        <w:pStyle w:val="ListParagraph"/>
        <w:numPr>
          <w:ilvl w:val="0"/>
          <w:numId w:val="4"/>
        </w:numPr>
      </w:pPr>
      <w:r>
        <w:t>Remove a task and its priority from the list</w:t>
      </w:r>
    </w:p>
    <w:p w14:paraId="33344C11" w14:textId="1EC4B6EA" w:rsidR="00524C9E" w:rsidRDefault="00524C9E" w:rsidP="00524C9E">
      <w:pPr>
        <w:pStyle w:val="ListParagraph"/>
        <w:numPr>
          <w:ilvl w:val="0"/>
          <w:numId w:val="4"/>
        </w:numPr>
      </w:pPr>
      <w:r>
        <w:t>Save the contents of the list to a file</w:t>
      </w:r>
    </w:p>
    <w:p w14:paraId="7BA9E1E1" w14:textId="1D764FEA" w:rsidR="00524C9E" w:rsidRDefault="00524C9E" w:rsidP="00524C9E">
      <w:pPr>
        <w:pStyle w:val="ListParagraph"/>
        <w:numPr>
          <w:ilvl w:val="0"/>
          <w:numId w:val="4"/>
        </w:numPr>
      </w:pPr>
      <w:r>
        <w:t>Exit the program.</w:t>
      </w:r>
    </w:p>
    <w:p w14:paraId="143ECACB" w14:textId="032C0661" w:rsidR="00367B33" w:rsidRDefault="00367B33" w:rsidP="00CA7694">
      <w:pPr>
        <w:jc w:val="center"/>
      </w:pPr>
    </w:p>
    <w:p w14:paraId="47F694DA" w14:textId="3E40A7B3" w:rsidR="00F60500" w:rsidRDefault="000A6C91" w:rsidP="000A6C91">
      <w:r w:rsidRPr="000A6C91">
        <w:drawing>
          <wp:inline distT="0" distB="0" distL="0" distR="0" wp14:anchorId="516E5B16" wp14:editId="588889CE">
            <wp:extent cx="5943600" cy="24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6015"/>
                    </a:xfrm>
                    <a:prstGeom prst="rect">
                      <a:avLst/>
                    </a:prstGeom>
                  </pic:spPr>
                </pic:pic>
              </a:graphicData>
            </a:graphic>
          </wp:inline>
        </w:drawing>
      </w:r>
    </w:p>
    <w:p w14:paraId="07691BD9" w14:textId="69FB5FD8" w:rsidR="00C64100" w:rsidRDefault="00C64100" w:rsidP="00C64100">
      <w:pPr>
        <w:jc w:val="center"/>
        <w:rPr>
          <w:rStyle w:val="IntenseEmphasis"/>
        </w:rPr>
      </w:pPr>
      <w:r w:rsidRPr="00816C57">
        <w:rPr>
          <w:rStyle w:val="IntenseEmphasis"/>
        </w:rPr>
        <w:t xml:space="preserve">Figure 1: </w:t>
      </w:r>
      <w:r>
        <w:rPr>
          <w:rStyle w:val="IntenseEmphasis"/>
        </w:rPr>
        <w:t xml:space="preserve">Intended Outcome: </w:t>
      </w:r>
      <w:r w:rsidR="009D05D1">
        <w:rPr>
          <w:rStyle w:val="IntenseEmphasis"/>
        </w:rPr>
        <w:t>Assignment0</w:t>
      </w:r>
      <w:r w:rsidR="00BC445B">
        <w:rPr>
          <w:rStyle w:val="IntenseEmphasis"/>
        </w:rPr>
        <w:t>6</w:t>
      </w:r>
      <w:r>
        <w:rPr>
          <w:rStyle w:val="IntenseEmphasis"/>
        </w:rPr>
        <w:t>.py Menu</w:t>
      </w:r>
    </w:p>
    <w:p w14:paraId="6B98C5CC" w14:textId="37E0DEA8" w:rsidR="00BE41A0" w:rsidRPr="007F09BA" w:rsidRDefault="00BE41A0" w:rsidP="00C64100">
      <w:pPr>
        <w:jc w:val="center"/>
      </w:pPr>
      <w:r w:rsidRPr="00BE41A0">
        <w:lastRenderedPageBreak/>
        <w:drawing>
          <wp:inline distT="0" distB="0" distL="0" distR="0" wp14:anchorId="48CA93B2" wp14:editId="599E7DC6">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9300"/>
                    </a:xfrm>
                    <a:prstGeom prst="rect">
                      <a:avLst/>
                    </a:prstGeom>
                  </pic:spPr>
                </pic:pic>
              </a:graphicData>
            </a:graphic>
          </wp:inline>
        </w:drawing>
      </w:r>
    </w:p>
    <w:p w14:paraId="7FD63688" w14:textId="5204058A" w:rsidR="00BE41A0" w:rsidRDefault="00BE41A0" w:rsidP="00BE41A0">
      <w:pPr>
        <w:jc w:val="center"/>
        <w:rPr>
          <w:rStyle w:val="IntenseEmphasis"/>
        </w:rPr>
      </w:pPr>
      <w:r w:rsidRPr="00816C57">
        <w:rPr>
          <w:rStyle w:val="IntenseEmphasis"/>
        </w:rPr>
        <w:t xml:space="preserve">Figure </w:t>
      </w:r>
      <w:r>
        <w:rPr>
          <w:rStyle w:val="IntenseEmphasis"/>
        </w:rPr>
        <w:t>2</w:t>
      </w:r>
      <w:r w:rsidRPr="00816C57">
        <w:rPr>
          <w:rStyle w:val="IntenseEmphasis"/>
        </w:rPr>
        <w:t xml:space="preserve">: </w:t>
      </w:r>
      <w:r>
        <w:rPr>
          <w:rStyle w:val="IntenseEmphasis"/>
        </w:rPr>
        <w:t>Intended Outcome: Assignment06.py Menu</w:t>
      </w:r>
      <w:r>
        <w:rPr>
          <w:rStyle w:val="IntenseEmphasis"/>
        </w:rPr>
        <w:t xml:space="preserve"> 1</w:t>
      </w:r>
    </w:p>
    <w:p w14:paraId="7F555C91" w14:textId="774B9FDA" w:rsidR="00BE41A0" w:rsidRDefault="00BE41A0" w:rsidP="00BE41A0">
      <w:pPr>
        <w:jc w:val="center"/>
        <w:rPr>
          <w:rStyle w:val="IntenseEmphasis"/>
        </w:rPr>
      </w:pPr>
      <w:r w:rsidRPr="00BE41A0">
        <w:rPr>
          <w:rStyle w:val="IntenseEmphasis"/>
        </w:rPr>
        <w:drawing>
          <wp:inline distT="0" distB="0" distL="0" distR="0" wp14:anchorId="22EF67A1" wp14:editId="55674EEC">
            <wp:extent cx="5420481" cy="298174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2981741"/>
                    </a:xfrm>
                    <a:prstGeom prst="rect">
                      <a:avLst/>
                    </a:prstGeom>
                  </pic:spPr>
                </pic:pic>
              </a:graphicData>
            </a:graphic>
          </wp:inline>
        </w:drawing>
      </w:r>
    </w:p>
    <w:p w14:paraId="6D2B1CF5" w14:textId="09D594D1" w:rsidR="00BE41A0" w:rsidRDefault="00BE41A0" w:rsidP="00BE41A0">
      <w:pPr>
        <w:jc w:val="center"/>
        <w:rPr>
          <w:rStyle w:val="IntenseEmphasis"/>
        </w:rPr>
      </w:pPr>
      <w:r>
        <w:rPr>
          <w:rStyle w:val="IntenseEmphasis"/>
        </w:rPr>
        <w:t xml:space="preserve">Figure </w:t>
      </w:r>
      <w:r>
        <w:rPr>
          <w:rStyle w:val="IntenseEmphasis"/>
        </w:rPr>
        <w:t>3</w:t>
      </w:r>
      <w:r>
        <w:rPr>
          <w:rStyle w:val="IntenseEmphasis"/>
        </w:rPr>
        <w:t>: Intended Outcome: Assignment06.py Menu</w:t>
      </w:r>
      <w:r>
        <w:rPr>
          <w:rStyle w:val="IntenseEmphasis"/>
        </w:rPr>
        <w:t xml:space="preserve"> 2</w:t>
      </w:r>
    </w:p>
    <w:p w14:paraId="61BAC4C1" w14:textId="42594E7E" w:rsidR="00BE41A0" w:rsidRDefault="00BE41A0" w:rsidP="00BE41A0">
      <w:pPr>
        <w:jc w:val="center"/>
        <w:rPr>
          <w:rStyle w:val="IntenseEmphasis"/>
        </w:rPr>
      </w:pPr>
      <w:r w:rsidRPr="00BE41A0">
        <w:rPr>
          <w:rStyle w:val="IntenseEmphasis"/>
        </w:rPr>
        <w:lastRenderedPageBreak/>
        <w:drawing>
          <wp:inline distT="0" distB="0" distL="0" distR="0" wp14:anchorId="071D9AA0" wp14:editId="15C1AEBD">
            <wp:extent cx="5258534" cy="2991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2991267"/>
                    </a:xfrm>
                    <a:prstGeom prst="rect">
                      <a:avLst/>
                    </a:prstGeom>
                  </pic:spPr>
                </pic:pic>
              </a:graphicData>
            </a:graphic>
          </wp:inline>
        </w:drawing>
      </w:r>
    </w:p>
    <w:p w14:paraId="7533AB9A" w14:textId="253B41BB" w:rsidR="00BE41A0" w:rsidRDefault="00BE41A0" w:rsidP="00BE41A0">
      <w:pPr>
        <w:jc w:val="center"/>
        <w:rPr>
          <w:rStyle w:val="IntenseEmphasis"/>
        </w:rPr>
      </w:pPr>
      <w:r>
        <w:rPr>
          <w:rStyle w:val="IntenseEmphasis"/>
        </w:rPr>
        <w:t xml:space="preserve">Figure </w:t>
      </w:r>
      <w:r>
        <w:rPr>
          <w:rStyle w:val="IntenseEmphasis"/>
        </w:rPr>
        <w:t>4</w:t>
      </w:r>
      <w:r>
        <w:rPr>
          <w:rStyle w:val="IntenseEmphasis"/>
        </w:rPr>
        <w:t>: Intended Outcome: Assignment06.py Menu</w:t>
      </w:r>
      <w:r>
        <w:rPr>
          <w:rStyle w:val="IntenseEmphasis"/>
        </w:rPr>
        <w:t xml:space="preserve"> 3</w:t>
      </w:r>
    </w:p>
    <w:p w14:paraId="7373C3AB" w14:textId="3936C27D" w:rsidR="00BE41A0" w:rsidRDefault="00BE41A0" w:rsidP="00BE41A0">
      <w:pPr>
        <w:jc w:val="center"/>
        <w:rPr>
          <w:rStyle w:val="IntenseEmphasis"/>
        </w:rPr>
      </w:pPr>
      <w:r w:rsidRPr="00BE41A0">
        <w:rPr>
          <w:rStyle w:val="IntenseEmphasis"/>
        </w:rPr>
        <w:drawing>
          <wp:inline distT="0" distB="0" distL="0" distR="0" wp14:anchorId="04CFF8C6" wp14:editId="398782B8">
            <wp:extent cx="4544059" cy="78115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059" cy="781159"/>
                    </a:xfrm>
                    <a:prstGeom prst="rect">
                      <a:avLst/>
                    </a:prstGeom>
                  </pic:spPr>
                </pic:pic>
              </a:graphicData>
            </a:graphic>
          </wp:inline>
        </w:drawing>
      </w:r>
    </w:p>
    <w:p w14:paraId="6E85DA97" w14:textId="168E7D90" w:rsidR="00BE41A0" w:rsidRDefault="00BE41A0" w:rsidP="00BE41A0">
      <w:pPr>
        <w:jc w:val="center"/>
        <w:rPr>
          <w:rStyle w:val="IntenseEmphasis"/>
        </w:rPr>
      </w:pPr>
      <w:r>
        <w:rPr>
          <w:rStyle w:val="IntenseEmphasis"/>
        </w:rPr>
        <w:t xml:space="preserve">Figure </w:t>
      </w:r>
      <w:r>
        <w:rPr>
          <w:rStyle w:val="IntenseEmphasis"/>
        </w:rPr>
        <w:t>5</w:t>
      </w:r>
      <w:r>
        <w:rPr>
          <w:rStyle w:val="IntenseEmphasis"/>
        </w:rPr>
        <w:t>: Intended Outcome: Assignment06.py Menu</w:t>
      </w:r>
      <w:r>
        <w:rPr>
          <w:rStyle w:val="IntenseEmphasis"/>
        </w:rPr>
        <w:t xml:space="preserve"> 4</w:t>
      </w:r>
    </w:p>
    <w:p w14:paraId="6D555FB3" w14:textId="77777777" w:rsidR="00BE41A0" w:rsidRDefault="00BE41A0" w:rsidP="00BE41A0">
      <w:pPr>
        <w:jc w:val="center"/>
        <w:rPr>
          <w:rStyle w:val="IntenseEmphasis"/>
        </w:rPr>
      </w:pPr>
    </w:p>
    <w:p w14:paraId="77251CB3" w14:textId="77777777" w:rsidR="00BE41A0" w:rsidRDefault="00BE41A0" w:rsidP="00BE41A0">
      <w:pPr>
        <w:jc w:val="center"/>
        <w:rPr>
          <w:rStyle w:val="IntenseEmphasis"/>
        </w:rPr>
      </w:pPr>
    </w:p>
    <w:p w14:paraId="2B407285" w14:textId="77777777" w:rsidR="00BE41A0" w:rsidRDefault="00BE41A0" w:rsidP="00BE41A0">
      <w:pPr>
        <w:jc w:val="center"/>
        <w:rPr>
          <w:rStyle w:val="IntenseEmphasis"/>
        </w:rPr>
      </w:pPr>
    </w:p>
    <w:p w14:paraId="61075ED6" w14:textId="78D13567" w:rsidR="004640D1" w:rsidRDefault="004640D1">
      <w:pPr>
        <w:rPr>
          <w:rFonts w:asciiTheme="majorHAnsi" w:eastAsiaTheme="majorEastAsia" w:hAnsiTheme="majorHAnsi" w:cstheme="majorBidi"/>
          <w:b/>
          <w:bCs/>
          <w:spacing w:val="4"/>
          <w:sz w:val="28"/>
          <w:szCs w:val="28"/>
        </w:rPr>
      </w:pPr>
    </w:p>
    <w:p w14:paraId="72CE27E8" w14:textId="0EC9C7EF" w:rsidR="002C7E01" w:rsidRPr="000A1100" w:rsidRDefault="00261257" w:rsidP="001E558E">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t>Declare Variables and constants</w:t>
      </w:r>
    </w:p>
    <w:p w14:paraId="69DDEC42" w14:textId="11B20EB1" w:rsidR="000947C2" w:rsidRDefault="00261257" w:rsidP="001E558E">
      <w:r>
        <w:t xml:space="preserve">The starter assignment python file contained a bunch of starting variables and constants, as seen in figure </w:t>
      </w:r>
      <w:r w:rsidR="00D762D5">
        <w:t>6</w:t>
      </w:r>
      <w:r>
        <w:t xml:space="preserve">. </w:t>
      </w:r>
    </w:p>
    <w:p w14:paraId="01BD9F49" w14:textId="1AB795D6" w:rsidR="000A1100" w:rsidRDefault="00D762D5" w:rsidP="00E018F3">
      <w:pPr>
        <w:jc w:val="center"/>
      </w:pPr>
      <w:r w:rsidRPr="00D762D5">
        <w:drawing>
          <wp:inline distT="0" distB="0" distL="0" distR="0" wp14:anchorId="0FFBF1D6" wp14:editId="2CFE30B0">
            <wp:extent cx="5943600" cy="1104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4265"/>
                    </a:xfrm>
                    <a:prstGeom prst="rect">
                      <a:avLst/>
                    </a:prstGeom>
                  </pic:spPr>
                </pic:pic>
              </a:graphicData>
            </a:graphic>
          </wp:inline>
        </w:drawing>
      </w:r>
    </w:p>
    <w:p w14:paraId="629457EF" w14:textId="1568C58C" w:rsidR="007F09BA" w:rsidRPr="007F09BA" w:rsidRDefault="007F09BA" w:rsidP="007F09BA">
      <w:pPr>
        <w:jc w:val="center"/>
      </w:pPr>
      <w:r w:rsidRPr="00816C57">
        <w:rPr>
          <w:rStyle w:val="IntenseEmphasis"/>
        </w:rPr>
        <w:t xml:space="preserve">Figure </w:t>
      </w:r>
      <w:r w:rsidR="00D762D5">
        <w:rPr>
          <w:rStyle w:val="IntenseEmphasis"/>
        </w:rPr>
        <w:t>6</w:t>
      </w:r>
      <w:r w:rsidRPr="00816C57">
        <w:rPr>
          <w:rStyle w:val="IntenseEmphasis"/>
        </w:rPr>
        <w:t xml:space="preserve">: </w:t>
      </w:r>
      <w:r w:rsidR="00261257">
        <w:rPr>
          <w:rStyle w:val="IntenseEmphasis"/>
        </w:rPr>
        <w:t>Variables and Constants</w:t>
      </w:r>
    </w:p>
    <w:p w14:paraId="6FFE504E" w14:textId="77777777" w:rsidR="000947C2" w:rsidRPr="000947C2" w:rsidRDefault="000947C2" w:rsidP="000947C2"/>
    <w:p w14:paraId="0A5BA112" w14:textId="58BEA40C" w:rsidR="00D062BF" w:rsidRPr="000A1100" w:rsidRDefault="00FF05A5" w:rsidP="000A1100">
      <w:pPr>
        <w:pStyle w:val="Heading2"/>
      </w:pPr>
      <w:r>
        <w:rPr>
          <w:spacing w:val="4"/>
        </w:rPr>
        <w:lastRenderedPageBreak/>
        <w:t xml:space="preserve">Step 1 – </w:t>
      </w:r>
      <w:r w:rsidR="009C3CB3">
        <w:rPr>
          <w:bCs w:val="0"/>
          <w:spacing w:val="4"/>
        </w:rPr>
        <w:t>Processing Class</w:t>
      </w:r>
      <w:r w:rsidR="00E11834">
        <w:rPr>
          <w:bCs w:val="0"/>
          <w:spacing w:val="4"/>
        </w:rPr>
        <w:t xml:space="preserve"> – Read Data from file</w:t>
      </w:r>
    </w:p>
    <w:p w14:paraId="5896367E" w14:textId="6D8B77B9" w:rsidR="00C94D50" w:rsidRDefault="00FF05A5" w:rsidP="002C1A88">
      <w:r>
        <w:t xml:space="preserve">In this step, </w:t>
      </w:r>
      <w:r w:rsidR="00096180">
        <w:t xml:space="preserve">the function </w:t>
      </w:r>
      <w:proofErr w:type="spellStart"/>
      <w:r w:rsidR="00096180">
        <w:t>read_data_from_file</w:t>
      </w:r>
      <w:proofErr w:type="spellEnd"/>
      <w:r w:rsidR="00096180">
        <w:t xml:space="preserve"> is defined</w:t>
      </w:r>
      <w:r w:rsidR="00803B56">
        <w:t>.</w:t>
      </w:r>
      <w:r w:rsidR="00096180">
        <w:t xml:space="preserve"> It starts with using the open function with the append argument to ensure a ‘TodoFile.txt’ exists, then uses the open function again with the ‘read’ argument to read the contents of the file, if any. It then loops through the file with a for loop and puts any contents of the file first into a dictionary row, then into a list of dictionary rows. </w:t>
      </w:r>
    </w:p>
    <w:p w14:paraId="3BB6BB62" w14:textId="2121B722" w:rsidR="00FF05A5" w:rsidRDefault="00FF05A5" w:rsidP="00CC32BB">
      <w:pPr>
        <w:jc w:val="center"/>
        <w:rPr>
          <w:rStyle w:val="IntenseEmphasis"/>
        </w:rPr>
      </w:pPr>
    </w:p>
    <w:p w14:paraId="257B658D" w14:textId="38BC25A8" w:rsidR="00803B56" w:rsidRDefault="00E11834" w:rsidP="00CC32BB">
      <w:pPr>
        <w:jc w:val="center"/>
        <w:rPr>
          <w:rStyle w:val="IntenseEmphasis"/>
        </w:rPr>
      </w:pPr>
      <w:r w:rsidRPr="00E11834">
        <w:rPr>
          <w:rStyle w:val="IntenseEmphasis"/>
        </w:rPr>
        <w:drawing>
          <wp:inline distT="0" distB="0" distL="0" distR="0" wp14:anchorId="24FD7D0B" wp14:editId="6B37F137">
            <wp:extent cx="5943600" cy="3434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4715"/>
                    </a:xfrm>
                    <a:prstGeom prst="rect">
                      <a:avLst/>
                    </a:prstGeom>
                  </pic:spPr>
                </pic:pic>
              </a:graphicData>
            </a:graphic>
          </wp:inline>
        </w:drawing>
      </w:r>
    </w:p>
    <w:p w14:paraId="15B5612F" w14:textId="511A5698" w:rsidR="007F09BA" w:rsidRPr="007F09BA" w:rsidRDefault="007F09BA" w:rsidP="00CC32BB">
      <w:pPr>
        <w:jc w:val="center"/>
      </w:pPr>
      <w:r w:rsidRPr="00816C57">
        <w:rPr>
          <w:rStyle w:val="IntenseEmphasis"/>
        </w:rPr>
        <w:t xml:space="preserve">Figure </w:t>
      </w:r>
      <w:r w:rsidR="00096180">
        <w:rPr>
          <w:rStyle w:val="IntenseEmphasis"/>
        </w:rPr>
        <w:t>7</w:t>
      </w:r>
      <w:r w:rsidRPr="00816C57">
        <w:rPr>
          <w:rStyle w:val="IntenseEmphasis"/>
        </w:rPr>
        <w:t xml:space="preserve">: </w:t>
      </w:r>
      <w:r w:rsidR="00FF05A5">
        <w:rPr>
          <w:rStyle w:val="IntenseEmphasis"/>
        </w:rPr>
        <w:t>Load a File</w:t>
      </w:r>
      <w:r w:rsidR="00803B56">
        <w:rPr>
          <w:rStyle w:val="IntenseEmphasis"/>
        </w:rPr>
        <w:t xml:space="preserve"> into a dictionary list</w:t>
      </w:r>
    </w:p>
    <w:p w14:paraId="6A5E00A5" w14:textId="77777777" w:rsidR="007F09BA" w:rsidRDefault="007F09BA" w:rsidP="001E558E"/>
    <w:p w14:paraId="0CD56CCE" w14:textId="02698F19" w:rsidR="00A10FF9" w:rsidRDefault="00A10FF9" w:rsidP="001E558E">
      <w:pPr>
        <w:pStyle w:val="Heading1"/>
      </w:pPr>
      <w:r>
        <w:t xml:space="preserve">Step 2 – </w:t>
      </w:r>
      <w:r w:rsidR="00E11834">
        <w:t>Add data to list</w:t>
      </w:r>
      <w:r>
        <w:t xml:space="preserve"> </w:t>
      </w:r>
    </w:p>
    <w:p w14:paraId="1FC05BFA" w14:textId="1D64C1B3" w:rsidR="00A10FF9" w:rsidRDefault="00E11834" w:rsidP="00A10FF9">
      <w:r>
        <w:t>Next, the starter file contained the ‘</w:t>
      </w:r>
      <w:proofErr w:type="spellStart"/>
      <w:r>
        <w:t>add_data_to_list</w:t>
      </w:r>
      <w:proofErr w:type="spellEnd"/>
      <w:r>
        <w:t>’ function. In this function I added a counting variable along with a while loop to check if the data passed into the function was already in the list. Only if the task name wasn’t found would it be added to the list.</w:t>
      </w:r>
    </w:p>
    <w:p w14:paraId="3D67ABD2" w14:textId="054E1431" w:rsidR="00E11834" w:rsidRDefault="00E11834" w:rsidP="00A10FF9">
      <w:r w:rsidRPr="00E11834">
        <w:lastRenderedPageBreak/>
        <w:drawing>
          <wp:inline distT="0" distB="0" distL="0" distR="0" wp14:anchorId="1F694B4F" wp14:editId="7947022D">
            <wp:extent cx="5943600" cy="3317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7875"/>
                    </a:xfrm>
                    <a:prstGeom prst="rect">
                      <a:avLst/>
                    </a:prstGeom>
                  </pic:spPr>
                </pic:pic>
              </a:graphicData>
            </a:graphic>
          </wp:inline>
        </w:drawing>
      </w:r>
    </w:p>
    <w:p w14:paraId="72ABD8F6" w14:textId="02F75F0A" w:rsidR="00565587" w:rsidRDefault="00565587" w:rsidP="00565587">
      <w:pPr>
        <w:jc w:val="center"/>
        <w:rPr>
          <w:rStyle w:val="IntenseEmphasis"/>
        </w:rPr>
      </w:pPr>
      <w:r w:rsidRPr="00816C57">
        <w:rPr>
          <w:rStyle w:val="IntenseEmphasis"/>
        </w:rPr>
        <w:t xml:space="preserve">Figure </w:t>
      </w:r>
      <w:r w:rsidR="00E11834">
        <w:rPr>
          <w:rStyle w:val="IntenseEmphasis"/>
        </w:rPr>
        <w:t>8</w:t>
      </w:r>
      <w:r w:rsidRPr="00816C57">
        <w:rPr>
          <w:rStyle w:val="IntenseEmphasis"/>
        </w:rPr>
        <w:t xml:space="preserve">: </w:t>
      </w:r>
      <w:r w:rsidR="00E11834">
        <w:rPr>
          <w:rStyle w:val="IntenseEmphasis"/>
        </w:rPr>
        <w:t>Add data to list</w:t>
      </w:r>
    </w:p>
    <w:p w14:paraId="334B991A" w14:textId="7D8789F9" w:rsidR="00321008" w:rsidRDefault="00565587" w:rsidP="001E558E">
      <w:pPr>
        <w:pStyle w:val="Heading1"/>
      </w:pPr>
      <w:r>
        <w:t xml:space="preserve">Step 3 </w:t>
      </w:r>
      <w:r w:rsidR="00E11834">
        <w:t>– Remove Data from List</w:t>
      </w:r>
    </w:p>
    <w:p w14:paraId="6C8B65BB" w14:textId="167EB033" w:rsidR="004D1043" w:rsidRDefault="00E11834" w:rsidP="00565587">
      <w:r>
        <w:t>The next function is the ‘</w:t>
      </w:r>
      <w:proofErr w:type="spellStart"/>
      <w:r>
        <w:t>remove_data_from_list</w:t>
      </w:r>
      <w:proofErr w:type="spellEnd"/>
      <w:r>
        <w:t xml:space="preserve">’ function. </w:t>
      </w:r>
      <w:proofErr w:type="gramStart"/>
      <w:r>
        <w:t>Similar to</w:t>
      </w:r>
      <w:proofErr w:type="gramEnd"/>
      <w:r>
        <w:t xml:space="preserve"> the previous function, I use a counting variable and a while loop to check each item in the list against the item that was captured from the user. If the item in the list is found, it is removed from the list.</w:t>
      </w:r>
      <w:r w:rsidR="00565587">
        <w:t xml:space="preserve"> </w:t>
      </w:r>
    </w:p>
    <w:p w14:paraId="69ED61F1" w14:textId="38859C9E" w:rsidR="00565587" w:rsidRDefault="00E11834" w:rsidP="00565587">
      <w:r w:rsidRPr="00E11834">
        <w:lastRenderedPageBreak/>
        <w:drawing>
          <wp:inline distT="0" distB="0" distL="0" distR="0" wp14:anchorId="78D63256" wp14:editId="4C55FE62">
            <wp:extent cx="5849166" cy="362953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9166" cy="3629532"/>
                    </a:xfrm>
                    <a:prstGeom prst="rect">
                      <a:avLst/>
                    </a:prstGeom>
                  </pic:spPr>
                </pic:pic>
              </a:graphicData>
            </a:graphic>
          </wp:inline>
        </w:drawing>
      </w:r>
    </w:p>
    <w:p w14:paraId="52D33BE2" w14:textId="68FD57F0" w:rsidR="00565587" w:rsidRDefault="00565587" w:rsidP="00565587">
      <w:pPr>
        <w:jc w:val="center"/>
        <w:rPr>
          <w:rStyle w:val="IntenseEmphasis"/>
        </w:rPr>
      </w:pPr>
      <w:r w:rsidRPr="00816C57">
        <w:rPr>
          <w:rStyle w:val="IntenseEmphasis"/>
        </w:rPr>
        <w:t xml:space="preserve">Figure </w:t>
      </w:r>
      <w:r w:rsidR="00E11834">
        <w:rPr>
          <w:rStyle w:val="IntenseEmphasis"/>
        </w:rPr>
        <w:t>9</w:t>
      </w:r>
      <w:r w:rsidRPr="00816C57">
        <w:rPr>
          <w:rStyle w:val="IntenseEmphasis"/>
        </w:rPr>
        <w:t xml:space="preserve">: </w:t>
      </w:r>
      <w:r w:rsidR="00E11834">
        <w:rPr>
          <w:rStyle w:val="IntenseEmphasis"/>
        </w:rPr>
        <w:t>Remove data from list</w:t>
      </w:r>
    </w:p>
    <w:p w14:paraId="7DFFC3DE" w14:textId="3C73CF7A" w:rsidR="00840AFB" w:rsidRDefault="00840AFB" w:rsidP="00840AFB">
      <w:pPr>
        <w:pStyle w:val="Heading1"/>
      </w:pPr>
      <w:r>
        <w:t xml:space="preserve">Step 4 – </w:t>
      </w:r>
      <w:r w:rsidR="00E11834">
        <w:t>Write data to file</w:t>
      </w:r>
    </w:p>
    <w:p w14:paraId="2DE34B35" w14:textId="1C94E01E" w:rsidR="004D1043" w:rsidRDefault="00E11834" w:rsidP="004D1043">
      <w:r>
        <w:t xml:space="preserve">The next function </w:t>
      </w:r>
      <w:r w:rsidR="00E74B43">
        <w:t>‘</w:t>
      </w:r>
      <w:proofErr w:type="spellStart"/>
      <w:r w:rsidR="00E74B43">
        <w:t>write_data_to_file</w:t>
      </w:r>
      <w:proofErr w:type="spellEnd"/>
      <w:r w:rsidR="00E74B43">
        <w:t>’ calls the open function with the ‘write’ argument and writes the contents of the list to the file.</w:t>
      </w:r>
    </w:p>
    <w:p w14:paraId="17F2C18F" w14:textId="595B0725" w:rsidR="004D1043" w:rsidRDefault="00E74B43" w:rsidP="004D1043">
      <w:pPr>
        <w:jc w:val="center"/>
      </w:pPr>
      <w:r w:rsidRPr="00E74B43">
        <w:drawing>
          <wp:inline distT="0" distB="0" distL="0" distR="0" wp14:anchorId="142E0796" wp14:editId="0FE8153D">
            <wp:extent cx="5943600" cy="2364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64740"/>
                    </a:xfrm>
                    <a:prstGeom prst="rect">
                      <a:avLst/>
                    </a:prstGeom>
                  </pic:spPr>
                </pic:pic>
              </a:graphicData>
            </a:graphic>
          </wp:inline>
        </w:drawing>
      </w:r>
    </w:p>
    <w:p w14:paraId="056DE30A" w14:textId="5B1EA276" w:rsidR="004D1043" w:rsidRDefault="004D1043" w:rsidP="004D1043">
      <w:pPr>
        <w:jc w:val="center"/>
        <w:rPr>
          <w:rStyle w:val="IntenseEmphasis"/>
        </w:rPr>
      </w:pPr>
      <w:r w:rsidRPr="00816C57">
        <w:rPr>
          <w:rStyle w:val="IntenseEmphasis"/>
        </w:rPr>
        <w:t>Figure</w:t>
      </w:r>
      <w:r w:rsidR="00565587">
        <w:rPr>
          <w:rStyle w:val="IntenseEmphasis"/>
        </w:rPr>
        <w:t xml:space="preserve"> </w:t>
      </w:r>
      <w:r w:rsidR="00E74B43">
        <w:rPr>
          <w:rStyle w:val="IntenseEmphasis"/>
        </w:rPr>
        <w:t>10</w:t>
      </w:r>
      <w:r w:rsidRPr="00816C57">
        <w:rPr>
          <w:rStyle w:val="IntenseEmphasis"/>
        </w:rPr>
        <w:t xml:space="preserve">: </w:t>
      </w:r>
      <w:r w:rsidR="00E74B43">
        <w:rPr>
          <w:rStyle w:val="IntenseEmphasis"/>
        </w:rPr>
        <w:t>Write list to file</w:t>
      </w:r>
    </w:p>
    <w:p w14:paraId="2759573D" w14:textId="3A7FADC8" w:rsidR="00840AFB" w:rsidRDefault="00840AFB" w:rsidP="00840AFB">
      <w:pPr>
        <w:pStyle w:val="Heading1"/>
      </w:pPr>
      <w:r>
        <w:lastRenderedPageBreak/>
        <w:t xml:space="preserve">Step 5 – </w:t>
      </w:r>
      <w:r w:rsidR="00722E87">
        <w:t>Class IO</w:t>
      </w:r>
    </w:p>
    <w:p w14:paraId="1603B592" w14:textId="62889EAA" w:rsidR="00840AFB" w:rsidRPr="007F09BA" w:rsidRDefault="00722E87" w:rsidP="008E07EC">
      <w:pPr>
        <w:jc w:val="left"/>
      </w:pPr>
      <w:r>
        <w:t xml:space="preserve">The next part of the script that was provided contains the input and output processing items. Here are the functions for displaying the menu to the user, capturing the users’ choice, outputting the current list items, inputting a new list item, and removing a list item. </w:t>
      </w:r>
    </w:p>
    <w:p w14:paraId="13A08804" w14:textId="6580F6A4" w:rsidR="00565587" w:rsidRDefault="00722E87" w:rsidP="00565587">
      <w:pPr>
        <w:jc w:val="center"/>
      </w:pPr>
      <w:r w:rsidRPr="00722E87">
        <w:drawing>
          <wp:inline distT="0" distB="0" distL="0" distR="0" wp14:anchorId="1F82E126" wp14:editId="270B4702">
            <wp:extent cx="5943600" cy="329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5650"/>
                    </a:xfrm>
                    <a:prstGeom prst="rect">
                      <a:avLst/>
                    </a:prstGeom>
                  </pic:spPr>
                </pic:pic>
              </a:graphicData>
            </a:graphic>
          </wp:inline>
        </w:drawing>
      </w:r>
    </w:p>
    <w:p w14:paraId="108EB947" w14:textId="57491D21" w:rsidR="00565587" w:rsidRDefault="00565587" w:rsidP="00565587">
      <w:pPr>
        <w:jc w:val="center"/>
        <w:rPr>
          <w:rStyle w:val="IntenseEmphasis"/>
        </w:rPr>
      </w:pPr>
      <w:r w:rsidRPr="00816C57">
        <w:rPr>
          <w:rStyle w:val="IntenseEmphasis"/>
        </w:rPr>
        <w:t>Figure</w:t>
      </w:r>
      <w:r>
        <w:rPr>
          <w:rStyle w:val="IntenseEmphasis"/>
        </w:rPr>
        <w:t xml:space="preserve"> 1</w:t>
      </w:r>
      <w:r w:rsidR="00722E87">
        <w:rPr>
          <w:rStyle w:val="IntenseEmphasis"/>
        </w:rPr>
        <w:t>1</w:t>
      </w:r>
      <w:r>
        <w:rPr>
          <w:rStyle w:val="IntenseEmphasis"/>
        </w:rPr>
        <w:t>:</w:t>
      </w:r>
      <w:r w:rsidRPr="00816C57">
        <w:rPr>
          <w:rStyle w:val="IntenseEmphasis"/>
        </w:rPr>
        <w:t xml:space="preserve"> </w:t>
      </w:r>
      <w:r>
        <w:rPr>
          <w:rStyle w:val="IntenseEmphasis"/>
        </w:rPr>
        <w:t>Menu Choice</w:t>
      </w:r>
      <w:r w:rsidR="00722E87">
        <w:rPr>
          <w:rStyle w:val="IntenseEmphasis"/>
        </w:rPr>
        <w:t>s</w:t>
      </w:r>
    </w:p>
    <w:p w14:paraId="2AEF57D3" w14:textId="01ACF661" w:rsidR="00722E87" w:rsidRDefault="00722E87" w:rsidP="00565587">
      <w:pPr>
        <w:jc w:val="center"/>
        <w:rPr>
          <w:rStyle w:val="IntenseEmphasis"/>
        </w:rPr>
      </w:pPr>
      <w:r w:rsidRPr="00722E87">
        <w:rPr>
          <w:rStyle w:val="IntenseEmphasis"/>
        </w:rPr>
        <w:drawing>
          <wp:inline distT="0" distB="0" distL="0" distR="0" wp14:anchorId="30383A09" wp14:editId="67F8E946">
            <wp:extent cx="5943600" cy="14966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96695"/>
                    </a:xfrm>
                    <a:prstGeom prst="rect">
                      <a:avLst/>
                    </a:prstGeom>
                  </pic:spPr>
                </pic:pic>
              </a:graphicData>
            </a:graphic>
          </wp:inline>
        </w:drawing>
      </w:r>
    </w:p>
    <w:p w14:paraId="6CB832D0" w14:textId="2999925C" w:rsidR="00722E87" w:rsidRDefault="00722E87" w:rsidP="00722E87">
      <w:pPr>
        <w:jc w:val="center"/>
        <w:rPr>
          <w:rStyle w:val="IntenseEmphasis"/>
        </w:rPr>
      </w:pPr>
      <w:r w:rsidRPr="00816C57">
        <w:rPr>
          <w:rStyle w:val="IntenseEmphasis"/>
        </w:rPr>
        <w:t>Figure</w:t>
      </w:r>
      <w:r>
        <w:rPr>
          <w:rStyle w:val="IntenseEmphasis"/>
        </w:rPr>
        <w:t xml:space="preserve"> 1</w:t>
      </w:r>
      <w:r>
        <w:rPr>
          <w:rStyle w:val="IntenseEmphasis"/>
        </w:rPr>
        <w:t>2</w:t>
      </w:r>
      <w:r>
        <w:rPr>
          <w:rStyle w:val="IntenseEmphasis"/>
        </w:rPr>
        <w:t>:</w:t>
      </w:r>
      <w:r w:rsidRPr="00816C57">
        <w:rPr>
          <w:rStyle w:val="IntenseEmphasis"/>
        </w:rPr>
        <w:t xml:space="preserve"> </w:t>
      </w:r>
      <w:r>
        <w:rPr>
          <w:rStyle w:val="IntenseEmphasis"/>
        </w:rPr>
        <w:t>Input Menu Choice</w:t>
      </w:r>
    </w:p>
    <w:p w14:paraId="0390A22D" w14:textId="73612393" w:rsidR="00722E87" w:rsidRDefault="00722E87" w:rsidP="00722E87">
      <w:pPr>
        <w:jc w:val="center"/>
        <w:rPr>
          <w:rStyle w:val="IntenseEmphasis"/>
        </w:rPr>
      </w:pPr>
      <w:r w:rsidRPr="00722E87">
        <w:rPr>
          <w:rStyle w:val="IntenseEmphasis"/>
        </w:rPr>
        <w:lastRenderedPageBreak/>
        <w:drawing>
          <wp:inline distT="0" distB="0" distL="0" distR="0" wp14:anchorId="709EA799" wp14:editId="14E26C01">
            <wp:extent cx="5943600" cy="18662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66265"/>
                    </a:xfrm>
                    <a:prstGeom prst="rect">
                      <a:avLst/>
                    </a:prstGeom>
                  </pic:spPr>
                </pic:pic>
              </a:graphicData>
            </a:graphic>
          </wp:inline>
        </w:drawing>
      </w:r>
    </w:p>
    <w:p w14:paraId="355B8CEC" w14:textId="27E0B604" w:rsidR="00722E87" w:rsidRDefault="00722E87" w:rsidP="00722E87">
      <w:pPr>
        <w:jc w:val="center"/>
        <w:rPr>
          <w:rStyle w:val="IntenseEmphasis"/>
        </w:rPr>
      </w:pPr>
      <w:r>
        <w:rPr>
          <w:rStyle w:val="IntenseEmphasis"/>
        </w:rPr>
        <w:t>Figure 1</w:t>
      </w:r>
      <w:r>
        <w:rPr>
          <w:rStyle w:val="IntenseEmphasis"/>
        </w:rPr>
        <w:t>3</w:t>
      </w:r>
      <w:r>
        <w:rPr>
          <w:rStyle w:val="IntenseEmphasis"/>
        </w:rPr>
        <w:t xml:space="preserve">: </w:t>
      </w:r>
      <w:r>
        <w:rPr>
          <w:rStyle w:val="IntenseEmphasis"/>
        </w:rPr>
        <w:t>Current tasks in list</w:t>
      </w:r>
    </w:p>
    <w:p w14:paraId="72B37963" w14:textId="1B513BAE" w:rsidR="00722E87" w:rsidRDefault="00722E87" w:rsidP="00722E87">
      <w:pPr>
        <w:jc w:val="center"/>
        <w:rPr>
          <w:rStyle w:val="IntenseEmphasis"/>
        </w:rPr>
      </w:pPr>
      <w:r w:rsidRPr="00722E87">
        <w:rPr>
          <w:rStyle w:val="IntenseEmphasis"/>
        </w:rPr>
        <w:drawing>
          <wp:inline distT="0" distB="0" distL="0" distR="0" wp14:anchorId="583781FA" wp14:editId="62636CC9">
            <wp:extent cx="5943600" cy="1924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24050"/>
                    </a:xfrm>
                    <a:prstGeom prst="rect">
                      <a:avLst/>
                    </a:prstGeom>
                  </pic:spPr>
                </pic:pic>
              </a:graphicData>
            </a:graphic>
          </wp:inline>
        </w:drawing>
      </w:r>
    </w:p>
    <w:p w14:paraId="2E1D86CD" w14:textId="2A21A0FA" w:rsidR="00722E87" w:rsidRDefault="00722E87" w:rsidP="00722E87">
      <w:pPr>
        <w:jc w:val="center"/>
        <w:rPr>
          <w:rStyle w:val="IntenseEmphasis"/>
        </w:rPr>
      </w:pPr>
      <w:r>
        <w:rPr>
          <w:rStyle w:val="IntenseEmphasis"/>
        </w:rPr>
        <w:t>Figure 1</w:t>
      </w:r>
      <w:r>
        <w:rPr>
          <w:rStyle w:val="IntenseEmphasis"/>
        </w:rPr>
        <w:t>4</w:t>
      </w:r>
      <w:r>
        <w:rPr>
          <w:rStyle w:val="IntenseEmphasis"/>
        </w:rPr>
        <w:t xml:space="preserve">: </w:t>
      </w:r>
      <w:r>
        <w:rPr>
          <w:rStyle w:val="IntenseEmphasis"/>
        </w:rPr>
        <w:t>Input new Task and Priority Item</w:t>
      </w:r>
    </w:p>
    <w:p w14:paraId="67296E69" w14:textId="00C8E72C" w:rsidR="00722E87" w:rsidRDefault="00722E87" w:rsidP="00722E87">
      <w:pPr>
        <w:jc w:val="center"/>
        <w:rPr>
          <w:rStyle w:val="IntenseEmphasis"/>
        </w:rPr>
      </w:pPr>
      <w:r w:rsidRPr="00722E87">
        <w:rPr>
          <w:rStyle w:val="IntenseEmphasis"/>
        </w:rPr>
        <w:drawing>
          <wp:inline distT="0" distB="0" distL="0" distR="0" wp14:anchorId="0F2F2FF3" wp14:editId="5CE964B2">
            <wp:extent cx="5943600" cy="1873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73885"/>
                    </a:xfrm>
                    <a:prstGeom prst="rect">
                      <a:avLst/>
                    </a:prstGeom>
                  </pic:spPr>
                </pic:pic>
              </a:graphicData>
            </a:graphic>
          </wp:inline>
        </w:drawing>
      </w:r>
    </w:p>
    <w:p w14:paraId="2F26D117" w14:textId="03DF4170" w:rsidR="00722E87" w:rsidRDefault="00722E87" w:rsidP="00722E87">
      <w:pPr>
        <w:jc w:val="center"/>
        <w:rPr>
          <w:rStyle w:val="IntenseEmphasis"/>
        </w:rPr>
      </w:pPr>
      <w:r>
        <w:rPr>
          <w:rStyle w:val="IntenseEmphasis"/>
        </w:rPr>
        <w:t>Figure 1</w:t>
      </w:r>
      <w:r>
        <w:rPr>
          <w:rStyle w:val="IntenseEmphasis"/>
        </w:rPr>
        <w:t>5</w:t>
      </w:r>
      <w:r>
        <w:rPr>
          <w:rStyle w:val="IntenseEmphasis"/>
        </w:rPr>
        <w:t xml:space="preserve">: </w:t>
      </w:r>
      <w:r>
        <w:rPr>
          <w:rStyle w:val="IntenseEmphasis"/>
        </w:rPr>
        <w:t>Input task to remove</w:t>
      </w:r>
    </w:p>
    <w:p w14:paraId="365922AE" w14:textId="77777777" w:rsidR="00722E87" w:rsidRDefault="00722E87" w:rsidP="00722E87">
      <w:pPr>
        <w:jc w:val="center"/>
        <w:rPr>
          <w:rStyle w:val="IntenseEmphasis"/>
        </w:rPr>
      </w:pPr>
    </w:p>
    <w:p w14:paraId="166B41D4" w14:textId="77777777" w:rsidR="00722E87" w:rsidRDefault="00722E87" w:rsidP="00722E87">
      <w:pPr>
        <w:jc w:val="center"/>
        <w:rPr>
          <w:rStyle w:val="IntenseEmphasis"/>
        </w:rPr>
      </w:pPr>
    </w:p>
    <w:p w14:paraId="63748F66" w14:textId="77777777" w:rsidR="00722E87" w:rsidRDefault="00722E87" w:rsidP="00565587">
      <w:pPr>
        <w:jc w:val="center"/>
        <w:rPr>
          <w:rStyle w:val="IntenseEmphasis"/>
        </w:rPr>
      </w:pPr>
    </w:p>
    <w:p w14:paraId="5D623BD7" w14:textId="09EABF44" w:rsidR="00840AFB" w:rsidRDefault="00840AFB" w:rsidP="00840AFB">
      <w:pPr>
        <w:pStyle w:val="Heading1"/>
      </w:pPr>
      <w:r>
        <w:lastRenderedPageBreak/>
        <w:t xml:space="preserve">Step 6 – </w:t>
      </w:r>
      <w:r w:rsidR="00E076B1">
        <w:t>Main Body of the Script</w:t>
      </w:r>
    </w:p>
    <w:p w14:paraId="78EAA8FF" w14:textId="1EF33CC9" w:rsidR="00840AFB" w:rsidRPr="007F09BA" w:rsidRDefault="00E076B1" w:rsidP="008E07EC">
      <w:pPr>
        <w:jc w:val="left"/>
      </w:pPr>
      <w:r>
        <w:t xml:space="preserve">This next section that was provided is the main </w:t>
      </w:r>
      <w:r w:rsidR="00B338C1">
        <w:t xml:space="preserve">script section, where the logic for running the script is contained. The script uses a while loop to keep displaying a list of the options a user can run. If the user chooses 1, it will run the part of the script that pertains to adding a new task and priority. If the user chooses 2, it will run the part of the script that pertains to removing an item form the list. If the user chooses 3, it will save the contents of the list to the ‘ToDoList.txt’ file, and if the user chooses 4, the script will exit. </w:t>
      </w:r>
      <w:r w:rsidR="006E267D">
        <w:t xml:space="preserve"> </w:t>
      </w:r>
    </w:p>
    <w:p w14:paraId="2E07A551" w14:textId="5C21E54B" w:rsidR="00565587" w:rsidRDefault="00B338C1" w:rsidP="00565587">
      <w:pPr>
        <w:jc w:val="center"/>
      </w:pPr>
      <w:r w:rsidRPr="00B338C1">
        <w:drawing>
          <wp:inline distT="0" distB="0" distL="0" distR="0" wp14:anchorId="1B6651AE" wp14:editId="1401B1E5">
            <wp:extent cx="5943600" cy="38169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16985"/>
                    </a:xfrm>
                    <a:prstGeom prst="rect">
                      <a:avLst/>
                    </a:prstGeom>
                  </pic:spPr>
                </pic:pic>
              </a:graphicData>
            </a:graphic>
          </wp:inline>
        </w:drawing>
      </w:r>
    </w:p>
    <w:p w14:paraId="765DD34A" w14:textId="32AF5324" w:rsidR="00565587" w:rsidRDefault="00565587" w:rsidP="00565587">
      <w:pPr>
        <w:jc w:val="center"/>
        <w:rPr>
          <w:rStyle w:val="IntenseEmphasis"/>
        </w:rPr>
      </w:pPr>
      <w:r w:rsidRPr="00816C57">
        <w:rPr>
          <w:rStyle w:val="IntenseEmphasis"/>
        </w:rPr>
        <w:t>Figure</w:t>
      </w:r>
      <w:r>
        <w:rPr>
          <w:rStyle w:val="IntenseEmphasis"/>
        </w:rPr>
        <w:t xml:space="preserve"> 1</w:t>
      </w:r>
      <w:r w:rsidR="00B338C1">
        <w:rPr>
          <w:rStyle w:val="IntenseEmphasis"/>
        </w:rPr>
        <w:t>6</w:t>
      </w:r>
      <w:r w:rsidRPr="00816C57">
        <w:rPr>
          <w:rStyle w:val="IntenseEmphasis"/>
        </w:rPr>
        <w:t xml:space="preserve">: </w:t>
      </w:r>
      <w:r w:rsidR="00B338C1">
        <w:rPr>
          <w:rStyle w:val="IntenseEmphasis"/>
        </w:rPr>
        <w:t>Main body of the Script</w:t>
      </w:r>
    </w:p>
    <w:p w14:paraId="170659FD" w14:textId="77777777" w:rsidR="004D1043" w:rsidRPr="00C94D50" w:rsidRDefault="004D1043" w:rsidP="004D1043">
      <w:pPr>
        <w:jc w:val="center"/>
      </w:pPr>
    </w:p>
    <w:p w14:paraId="086C8790" w14:textId="1F72EE09" w:rsidR="00E018F3" w:rsidRDefault="00E018F3" w:rsidP="00E018F3">
      <w:pPr>
        <w:pStyle w:val="Heading1"/>
      </w:pPr>
      <w:r>
        <w:t xml:space="preserve">Observations </w:t>
      </w:r>
    </w:p>
    <w:p w14:paraId="1722854C" w14:textId="6E5CFA56" w:rsidR="004D1043" w:rsidRPr="004D1043" w:rsidRDefault="00915F83" w:rsidP="004D1043">
      <w:r>
        <w:t xml:space="preserve">This was a rather difficult </w:t>
      </w:r>
      <w:r w:rsidR="0008416A">
        <w:t>assignment. It took me many attempts to get the logic right on the processing steps of adding and removing tasks to the list. I eventually got the while loops to work, but it took a long time going through the debug method to eventually get it right. I also had issues with returning the correct outputs from one function to another. Again, the debug process</w:t>
      </w:r>
      <w:bookmarkStart w:id="0" w:name="_GoBack"/>
      <w:bookmarkEnd w:id="0"/>
      <w:r w:rsidR="0008416A">
        <w:t xml:space="preserve"> was instrumental here. </w:t>
      </w:r>
    </w:p>
    <w:p w14:paraId="28059B25" w14:textId="1801642B" w:rsidR="001E558E" w:rsidRPr="00994C30" w:rsidRDefault="001E558E" w:rsidP="00994C30">
      <w:pPr>
        <w:pStyle w:val="Heading1"/>
      </w:pPr>
      <w:r>
        <w:t>Summary</w:t>
      </w:r>
    </w:p>
    <w:p w14:paraId="5093A1D3" w14:textId="5BE70105" w:rsidR="00EE3043" w:rsidRPr="00B338C1" w:rsidRDefault="00ED37C9" w:rsidP="00B338C1">
      <w:r>
        <w:t xml:space="preserve">In summary, </w:t>
      </w:r>
      <w:r w:rsidR="000B017D">
        <w:t xml:space="preserve">utilizing all the resources provided to the class and the online lecture, </w:t>
      </w:r>
      <w:r>
        <w:t>this paper outlines all the steps that were taken to create a python script that results in a successful execution of the intended out</w:t>
      </w:r>
      <w:r w:rsidR="00CA7694">
        <w:t>come (Figure 1)</w:t>
      </w:r>
      <w:r>
        <w:t xml:space="preserve">. </w:t>
      </w:r>
      <w:r w:rsidR="000B017D">
        <w:t>Following the steps outlined above will allow for the audience to recreate the presented result.</w:t>
      </w:r>
    </w:p>
    <w:sectPr w:rsidR="00EE3043" w:rsidRPr="00B33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75B21"/>
    <w:multiLevelType w:val="hybridMultilevel"/>
    <w:tmpl w:val="BCD02D50"/>
    <w:lvl w:ilvl="0" w:tplc="2BBE77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E583F"/>
    <w:multiLevelType w:val="hybridMultilevel"/>
    <w:tmpl w:val="E6AA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14436"/>
    <w:multiLevelType w:val="hybridMultilevel"/>
    <w:tmpl w:val="2A1CC4F0"/>
    <w:lvl w:ilvl="0" w:tplc="02BC2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0A9D"/>
    <w:rsid w:val="000207F4"/>
    <w:rsid w:val="00061B08"/>
    <w:rsid w:val="00062E9F"/>
    <w:rsid w:val="00063779"/>
    <w:rsid w:val="0008416A"/>
    <w:rsid w:val="000947C2"/>
    <w:rsid w:val="00096180"/>
    <w:rsid w:val="000A1100"/>
    <w:rsid w:val="000A3312"/>
    <w:rsid w:val="000A6C91"/>
    <w:rsid w:val="000B017D"/>
    <w:rsid w:val="000D64EB"/>
    <w:rsid w:val="00196781"/>
    <w:rsid w:val="001A385A"/>
    <w:rsid w:val="001C1222"/>
    <w:rsid w:val="001E4325"/>
    <w:rsid w:val="001E558E"/>
    <w:rsid w:val="00227AF9"/>
    <w:rsid w:val="00261257"/>
    <w:rsid w:val="002C1A88"/>
    <w:rsid w:val="002C7E01"/>
    <w:rsid w:val="002E1182"/>
    <w:rsid w:val="00310CD3"/>
    <w:rsid w:val="00321008"/>
    <w:rsid w:val="00334934"/>
    <w:rsid w:val="00356E7D"/>
    <w:rsid w:val="00367B33"/>
    <w:rsid w:val="003953E6"/>
    <w:rsid w:val="003D464E"/>
    <w:rsid w:val="0041345F"/>
    <w:rsid w:val="00415BD8"/>
    <w:rsid w:val="0043261A"/>
    <w:rsid w:val="00443363"/>
    <w:rsid w:val="004475C2"/>
    <w:rsid w:val="004640D1"/>
    <w:rsid w:val="004B75E6"/>
    <w:rsid w:val="004D1043"/>
    <w:rsid w:val="004F2A21"/>
    <w:rsid w:val="00524C9E"/>
    <w:rsid w:val="00526606"/>
    <w:rsid w:val="005355C4"/>
    <w:rsid w:val="00536EE7"/>
    <w:rsid w:val="00562408"/>
    <w:rsid w:val="00565587"/>
    <w:rsid w:val="005741FC"/>
    <w:rsid w:val="0057741F"/>
    <w:rsid w:val="005970AB"/>
    <w:rsid w:val="005A1B38"/>
    <w:rsid w:val="005C74C4"/>
    <w:rsid w:val="005D22FD"/>
    <w:rsid w:val="005D54A7"/>
    <w:rsid w:val="005E0C05"/>
    <w:rsid w:val="006466EF"/>
    <w:rsid w:val="00654472"/>
    <w:rsid w:val="00654826"/>
    <w:rsid w:val="006562E6"/>
    <w:rsid w:val="00670C68"/>
    <w:rsid w:val="006B3157"/>
    <w:rsid w:val="006C11BF"/>
    <w:rsid w:val="006E267D"/>
    <w:rsid w:val="007150E0"/>
    <w:rsid w:val="00722E87"/>
    <w:rsid w:val="007367EB"/>
    <w:rsid w:val="00751655"/>
    <w:rsid w:val="007909E4"/>
    <w:rsid w:val="007C4A59"/>
    <w:rsid w:val="007D11A6"/>
    <w:rsid w:val="007D58D6"/>
    <w:rsid w:val="007D7B91"/>
    <w:rsid w:val="007F09BA"/>
    <w:rsid w:val="007F19C7"/>
    <w:rsid w:val="008038B2"/>
    <w:rsid w:val="00803B56"/>
    <w:rsid w:val="00806732"/>
    <w:rsid w:val="008069AB"/>
    <w:rsid w:val="00816C57"/>
    <w:rsid w:val="0083262C"/>
    <w:rsid w:val="00840AFB"/>
    <w:rsid w:val="00840C72"/>
    <w:rsid w:val="00853410"/>
    <w:rsid w:val="0085383F"/>
    <w:rsid w:val="008E00FC"/>
    <w:rsid w:val="008E07EC"/>
    <w:rsid w:val="008E67BB"/>
    <w:rsid w:val="009039D3"/>
    <w:rsid w:val="00907C6B"/>
    <w:rsid w:val="00915F83"/>
    <w:rsid w:val="0092109E"/>
    <w:rsid w:val="00926FA9"/>
    <w:rsid w:val="00932322"/>
    <w:rsid w:val="00974DA6"/>
    <w:rsid w:val="009848A1"/>
    <w:rsid w:val="0098501E"/>
    <w:rsid w:val="00994C30"/>
    <w:rsid w:val="009B17D4"/>
    <w:rsid w:val="009B2146"/>
    <w:rsid w:val="009C2D65"/>
    <w:rsid w:val="009C3CB3"/>
    <w:rsid w:val="009D05D1"/>
    <w:rsid w:val="009D5197"/>
    <w:rsid w:val="009E75B2"/>
    <w:rsid w:val="00A07A1F"/>
    <w:rsid w:val="00A10FF9"/>
    <w:rsid w:val="00A57A3A"/>
    <w:rsid w:val="00A73471"/>
    <w:rsid w:val="00A80686"/>
    <w:rsid w:val="00A95F5F"/>
    <w:rsid w:val="00AD2B76"/>
    <w:rsid w:val="00AE60AC"/>
    <w:rsid w:val="00B31602"/>
    <w:rsid w:val="00B338C1"/>
    <w:rsid w:val="00B52EE8"/>
    <w:rsid w:val="00B57812"/>
    <w:rsid w:val="00B7320D"/>
    <w:rsid w:val="00B92452"/>
    <w:rsid w:val="00BB18A7"/>
    <w:rsid w:val="00BC445B"/>
    <w:rsid w:val="00BE41A0"/>
    <w:rsid w:val="00BF1B6A"/>
    <w:rsid w:val="00C012ED"/>
    <w:rsid w:val="00C22262"/>
    <w:rsid w:val="00C27780"/>
    <w:rsid w:val="00C62653"/>
    <w:rsid w:val="00C64100"/>
    <w:rsid w:val="00C94D50"/>
    <w:rsid w:val="00C975AD"/>
    <w:rsid w:val="00CA7694"/>
    <w:rsid w:val="00CC32BB"/>
    <w:rsid w:val="00CC3338"/>
    <w:rsid w:val="00CC4324"/>
    <w:rsid w:val="00CD753A"/>
    <w:rsid w:val="00D062BF"/>
    <w:rsid w:val="00D64341"/>
    <w:rsid w:val="00D64BD7"/>
    <w:rsid w:val="00D762D5"/>
    <w:rsid w:val="00DA10D0"/>
    <w:rsid w:val="00DC0741"/>
    <w:rsid w:val="00DC1457"/>
    <w:rsid w:val="00DC163A"/>
    <w:rsid w:val="00DE631A"/>
    <w:rsid w:val="00E018F3"/>
    <w:rsid w:val="00E01A4C"/>
    <w:rsid w:val="00E076B1"/>
    <w:rsid w:val="00E11834"/>
    <w:rsid w:val="00E41244"/>
    <w:rsid w:val="00E74B43"/>
    <w:rsid w:val="00E941F6"/>
    <w:rsid w:val="00ED0797"/>
    <w:rsid w:val="00ED37C9"/>
    <w:rsid w:val="00EE2182"/>
    <w:rsid w:val="00EE3043"/>
    <w:rsid w:val="00EE703B"/>
    <w:rsid w:val="00F51B6B"/>
    <w:rsid w:val="00F60500"/>
    <w:rsid w:val="00FB148D"/>
    <w:rsid w:val="00FF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838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E87"/>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 w:type="paragraph" w:styleId="Bibliography">
    <w:name w:val="Bibliography"/>
    <w:basedOn w:val="Normal"/>
    <w:next w:val="Normal"/>
    <w:uiPriority w:val="37"/>
    <w:unhideWhenUsed/>
    <w:rsid w:val="00EE3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843">
      <w:bodyDiv w:val="1"/>
      <w:marLeft w:val="0"/>
      <w:marRight w:val="0"/>
      <w:marTop w:val="0"/>
      <w:marBottom w:val="0"/>
      <w:divBdr>
        <w:top w:val="none" w:sz="0" w:space="0" w:color="auto"/>
        <w:left w:val="none" w:sz="0" w:space="0" w:color="auto"/>
        <w:bottom w:val="none" w:sz="0" w:space="0" w:color="auto"/>
        <w:right w:val="none" w:sz="0" w:space="0" w:color="auto"/>
      </w:divBdr>
    </w:div>
    <w:div w:id="114100749">
      <w:bodyDiv w:val="1"/>
      <w:marLeft w:val="0"/>
      <w:marRight w:val="0"/>
      <w:marTop w:val="0"/>
      <w:marBottom w:val="0"/>
      <w:divBdr>
        <w:top w:val="none" w:sz="0" w:space="0" w:color="auto"/>
        <w:left w:val="none" w:sz="0" w:space="0" w:color="auto"/>
        <w:bottom w:val="none" w:sz="0" w:space="0" w:color="auto"/>
        <w:right w:val="none" w:sz="0" w:space="0" w:color="auto"/>
      </w:divBdr>
    </w:div>
    <w:div w:id="114368542">
      <w:bodyDiv w:val="1"/>
      <w:marLeft w:val="0"/>
      <w:marRight w:val="0"/>
      <w:marTop w:val="0"/>
      <w:marBottom w:val="0"/>
      <w:divBdr>
        <w:top w:val="none" w:sz="0" w:space="0" w:color="auto"/>
        <w:left w:val="none" w:sz="0" w:space="0" w:color="auto"/>
        <w:bottom w:val="none" w:sz="0" w:space="0" w:color="auto"/>
        <w:right w:val="none" w:sz="0" w:space="0" w:color="auto"/>
      </w:divBdr>
    </w:div>
    <w:div w:id="136992439">
      <w:bodyDiv w:val="1"/>
      <w:marLeft w:val="0"/>
      <w:marRight w:val="0"/>
      <w:marTop w:val="0"/>
      <w:marBottom w:val="0"/>
      <w:divBdr>
        <w:top w:val="none" w:sz="0" w:space="0" w:color="auto"/>
        <w:left w:val="none" w:sz="0" w:space="0" w:color="auto"/>
        <w:bottom w:val="none" w:sz="0" w:space="0" w:color="auto"/>
        <w:right w:val="none" w:sz="0" w:space="0" w:color="auto"/>
      </w:divBdr>
    </w:div>
    <w:div w:id="231043437">
      <w:bodyDiv w:val="1"/>
      <w:marLeft w:val="0"/>
      <w:marRight w:val="0"/>
      <w:marTop w:val="0"/>
      <w:marBottom w:val="0"/>
      <w:divBdr>
        <w:top w:val="none" w:sz="0" w:space="0" w:color="auto"/>
        <w:left w:val="none" w:sz="0" w:space="0" w:color="auto"/>
        <w:bottom w:val="none" w:sz="0" w:space="0" w:color="auto"/>
        <w:right w:val="none" w:sz="0" w:space="0" w:color="auto"/>
      </w:divBdr>
    </w:div>
    <w:div w:id="274169506">
      <w:bodyDiv w:val="1"/>
      <w:marLeft w:val="0"/>
      <w:marRight w:val="0"/>
      <w:marTop w:val="0"/>
      <w:marBottom w:val="0"/>
      <w:divBdr>
        <w:top w:val="none" w:sz="0" w:space="0" w:color="auto"/>
        <w:left w:val="none" w:sz="0" w:space="0" w:color="auto"/>
        <w:bottom w:val="none" w:sz="0" w:space="0" w:color="auto"/>
        <w:right w:val="none" w:sz="0" w:space="0" w:color="auto"/>
      </w:divBdr>
    </w:div>
    <w:div w:id="313803184">
      <w:bodyDiv w:val="1"/>
      <w:marLeft w:val="0"/>
      <w:marRight w:val="0"/>
      <w:marTop w:val="0"/>
      <w:marBottom w:val="0"/>
      <w:divBdr>
        <w:top w:val="none" w:sz="0" w:space="0" w:color="auto"/>
        <w:left w:val="none" w:sz="0" w:space="0" w:color="auto"/>
        <w:bottom w:val="none" w:sz="0" w:space="0" w:color="auto"/>
        <w:right w:val="none" w:sz="0" w:space="0" w:color="auto"/>
      </w:divBdr>
    </w:div>
    <w:div w:id="486243194">
      <w:bodyDiv w:val="1"/>
      <w:marLeft w:val="0"/>
      <w:marRight w:val="0"/>
      <w:marTop w:val="0"/>
      <w:marBottom w:val="0"/>
      <w:divBdr>
        <w:top w:val="none" w:sz="0" w:space="0" w:color="auto"/>
        <w:left w:val="none" w:sz="0" w:space="0" w:color="auto"/>
        <w:bottom w:val="none" w:sz="0" w:space="0" w:color="auto"/>
        <w:right w:val="none" w:sz="0" w:space="0" w:color="auto"/>
      </w:divBdr>
    </w:div>
    <w:div w:id="524363891">
      <w:bodyDiv w:val="1"/>
      <w:marLeft w:val="0"/>
      <w:marRight w:val="0"/>
      <w:marTop w:val="0"/>
      <w:marBottom w:val="0"/>
      <w:divBdr>
        <w:top w:val="none" w:sz="0" w:space="0" w:color="auto"/>
        <w:left w:val="none" w:sz="0" w:space="0" w:color="auto"/>
        <w:bottom w:val="none" w:sz="0" w:space="0" w:color="auto"/>
        <w:right w:val="none" w:sz="0" w:space="0" w:color="auto"/>
      </w:divBdr>
    </w:div>
    <w:div w:id="721370016">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207838934">
      <w:bodyDiv w:val="1"/>
      <w:marLeft w:val="0"/>
      <w:marRight w:val="0"/>
      <w:marTop w:val="0"/>
      <w:marBottom w:val="0"/>
      <w:divBdr>
        <w:top w:val="none" w:sz="0" w:space="0" w:color="auto"/>
        <w:left w:val="none" w:sz="0" w:space="0" w:color="auto"/>
        <w:bottom w:val="none" w:sz="0" w:space="0" w:color="auto"/>
        <w:right w:val="none" w:sz="0" w:space="0" w:color="auto"/>
      </w:divBdr>
    </w:div>
    <w:div w:id="1240554450">
      <w:bodyDiv w:val="1"/>
      <w:marLeft w:val="0"/>
      <w:marRight w:val="0"/>
      <w:marTop w:val="0"/>
      <w:marBottom w:val="0"/>
      <w:divBdr>
        <w:top w:val="none" w:sz="0" w:space="0" w:color="auto"/>
        <w:left w:val="none" w:sz="0" w:space="0" w:color="auto"/>
        <w:bottom w:val="none" w:sz="0" w:space="0" w:color="auto"/>
        <w:right w:val="none" w:sz="0" w:space="0" w:color="auto"/>
      </w:divBdr>
    </w:div>
    <w:div w:id="1251423567">
      <w:bodyDiv w:val="1"/>
      <w:marLeft w:val="0"/>
      <w:marRight w:val="0"/>
      <w:marTop w:val="0"/>
      <w:marBottom w:val="0"/>
      <w:divBdr>
        <w:top w:val="none" w:sz="0" w:space="0" w:color="auto"/>
        <w:left w:val="none" w:sz="0" w:space="0" w:color="auto"/>
        <w:bottom w:val="none" w:sz="0" w:space="0" w:color="auto"/>
        <w:right w:val="none" w:sz="0" w:space="0" w:color="auto"/>
      </w:divBdr>
    </w:div>
    <w:div w:id="1317148102">
      <w:bodyDiv w:val="1"/>
      <w:marLeft w:val="0"/>
      <w:marRight w:val="0"/>
      <w:marTop w:val="0"/>
      <w:marBottom w:val="0"/>
      <w:divBdr>
        <w:top w:val="none" w:sz="0" w:space="0" w:color="auto"/>
        <w:left w:val="none" w:sz="0" w:space="0" w:color="auto"/>
        <w:bottom w:val="none" w:sz="0" w:space="0" w:color="auto"/>
        <w:right w:val="none" w:sz="0" w:space="0" w:color="auto"/>
      </w:divBdr>
    </w:div>
    <w:div w:id="1349677827">
      <w:bodyDiv w:val="1"/>
      <w:marLeft w:val="0"/>
      <w:marRight w:val="0"/>
      <w:marTop w:val="0"/>
      <w:marBottom w:val="0"/>
      <w:divBdr>
        <w:top w:val="none" w:sz="0" w:space="0" w:color="auto"/>
        <w:left w:val="none" w:sz="0" w:space="0" w:color="auto"/>
        <w:bottom w:val="none" w:sz="0" w:space="0" w:color="auto"/>
        <w:right w:val="none" w:sz="0" w:space="0" w:color="auto"/>
      </w:divBdr>
    </w:div>
    <w:div w:id="1389450500">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14683814">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642079452">
      <w:bodyDiv w:val="1"/>
      <w:marLeft w:val="0"/>
      <w:marRight w:val="0"/>
      <w:marTop w:val="0"/>
      <w:marBottom w:val="0"/>
      <w:divBdr>
        <w:top w:val="none" w:sz="0" w:space="0" w:color="auto"/>
        <w:left w:val="none" w:sz="0" w:space="0" w:color="auto"/>
        <w:bottom w:val="none" w:sz="0" w:space="0" w:color="auto"/>
        <w:right w:val="none" w:sz="0" w:space="0" w:color="auto"/>
      </w:divBdr>
    </w:div>
    <w:div w:id="1678731218">
      <w:bodyDiv w:val="1"/>
      <w:marLeft w:val="0"/>
      <w:marRight w:val="0"/>
      <w:marTop w:val="0"/>
      <w:marBottom w:val="0"/>
      <w:divBdr>
        <w:top w:val="none" w:sz="0" w:space="0" w:color="auto"/>
        <w:left w:val="none" w:sz="0" w:space="0" w:color="auto"/>
        <w:bottom w:val="none" w:sz="0" w:space="0" w:color="auto"/>
        <w:right w:val="none" w:sz="0" w:space="0" w:color="auto"/>
      </w:divBdr>
    </w:div>
    <w:div w:id="1687321030">
      <w:bodyDiv w:val="1"/>
      <w:marLeft w:val="0"/>
      <w:marRight w:val="0"/>
      <w:marTop w:val="0"/>
      <w:marBottom w:val="0"/>
      <w:divBdr>
        <w:top w:val="none" w:sz="0" w:space="0" w:color="auto"/>
        <w:left w:val="none" w:sz="0" w:space="0" w:color="auto"/>
        <w:bottom w:val="none" w:sz="0" w:space="0" w:color="auto"/>
        <w:right w:val="none" w:sz="0" w:space="0" w:color="auto"/>
      </w:divBdr>
    </w:div>
    <w:div w:id="1717387796">
      <w:bodyDiv w:val="1"/>
      <w:marLeft w:val="0"/>
      <w:marRight w:val="0"/>
      <w:marTop w:val="0"/>
      <w:marBottom w:val="0"/>
      <w:divBdr>
        <w:top w:val="none" w:sz="0" w:space="0" w:color="auto"/>
        <w:left w:val="none" w:sz="0" w:space="0" w:color="auto"/>
        <w:bottom w:val="none" w:sz="0" w:space="0" w:color="auto"/>
        <w:right w:val="none" w:sz="0" w:space="0" w:color="auto"/>
      </w:divBdr>
    </w:div>
    <w:div w:id="1752503379">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 w:id="1841237970">
      <w:bodyDiv w:val="1"/>
      <w:marLeft w:val="0"/>
      <w:marRight w:val="0"/>
      <w:marTop w:val="0"/>
      <w:marBottom w:val="0"/>
      <w:divBdr>
        <w:top w:val="none" w:sz="0" w:space="0" w:color="auto"/>
        <w:left w:val="none" w:sz="0" w:space="0" w:color="auto"/>
        <w:bottom w:val="none" w:sz="0" w:space="0" w:color="auto"/>
        <w:right w:val="none" w:sz="0" w:space="0" w:color="auto"/>
      </w:divBdr>
    </w:div>
    <w:div w:id="1852913125">
      <w:bodyDiv w:val="1"/>
      <w:marLeft w:val="0"/>
      <w:marRight w:val="0"/>
      <w:marTop w:val="0"/>
      <w:marBottom w:val="0"/>
      <w:divBdr>
        <w:top w:val="none" w:sz="0" w:space="0" w:color="auto"/>
        <w:left w:val="none" w:sz="0" w:space="0" w:color="auto"/>
        <w:bottom w:val="none" w:sz="0" w:space="0" w:color="auto"/>
        <w:right w:val="none" w:sz="0" w:space="0" w:color="auto"/>
      </w:divBdr>
    </w:div>
    <w:div w:id="1915895484">
      <w:bodyDiv w:val="1"/>
      <w:marLeft w:val="0"/>
      <w:marRight w:val="0"/>
      <w:marTop w:val="0"/>
      <w:marBottom w:val="0"/>
      <w:divBdr>
        <w:top w:val="none" w:sz="0" w:space="0" w:color="auto"/>
        <w:left w:val="none" w:sz="0" w:space="0" w:color="auto"/>
        <w:bottom w:val="none" w:sz="0" w:space="0" w:color="auto"/>
        <w:right w:val="none" w:sz="0" w:space="0" w:color="auto"/>
      </w:divBdr>
    </w:div>
    <w:div w:id="2087259235">
      <w:bodyDiv w:val="1"/>
      <w:marLeft w:val="0"/>
      <w:marRight w:val="0"/>
      <w:marTop w:val="0"/>
      <w:marBottom w:val="0"/>
      <w:divBdr>
        <w:top w:val="none" w:sz="0" w:space="0" w:color="auto"/>
        <w:left w:val="none" w:sz="0" w:space="0" w:color="auto"/>
        <w:bottom w:val="none" w:sz="0" w:space="0" w:color="auto"/>
        <w:right w:val="none" w:sz="0" w:space="0" w:color="auto"/>
      </w:divBdr>
    </w:div>
    <w:div w:id="2132818483">
      <w:bodyDiv w:val="1"/>
      <w:marLeft w:val="0"/>
      <w:marRight w:val="0"/>
      <w:marTop w:val="0"/>
      <w:marBottom w:val="0"/>
      <w:divBdr>
        <w:top w:val="none" w:sz="0" w:space="0" w:color="auto"/>
        <w:left w:val="none" w:sz="0" w:space="0" w:color="auto"/>
        <w:bottom w:val="none" w:sz="0" w:space="0" w:color="auto"/>
        <w:right w:val="none" w:sz="0" w:space="0" w:color="auto"/>
      </w:divBdr>
    </w:div>
    <w:div w:id="213872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kbiondo/IntroToProg-Python-Mod0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canvas.uw.edu/courses/1655585"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Dic</b:Tag>
    <b:SourceType>InternetSite</b:SourceType>
    <b:Guid>{B10451FD-9725-41AB-A8B3-57B115269039}</b:Guid>
    <b:Title>Dictionaries</b:Title>
    <b:InternetSiteTitle>AfterHours Programming</b:InternetSiteTitle>
    <b:URL>https://www.afterhoursprogramming.com/tutorial/ </b:URL>
    <b:RefOrder>1</b:RefOrder>
  </b:Source>
</b:Sources>
</file>

<file path=customXml/itemProps1.xml><?xml version="1.0" encoding="utf-8"?>
<ds:datastoreItem xmlns:ds="http://schemas.openxmlformats.org/officeDocument/2006/customXml" ds:itemID="{AE40B892-E741-45CD-8EAA-B535A88D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9</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29</cp:revision>
  <cp:lastPrinted>2023-07-28T15:12:00Z</cp:lastPrinted>
  <dcterms:created xsi:type="dcterms:W3CDTF">2023-07-30T20:46:00Z</dcterms:created>
  <dcterms:modified xsi:type="dcterms:W3CDTF">2023-08-16T14:07:00Z</dcterms:modified>
</cp:coreProperties>
</file>