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050B" w14:textId="77777777" w:rsidR="007A34A6" w:rsidRDefault="007A34A6" w:rsidP="007A34A6">
      <w:pPr>
        <w:pStyle w:val="1st"/>
      </w:pPr>
      <w:r w:rsidRPr="00925B37">
        <w:t>In-House System</w:t>
      </w:r>
    </w:p>
    <w:p w14:paraId="114B4CF1" w14:textId="77777777" w:rsidR="007A34A6" w:rsidRDefault="007A34A6" w:rsidP="007A34A6">
      <w:pPr>
        <w:ind w:left="993"/>
      </w:pPr>
      <w:r>
        <w:rPr>
          <w:rFonts w:hint="eastAsia"/>
        </w:rPr>
        <w:t>예문)</w:t>
      </w:r>
      <w:r>
        <w:t xml:space="preserve"> iXVDR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각종</w:t>
      </w:r>
      <w:r>
        <w:t xml:space="preserve"> In-House System</w:t>
      </w:r>
      <w:r>
        <w:rPr>
          <w:rFonts w:hint="eastAsia"/>
        </w:rPr>
        <w:t>들과</w:t>
      </w:r>
      <w:r>
        <w:t xml:space="preserve"> </w:t>
      </w:r>
      <w:r>
        <w:rPr>
          <w:rFonts w:hint="eastAsia"/>
        </w:rPr>
        <w:t>연계를</w:t>
      </w:r>
      <w:r>
        <w:t xml:space="preserve"> </w:t>
      </w:r>
      <w:r>
        <w:rPr>
          <w:rFonts w:hint="eastAsia"/>
        </w:rPr>
        <w:t>위해서</w:t>
      </w:r>
      <w:r>
        <w:t xml:space="preserve"> </w:t>
      </w:r>
      <w:r>
        <w:rPr>
          <w:rFonts w:hint="eastAsia"/>
        </w:rPr>
        <w:t>아래와</w:t>
      </w:r>
      <w:r>
        <w:t xml:space="preserve"> </w:t>
      </w:r>
      <w:r>
        <w:rPr>
          <w:rFonts w:hint="eastAsia"/>
        </w:rPr>
        <w:t>같은</w:t>
      </w:r>
      <w:r>
        <w:t xml:space="preserve"> Connection-Session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제공한다</w:t>
      </w:r>
      <w:r>
        <w:t>.</w:t>
      </w:r>
    </w:p>
    <w:tbl>
      <w:tblPr>
        <w:tblW w:w="0" w:type="auto"/>
        <w:tblInd w:w="1101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653"/>
        <w:gridCol w:w="6272"/>
      </w:tblGrid>
      <w:tr w:rsidR="007A34A6" w:rsidRPr="0013046E" w14:paraId="00AEB53D" w14:textId="77777777" w:rsidTr="00BC539E"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D37A24" w14:textId="77777777" w:rsidR="007A34A6" w:rsidRPr="0013046E" w:rsidRDefault="007A34A6" w:rsidP="00BC539E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3046E">
              <w:rPr>
                <w:rFonts w:hint="eastAsia"/>
                <w:b/>
                <w:color w:val="000000"/>
              </w:rPr>
              <w:t>프로토콜</w:t>
            </w:r>
          </w:p>
        </w:tc>
        <w:tc>
          <w:tcPr>
            <w:tcW w:w="7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018096" w14:textId="77777777" w:rsidR="007A34A6" w:rsidRPr="0013046E" w:rsidRDefault="007A34A6" w:rsidP="00BC539E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3046E">
              <w:rPr>
                <w:rFonts w:hint="eastAsia"/>
                <w:b/>
                <w:color w:val="000000"/>
              </w:rPr>
              <w:t>비고</w:t>
            </w:r>
          </w:p>
        </w:tc>
      </w:tr>
      <w:tr w:rsidR="007A34A6" w:rsidRPr="0013046E" w14:paraId="14D2D094" w14:textId="77777777" w:rsidTr="00BC539E">
        <w:tc>
          <w:tcPr>
            <w:tcW w:w="1701" w:type="dxa"/>
            <w:tcBorders>
              <w:left w:val="nil"/>
              <w:right w:val="nil"/>
            </w:tcBorders>
            <w:shd w:val="clear" w:color="auto" w:fill="C0C0C0"/>
          </w:tcPr>
          <w:p w14:paraId="496BA839" w14:textId="77777777" w:rsidR="007A34A6" w:rsidRPr="0013046E" w:rsidRDefault="007A34A6" w:rsidP="00BC539E">
            <w:pPr>
              <w:spacing w:after="0"/>
              <w:rPr>
                <w:b/>
                <w:bCs/>
                <w:color w:val="000000"/>
              </w:rPr>
            </w:pPr>
            <w:r w:rsidRPr="0013046E">
              <w:rPr>
                <w:b/>
                <w:bCs/>
                <w:color w:val="000000"/>
              </w:rPr>
              <w:t>HTTP</w:t>
            </w:r>
          </w:p>
        </w:tc>
        <w:tc>
          <w:tcPr>
            <w:tcW w:w="7160" w:type="dxa"/>
            <w:tcBorders>
              <w:left w:val="nil"/>
              <w:right w:val="nil"/>
            </w:tcBorders>
            <w:shd w:val="clear" w:color="auto" w:fill="C0C0C0"/>
          </w:tcPr>
          <w:p w14:paraId="42215BFD" w14:textId="77777777" w:rsidR="007A34A6" w:rsidRPr="0013046E" w:rsidRDefault="007A34A6" w:rsidP="00BC539E">
            <w:pPr>
              <w:spacing w:after="0"/>
              <w:rPr>
                <w:color w:val="000000"/>
              </w:rPr>
            </w:pPr>
            <w:r w:rsidRPr="0013046E">
              <w:rPr>
                <w:color w:val="000000"/>
              </w:rPr>
              <w:t>HTTP(</w:t>
            </w:r>
            <w:proofErr w:type="spellStart"/>
            <w:r w:rsidRPr="0013046E">
              <w:rPr>
                <w:color w:val="000000"/>
              </w:rPr>
              <w:t>HyperText</w:t>
            </w:r>
            <w:proofErr w:type="spellEnd"/>
            <w:r w:rsidRPr="0013046E">
              <w:rPr>
                <w:color w:val="000000"/>
              </w:rPr>
              <w:t xml:space="preserve"> Transfer Protocol RFC2616)</w:t>
            </w:r>
            <w:r w:rsidRPr="0013046E">
              <w:rPr>
                <w:rFonts w:hint="eastAsia"/>
                <w:color w:val="000000"/>
              </w:rPr>
              <w:t>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사용하여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전문을</w:t>
            </w:r>
            <w:r w:rsidRPr="0013046E">
              <w:rPr>
                <w:color w:val="000000"/>
              </w:rPr>
              <w:t xml:space="preserve"> </w:t>
            </w:r>
            <w:proofErr w:type="gramStart"/>
            <w:r w:rsidRPr="0013046E">
              <w:rPr>
                <w:rFonts w:hint="eastAsia"/>
                <w:color w:val="000000"/>
              </w:rPr>
              <w:t>주고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받는</w:t>
            </w:r>
            <w:proofErr w:type="gramEnd"/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통신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지원한다</w:t>
            </w:r>
            <w:r w:rsidRPr="0013046E">
              <w:rPr>
                <w:color w:val="000000"/>
              </w:rPr>
              <w:t>.</w:t>
            </w:r>
          </w:p>
        </w:tc>
      </w:tr>
      <w:tr w:rsidR="007A34A6" w:rsidRPr="0013046E" w14:paraId="478C4378" w14:textId="77777777" w:rsidTr="00BC539E">
        <w:tc>
          <w:tcPr>
            <w:tcW w:w="1701" w:type="dxa"/>
          </w:tcPr>
          <w:p w14:paraId="7698852B" w14:textId="77777777" w:rsidR="007A34A6" w:rsidRPr="0013046E" w:rsidRDefault="007A34A6" w:rsidP="00BC539E">
            <w:pPr>
              <w:spacing w:after="0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iXVDR</w:t>
            </w:r>
            <w:r w:rsidRPr="0013046E">
              <w:rPr>
                <w:b/>
                <w:bCs/>
                <w:color w:val="000000"/>
              </w:rPr>
              <w:t>@Link</w:t>
            </w:r>
            <w:proofErr w:type="spellEnd"/>
            <w:r>
              <w:rPr>
                <w:b/>
                <w:bCs/>
                <w:color w:val="000000"/>
              </w:rPr>
              <w:fldChar w:fldCharType="begin"/>
            </w:r>
            <w:r w:rsidRPr="0013046E">
              <w:rPr>
                <w:b/>
                <w:bCs/>
                <w:color w:val="000000"/>
              </w:rPr>
              <w:instrText>xe "iGate@Link"</w:instrText>
            </w:r>
            <w:r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7160" w:type="dxa"/>
          </w:tcPr>
          <w:p w14:paraId="5439C6CB" w14:textId="77777777" w:rsidR="007A34A6" w:rsidRPr="0013046E" w:rsidRDefault="007A34A6" w:rsidP="00BC539E">
            <w:pPr>
              <w:spacing w:after="0"/>
              <w:rPr>
                <w:color w:val="000000"/>
              </w:rPr>
            </w:pPr>
            <w:r w:rsidRPr="0013046E">
              <w:rPr>
                <w:color w:val="000000"/>
              </w:rPr>
              <w:t xml:space="preserve">In-House System </w:t>
            </w:r>
            <w:r w:rsidRPr="0013046E">
              <w:rPr>
                <w:rFonts w:hint="eastAsia"/>
                <w:color w:val="000000"/>
              </w:rPr>
              <w:t>연계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지원용</w:t>
            </w:r>
            <w:r w:rsidRPr="0013046E">
              <w:rPr>
                <w:color w:val="000000"/>
              </w:rPr>
              <w:t xml:space="preserve"> API</w:t>
            </w:r>
            <w:r w:rsidRPr="0013046E">
              <w:rPr>
                <w:rFonts w:hint="eastAsia"/>
                <w:color w:val="000000"/>
              </w:rPr>
              <w:t>가</w:t>
            </w:r>
            <w:r w:rsidRPr="0013046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iXVDR</w:t>
            </w:r>
            <w:r w:rsidRPr="0013046E">
              <w:rPr>
                <w:color w:val="000000"/>
              </w:rPr>
              <w:t>@Link</w:t>
            </w:r>
            <w:proofErr w:type="spellEnd"/>
            <w:r w:rsidRPr="0013046E">
              <w:rPr>
                <w:rFonts w:hint="eastAsia"/>
                <w:color w:val="000000"/>
              </w:rPr>
              <w:t>이다</w:t>
            </w:r>
            <w:r w:rsidRPr="0013046E">
              <w:rPr>
                <w:color w:val="000000"/>
              </w:rPr>
              <w:t xml:space="preserve">. </w:t>
            </w:r>
            <w:r w:rsidRPr="0013046E">
              <w:rPr>
                <w:rFonts w:hint="eastAsia"/>
                <w:color w:val="000000"/>
              </w:rPr>
              <w:t>이</w:t>
            </w:r>
            <w:r w:rsidRPr="0013046E">
              <w:rPr>
                <w:color w:val="000000"/>
              </w:rPr>
              <w:t xml:space="preserve"> API</w:t>
            </w:r>
            <w:r w:rsidRPr="0013046E">
              <w:rPr>
                <w:rFonts w:hint="eastAsia"/>
                <w:color w:val="000000"/>
              </w:rPr>
              <w:t>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사용한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통신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지원한다</w:t>
            </w:r>
            <w:r w:rsidRPr="0013046E">
              <w:rPr>
                <w:color w:val="000000"/>
              </w:rPr>
              <w:t>.</w:t>
            </w:r>
          </w:p>
        </w:tc>
      </w:tr>
      <w:tr w:rsidR="007A34A6" w:rsidRPr="0013046E" w14:paraId="0C0BD898" w14:textId="77777777" w:rsidTr="00BC539E">
        <w:tc>
          <w:tcPr>
            <w:tcW w:w="1701" w:type="dxa"/>
            <w:tcBorders>
              <w:left w:val="nil"/>
              <w:right w:val="nil"/>
            </w:tcBorders>
            <w:shd w:val="clear" w:color="auto" w:fill="C0C0C0"/>
          </w:tcPr>
          <w:p w14:paraId="6B0537BF" w14:textId="77777777" w:rsidR="007A34A6" w:rsidRPr="0013046E" w:rsidRDefault="007A34A6" w:rsidP="00BC539E">
            <w:pPr>
              <w:spacing w:after="0"/>
              <w:rPr>
                <w:b/>
                <w:bCs/>
                <w:color w:val="000000"/>
              </w:rPr>
            </w:pPr>
            <w:r w:rsidRPr="0013046E">
              <w:rPr>
                <w:b/>
                <w:bCs/>
                <w:color w:val="000000"/>
              </w:rPr>
              <w:t>TCP/IP</w:t>
            </w:r>
            <w:r>
              <w:rPr>
                <w:b/>
                <w:bCs/>
                <w:color w:val="000000"/>
              </w:rPr>
              <w:fldChar w:fldCharType="begin"/>
            </w:r>
            <w:r w:rsidRPr="0013046E">
              <w:rPr>
                <w:b/>
                <w:bCs/>
                <w:color w:val="000000"/>
              </w:rPr>
              <w:instrText>xe "TCP/IP"</w:instrText>
            </w:r>
            <w:r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7160" w:type="dxa"/>
            <w:tcBorders>
              <w:left w:val="nil"/>
              <w:right w:val="nil"/>
            </w:tcBorders>
            <w:shd w:val="clear" w:color="auto" w:fill="C0C0C0"/>
          </w:tcPr>
          <w:p w14:paraId="42387C78" w14:textId="77777777" w:rsidR="007A34A6" w:rsidRPr="0013046E" w:rsidRDefault="007A34A6" w:rsidP="00BC539E">
            <w:pPr>
              <w:spacing w:after="0"/>
              <w:rPr>
                <w:color w:val="000000"/>
              </w:rPr>
            </w:pPr>
            <w:r w:rsidRPr="0013046E">
              <w:rPr>
                <w:color w:val="000000"/>
              </w:rPr>
              <w:t>TCP/IP</w:t>
            </w:r>
            <w:r w:rsidRPr="0013046E">
              <w:rPr>
                <w:rFonts w:hint="eastAsia"/>
                <w:color w:val="000000"/>
              </w:rPr>
              <w:t>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사용하여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일정한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길이정보를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전송데이터에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포함시키는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등의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방식으로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전문을</w:t>
            </w:r>
            <w:r w:rsidRPr="0013046E">
              <w:rPr>
                <w:color w:val="000000"/>
              </w:rPr>
              <w:t xml:space="preserve"> </w:t>
            </w:r>
            <w:proofErr w:type="gramStart"/>
            <w:r w:rsidRPr="0013046E">
              <w:rPr>
                <w:rFonts w:hint="eastAsia"/>
                <w:color w:val="000000"/>
              </w:rPr>
              <w:t>주고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받는</w:t>
            </w:r>
            <w:proofErr w:type="gramEnd"/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통신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지원한다</w:t>
            </w:r>
            <w:r w:rsidRPr="0013046E">
              <w:rPr>
                <w:color w:val="000000"/>
              </w:rPr>
              <w:t>.</w:t>
            </w:r>
          </w:p>
        </w:tc>
      </w:tr>
      <w:tr w:rsidR="007A34A6" w:rsidRPr="0013046E" w14:paraId="57D762D7" w14:textId="77777777" w:rsidTr="00BC539E">
        <w:tc>
          <w:tcPr>
            <w:tcW w:w="1701" w:type="dxa"/>
          </w:tcPr>
          <w:p w14:paraId="3D810042" w14:textId="77777777" w:rsidR="007A34A6" w:rsidRPr="0013046E" w:rsidRDefault="007A34A6" w:rsidP="00BC539E">
            <w:pPr>
              <w:spacing w:after="0"/>
              <w:rPr>
                <w:b/>
                <w:bCs/>
                <w:color w:val="000000"/>
              </w:rPr>
            </w:pPr>
            <w:r w:rsidRPr="0013046E">
              <w:rPr>
                <w:b/>
                <w:bCs/>
                <w:color w:val="000000"/>
              </w:rPr>
              <w:t>Java</w:t>
            </w:r>
            <w:r w:rsidRPr="0013046E">
              <w:rPr>
                <w:rFonts w:hint="eastAsia"/>
                <w:b/>
                <w:bCs/>
                <w:color w:val="000000"/>
              </w:rPr>
              <w:t>™</w:t>
            </w:r>
            <w:r w:rsidRPr="0013046E">
              <w:rPr>
                <w:b/>
                <w:bCs/>
                <w:color w:val="000000"/>
              </w:rPr>
              <w:t xml:space="preserve"> RMI</w:t>
            </w:r>
            <w:r>
              <w:rPr>
                <w:b/>
                <w:bCs/>
                <w:color w:val="000000"/>
              </w:rPr>
              <w:fldChar w:fldCharType="begin"/>
            </w:r>
            <w:r w:rsidRPr="0013046E">
              <w:rPr>
                <w:b/>
                <w:bCs/>
                <w:color w:val="000000"/>
              </w:rPr>
              <w:instrText>xe "RMI"</w:instrText>
            </w:r>
            <w:r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7160" w:type="dxa"/>
          </w:tcPr>
          <w:p w14:paraId="18F3B0EE" w14:textId="77777777" w:rsidR="007A34A6" w:rsidRPr="0013046E" w:rsidRDefault="007A34A6" w:rsidP="00BC539E">
            <w:pPr>
              <w:spacing w:after="0"/>
              <w:rPr>
                <w:color w:val="000000"/>
              </w:rPr>
            </w:pPr>
            <w:r w:rsidRPr="0013046E">
              <w:rPr>
                <w:color w:val="000000"/>
              </w:rPr>
              <w:t>Java</w:t>
            </w:r>
            <w:r w:rsidRPr="0013046E">
              <w:rPr>
                <w:rFonts w:hint="eastAsia"/>
                <w:color w:val="000000"/>
              </w:rPr>
              <w:t>™</w:t>
            </w:r>
            <w:r w:rsidRPr="0013046E">
              <w:rPr>
                <w:color w:val="000000"/>
              </w:rPr>
              <w:t xml:space="preserve"> Remote Method Invocation</w:t>
            </w:r>
            <w:r w:rsidRPr="0013046E">
              <w:rPr>
                <w:rFonts w:hint="eastAsia"/>
                <w:color w:val="000000"/>
              </w:rPr>
              <w:t>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사용하여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연계시스템과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전문을</w:t>
            </w:r>
            <w:r w:rsidRPr="0013046E">
              <w:rPr>
                <w:color w:val="000000"/>
              </w:rPr>
              <w:t xml:space="preserve"> </w:t>
            </w:r>
            <w:proofErr w:type="gramStart"/>
            <w:r w:rsidRPr="0013046E">
              <w:rPr>
                <w:rFonts w:hint="eastAsia"/>
                <w:color w:val="000000"/>
              </w:rPr>
              <w:t>주고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받는</w:t>
            </w:r>
            <w:proofErr w:type="gramEnd"/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통신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지원한다</w:t>
            </w:r>
            <w:r w:rsidRPr="0013046E">
              <w:rPr>
                <w:color w:val="000000"/>
              </w:rPr>
              <w:t>.</w:t>
            </w:r>
          </w:p>
        </w:tc>
      </w:tr>
      <w:tr w:rsidR="007A34A6" w:rsidRPr="0013046E" w14:paraId="5740A9DC" w14:textId="77777777" w:rsidTr="00BC539E">
        <w:tc>
          <w:tcPr>
            <w:tcW w:w="1701" w:type="dxa"/>
            <w:tcBorders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CF7BDC6" w14:textId="77777777" w:rsidR="007A34A6" w:rsidRPr="0013046E" w:rsidRDefault="007A34A6" w:rsidP="00BC539E">
            <w:pPr>
              <w:spacing w:after="0"/>
              <w:rPr>
                <w:b/>
                <w:bCs/>
                <w:color w:val="000000"/>
              </w:rPr>
            </w:pPr>
            <w:r w:rsidRPr="0013046E">
              <w:rPr>
                <w:b/>
                <w:bCs/>
                <w:color w:val="000000"/>
              </w:rPr>
              <w:t>FTP</w:t>
            </w:r>
          </w:p>
        </w:tc>
        <w:tc>
          <w:tcPr>
            <w:tcW w:w="7160" w:type="dxa"/>
            <w:tcBorders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473855CE" w14:textId="77777777" w:rsidR="007A34A6" w:rsidRPr="0013046E" w:rsidRDefault="007A34A6" w:rsidP="00BC539E">
            <w:pPr>
              <w:spacing w:after="0"/>
              <w:rPr>
                <w:color w:val="000000"/>
              </w:rPr>
            </w:pPr>
            <w:r w:rsidRPr="0013046E">
              <w:rPr>
                <w:color w:val="000000"/>
              </w:rPr>
              <w:t>FTP(File Transfer Protocol RFC959)</w:t>
            </w:r>
            <w:r w:rsidRPr="0013046E">
              <w:rPr>
                <w:rFonts w:hint="eastAsia"/>
                <w:color w:val="000000"/>
              </w:rPr>
              <w:t>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사용하여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연계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시스템과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파일을</w:t>
            </w:r>
            <w:r w:rsidRPr="0013046E">
              <w:rPr>
                <w:color w:val="000000"/>
              </w:rPr>
              <w:t xml:space="preserve"> </w:t>
            </w:r>
            <w:proofErr w:type="gramStart"/>
            <w:r w:rsidRPr="0013046E">
              <w:rPr>
                <w:rFonts w:hint="eastAsia"/>
                <w:color w:val="000000"/>
              </w:rPr>
              <w:t>주고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받는</w:t>
            </w:r>
            <w:proofErr w:type="gramEnd"/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통신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방식을</w:t>
            </w:r>
            <w:r w:rsidRPr="0013046E">
              <w:rPr>
                <w:color w:val="000000"/>
              </w:rPr>
              <w:t xml:space="preserve"> </w:t>
            </w:r>
            <w:r w:rsidRPr="0013046E">
              <w:rPr>
                <w:rFonts w:hint="eastAsia"/>
                <w:color w:val="000000"/>
              </w:rPr>
              <w:t>지원한다</w:t>
            </w:r>
            <w:r w:rsidRPr="0013046E">
              <w:rPr>
                <w:color w:val="000000"/>
              </w:rPr>
              <w:t>.</w:t>
            </w:r>
          </w:p>
        </w:tc>
      </w:tr>
    </w:tbl>
    <w:p w14:paraId="66C13795" w14:textId="77777777" w:rsidR="007A34A6" w:rsidRPr="00925B37" w:rsidRDefault="007A34A6" w:rsidP="007A34A6">
      <w:pPr>
        <w:ind w:left="193" w:firstLine="800"/>
      </w:pPr>
    </w:p>
    <w:p w14:paraId="1C8F7B5A" w14:textId="77777777" w:rsidR="00442660" w:rsidRPr="007A34A6" w:rsidRDefault="007A34A6"/>
    <w:sectPr w:rsidR="00442660" w:rsidRPr="007A3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E1822"/>
    <w:multiLevelType w:val="hybridMultilevel"/>
    <w:tmpl w:val="542A3AA6"/>
    <w:lvl w:ilvl="0" w:tplc="42820286">
      <w:start w:val="1"/>
      <w:numFmt w:val="bullet"/>
      <w:pStyle w:val="1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CFA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EE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6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E8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87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4B3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43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A6"/>
    <w:rsid w:val="006C0DF1"/>
    <w:rsid w:val="007A34A6"/>
    <w:rsid w:val="00C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9F76"/>
  <w15:chartTrackingRefBased/>
  <w15:docId w15:val="{E4419ED9-2F3D-449A-A700-E0B21766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4A6"/>
    <w:pPr>
      <w:widowControl w:val="0"/>
      <w:wordWrap w:val="0"/>
      <w:autoSpaceDE w:val="0"/>
      <w:autoSpaceDN w:val="0"/>
      <w:spacing w:after="12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st">
    <w:name w:val="1st_검은동그라미"/>
    <w:basedOn w:val="a"/>
    <w:link w:val="1stChar"/>
    <w:uiPriority w:val="99"/>
    <w:rsid w:val="007A34A6"/>
    <w:pPr>
      <w:numPr>
        <w:numId w:val="1"/>
      </w:numPr>
      <w:spacing w:after="0"/>
      <w:ind w:leftChars="354" w:left="992" w:hangingChars="142" w:hanging="284"/>
    </w:pPr>
    <w:rPr>
      <w:b/>
      <w:bCs/>
    </w:rPr>
  </w:style>
  <w:style w:type="character" w:customStyle="1" w:styleId="1stChar">
    <w:name w:val="1st_검은동그라미 Char"/>
    <w:basedOn w:val="a0"/>
    <w:link w:val="1st"/>
    <w:uiPriority w:val="99"/>
    <w:locked/>
    <w:rsid w:val="007A34A6"/>
    <w:rPr>
      <w:rFonts w:ascii="맑은 고딕" w:eastAsia="맑은 고딕" w:hAnsi="맑은 고딕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 병진</cp:lastModifiedBy>
  <cp:revision>1</cp:revision>
  <dcterms:created xsi:type="dcterms:W3CDTF">2020-05-22T06:06:00Z</dcterms:created>
  <dcterms:modified xsi:type="dcterms:W3CDTF">2020-05-22T06:07:00Z</dcterms:modified>
</cp:coreProperties>
</file>