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6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天山深處：巴音布魯克 × 天池 × 獨庫公路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天山深處・巴音布魯克：一首〈鴻雁〉的回鄉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朋友，歡迎回到北疆景物，今天是第六週。先看大螢幕這張照片——傍晚的草原上，一條河拐了好幾個大彎，每一個彎裡，都倒映著一顆金紅色的太陽。這裡是巴音布魯克（Bayanbulak），天山中部的一片高山草原。但今天我們不只是來看大景。這片草原住著一支蒙古族，背後是一段悲壯的「東歸」歷史；而我們要深講的這首歌〈鴻雁〉（Hóngyàn），藉著南飛又北歸的候鳥，唱的正是「想回家」。所以記住我們的主線：一處風景、一首歌、一個人——今天的人，是蒙古族歌手呼斯楞（Hu Siling）。我們開始。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本週主題：巴音布魯克（天山中部偏南）＋天山天池（天山北麓）；主打歌〈鴻雁〉、主角呼斯楞；歷史主軸＝土爾扈特東歸（1771）。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上週回顧：那拉提與〈那拉提戀歌〉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進新地方之前，先回頭看一眼上週。上週我們在伊犁的那拉提草原，看了特克斯那座按八卦同心圓佈局的「八卦城」，也認識了哈薩克的「阿肯彈唱」——兩個人抱著冬不拉，即興對唱、鬥嘴比才。我們還深講了一首〈那拉提戀歌〉，草原上的情歌。今天，我們往天山中部再走一段，從哈薩克的草原，換到蒙古族的草原——一段關於「回鄉」的故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上週錨點：八卦城（特克斯）、阿肯彈唱（aitys）、〈那拉提戀歌〉。本週由哈薩克草原轉入蒙古族草原。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看今天這兩小時的菜單。前半段做文化切入：先弄清楚巴音布魯克到底在天山哪一側、它的地名怎麼來；再用文化的眼睛看開都河的九曲十八彎、九陽連珠的傳說；接著到天山天池，講它古稱「瑤池」的上古傳說；然後是今天歷史的重頭戲——土爾扈特東歸，以及他們怎麼被安置在這片草原；再看東歸的文物、蒙古長調與馬頭琴。後半段進音樂主軸：認識歌手呼斯楞與額爾古納樂隊，深講〈鴻雁〉，最後看譜、聆聽、一起跳。中間留一段輕茶歇，喝一口奶茶。坐穩了，出發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流程＝文化切入（地名地理→景色文化化→瑤池傳說→東歸歷史→文物與民族音樂）→藝人深講（呼斯楞）→歌曲深講（鴻雁）→演唱（看譜・聆聽・一起跳）→輕茶歇→影片時間→小結預告。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本週主線：景・歌・人（蒙古族的草原）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一樣，把三個字釘在牆上：景、歌、人。但今天的「景」不是明信片打卡——巴音布魯克之所以重要，是因為它是一段民族大遷徙的「落腳地」。今天的「歌」是〈鴻雁〉，藉南飛的候鳥唱思鄉與回家。今天的「人」是蒙古族歌手呼斯楞，他是〈鴻雁〉的原唱、也是把它唱紅的人。景、歌、人，今天都繞著「草原」與「回鄉」這兩個詞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本週「景・歌・人」皆扣「草原」與「回鄉」主題。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先釐清：巴音布魯克在天山哪一側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開始之前，我要先很誠實地做一個釐清，因為這是今天最容易講錯的地方。巴音布魯克位在新疆「巴音郭楞蒙古自治州」的和靜縣西北，地處天山的「中部腹地、偏南麓」。按照現行的南北疆劃分——天山以南算南疆——巴州一般是歸進「南疆」的。所以嚴格說，巴音布魯克其實不是「北疆（天山以北）」，而是在天山的中部偏南。我們這門課叫「北疆景物」，但今天這一站，我要老實標清楚：它在天山中部、行政上屬巴州。等一下講的天山天池，才是貨真價實在天山北麓的北疆。兩個地方分屬天山兩側，別混為一談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⚠️地點歸屬風險：巴音布魯克屬巴音郭楞蒙古自治州和靜縣，天山中部偏南，現行劃分多歸南疆（少數分法歸東疆），非北疆。天山天池才在天山以北。務必講清，勿籠統稱北疆。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地名的故事：富饒的泉水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認識這個地名。「巴音布魯克」是蒙古語，意思是「富饒的泉水」——光聽名字你就知道，這裡水草豐美、泉源充沛。它是中國重要的高山草原，海拔大約兩千五百公尺的高山盆地，所以夏天去也很涼爽。這裡有個值得停一下的問題：為什麼在新疆，這個地名卻是「蒙古語」？因為這裡住著一支蒙古部族，而他們是怎麼來的，正是今天歷史段要講的重頭戲——東歸。先把這個伏筆埋著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「巴音布魯克」蒙古語意「富饒的泉水」（地名語義，可查證）；高山草原、海拔約2500公尺。蒙古語地名來自東歸蒙古部族（接後段歷史）。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開都河：九曲十八彎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巴音布魯克最有名的畫面，來自一條河——開都河（Kaidu River）。它流過平坦的草原時不走直線，一路拐出一個又一個大彎，這就是大家說的「九曲十八彎」。從高處往下看，整條河像一條銀色緞帶，被風吹皺、攤在綠草上。我得說清楚：「九曲十八彎」是虛指，是形容它彎得讓人數不清，不是剛好九個彎、十八個彎。記住這條河，因為等一下講東歸安置，它就是這片草原的水源命脈。我們先放一段空鏡感受一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開都河九曲十八彎：草原多重曲流，「九」「十八」為虛指、形容彎多。開都河流域為後段東歸安置地之一。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播巴音布魯克空鏡（待查證）靜音約1分30秒當背景。播前說：「先安靜看30秒這條彎彎的河。」播後說：「記住這條河，等一下它會再出現在歷史裡。」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傍晚的奇景與傳說：九陽連珠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九曲十八彎最神的時刻是在傍晚。當太陽低低垂在地平線，斜斜的光打在每一個河彎的水面上，每一個彎就映出一顆夕陽——一排金紅色的「太陽」串在水上，俗稱「九陽連珠」。當地相傳會把它連到「后羿射日」的故事，說射下的太陽落進了這條河。我特別強調「相傳」兩個字——這是傳說、是民間的浪漫想像，不是史實，聽個趣味就好。要拍齊完整的九陽連珠其實非常難，水量、光線角度、時間三個條件要同時對上，所以能看到的人都覺得自己很幸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「九陽連珠」：傍晚河彎各映夕陽；后羿射日連結屬民間傳說（標「相傳」、非史實）。需水量、光角、時間三者俱佳，極難得。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天鵝湖：候鳥的家，也是歌的伏筆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巴音布魯克還有一張招牌，是天鵝湖——它是中國第一個天鵝自然保護區。每到春天，天鵝成群飛回來，在這片水草豐美的高山濕地裡築巢、育雛。我想請大家特別記住這個畫面：候鳥南北遷徙、又年年歸來。為什麼要記住？因為等一下我們深講的這首〈鴻雁〉，唱的正是「南飛又北歸」的天鵝與思鄉。歌名「鴻雁」，其實本義就跟「白天鵝」有關——這個我們講曲源時會揭曉。天鵝湖，就是這首歌最好的伏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天鵝湖：中國第一個天鵝自然保護區；候鳥南北遷徙、年年歸來。伏筆呼應〈鴻雁〉「南飛北歸／思鄉」與「鴻雁＝白天鵝」曲源。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天山天池：真正在北疆的那一面湖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換一邊，到天山的「北麓」來。天山天池（Tianchi）在昌吉的阜康市，就在博格達峰的腳下，海拔大約一千九百八十公尺，是一面圓月形的高山湖，四周被雲杉、塔松一層層環抱。請注意：天池確實在「天山以北」，是貨真價實的北疆；它和我們剛剛在天山中南的巴音布魯克，分屬天山兩側，別混在一起。天池還有一個古名，叫「瑤池」——這個名字，藏著一個非常古老的傳說。我們放一段空景，我繼續說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天山天池：昌吉阜康市、博格達峰下、海拔約1980公尺、圓月形高山湖；在天山以北（北疆）。與巴音布魯克（天山中南）分屬兩側。古稱「瑤池」。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播「天山天池風景」空景（已查證，watch?v=b72V1xNp1gc）靜音約2分鐘。播前說：「這是貨真價實的北疆，天池。」播後說：「它有個古名叫瑤池，下一張說它的傳說。」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傳說：瑤池會周穆王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天池古稱「瑤池」，相傳是西王母（Xī Wángmǔ）的居所。相傳在上古，周穆王（Zhōu Mùwáng）駕著八匹駿馬西巡，一路來到這裡，與西王母宴飲，還訂下了再會的約定。這個故事，常被人引《竹書紀年》《穆天子傳》來當依託。但我要提醒：這兩部古籍本身就帶傳說性質，不是信史，所以年代不能寫死，我們一律標「相傳上古」。把它當成天池的一層文化想像就好——一面高山湖，能配上一段神話，它就不只是風景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瑤池傳說：相傳西王母居所、周穆王西巡相會。常引《竹書紀年》《穆天子傳》，屬古籍傳說、非信史；標「相傳上古」，年代不寫死。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歷史登場：誰把蒙古語地名帶來這裡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看完景、講完傳說，現在進今天的重頭戲——歷史。回到剛剛埋的伏筆：巴音布魯克為什麼是蒙古語地名？為什麼新疆這片草原住著蒙古族？答案是一段悲壯的歷史——土爾扈特（Torghut）東歸。而這段歷史，正是今天這首〈鴻雁〉與這片草原扣上的關鍵。我們一張一張慢慢說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過場：由地名與傳說引入東歸歷史；東歸＝〈鴻雁〉扣合巴音布魯克的關鍵。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土爾扈特東歸：1771 的萬里返鄉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土爾扈特是衛拉特、也就是厄魯特蒙古的一支。十七世紀的時候，他們曾經西遷到很遠的伏爾加河——也就是窩瓦河（Volga）——流域去放牧。但異鄉終究不是家。1771 年的一月，也就是清朝乾隆三十六年，他們的首領渥巴錫（Ubashi）率領整個部族啟程，要往東走回故土。維基記載出發日是 1771 年 1 月 5 日。他們頂著嚴寒、頂著沙俄的追兵、頂著一路的饑荒，硬是向東走回來。這就是歷史上著名的「土爾扈特東歸」。我們放一小段影片或紀錄片，感受這段壯舉。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土爾扈特（衛拉特／厄魯特蒙古）17世紀西遷伏爾加河流域；1771年1月（乾隆三十六年）渥巴錫率部東返，維基記出發日1771年1月5日。（史實，有年代）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播《東歸英雄傳》片段或東歸紀錄片（待查證）約2–3分鐘。播前說：「這是一段真實的萬里返鄉。」播後說：「但回家的代價，下一張我們得誠實地講。」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途中損失慘重：一個謹慎的數字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裡我要很謹慎地講數字，因為各種來源差很多。常見的說法是：出發大約十七萬人，歷時近半年，行程上萬里。而抵達伊犁的時候，史料寫「僅以半計」——意思是損失過半，大約有十萬餘人，死在戰爭、饑荒、疾病，或被擄走。電視劇的宣傳語常寫「二十四萬」，但這些確切人數，各史料和報導歧異很大。所以我們課堂上只講一句穩當的話：「約十餘萬人東歸、途中損失慘重」，具體數字標「待查證」，不寫死任何單一數字。請大家記住的是「代價慘重」這件事，而不是某個精確的人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人數各來源不一：常見「出發約17萬、抵伊犁僅以半計、約十萬餘人歿」，電視劇宣傳作「24萬」。確切數字（待查證），課堂講「約十餘萬人東歸、途中損失慘重」，勿寫死。哈薩克草原激戰「9000餘人」說屬通俗報導概數（待查證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安置：清廷把他們留在水草豐美處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走回來之後呢？渥巴錫抵達後，乾隆在避暑山莊接見了他。接著，清廷把東歸的各部分批安置在新疆水草豐美的地方，讓他們重新放牧、安頓下來。其中就包含我們今天的主角——巴音布魯克草原、還有剛剛那條開都河流域；另外還有和布克賽爾、烏蘇、精河等地。如果用清代的政區名來說，史料也記安置在喀喇沙爾、庫爾喀喇烏蘇、塔爾巴哈臺一帶，換成今天的地名，大致就是焉耆、烏蘇、塔城那個方向。所以你現在懂了——巴音布魯克的蒙古語地名、草原上的蒙古族，正是這段東歸安置留下來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乾隆於避暑山莊接見渥巴錫；分批安置巴音布魯克草原、開都河流域、和布克賽爾、烏蘇、精河等（史實）。清代政區名：喀喇沙爾、庫爾喀喇烏蘇、塔爾巴哈臺（焉耆／烏蘇／塔城方向）。解開巴音布魯克蒙古語地名之由來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文物：東歸的兩塊御製碑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段歷史，有實實在在的文物見證。在河北承德的普陀宗乘之廟，乾隆立了兩塊紀念碑：一塊叫《土爾扈特全部歸順記》，一塊叫《優恤土爾扈特部眾記》。最特別的是，這兩塊碑用了滿、漢、蒙、藏四種文字鐫刻，把東歸這件事、以及朝廷對他們的安撫，一字一字刻進石頭裡。所以東歸不是傳說，它是被官方鐫進碑石、留到今天的歷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普陀宗乘之廟（承德）乾隆御製《土爾扈特全部歸順記》《優恤土爾扈特部眾記》兩碑，滿漢蒙藏四體文（可查證文物）。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文物續：一枚玉印、一組銀印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除了碑，還有印。有報導提到與渥巴錫、土爾扈特相關的「一枚玉印、一組銀印」，這是天山網 2024 年一月的報導裡提到的。這類印信，是部族首領受清廷冊封、行使權力的憑證，很能說明他們被正式納入版圖、安頓下來。不過我要老實說：這枚印的具體名稱、年代、現在收藏在哪個博物館，我這次查核沒辦法逐項確認，所以一律標「待查證」。建議由 Cowork 查清現藏館——很可能是新疆或巴州相關的館藏——之後再補上正確資訊。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天山網2024-01報導提及與渥巴錫／土爾扈特相關「一枚玉印、一組銀印」。具體名稱、年代、現藏館未能逐項確認，標（待查證），建議Cowork查證現藏博物館（疑新疆／巴州館藏）後再寫。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藝術裡的東歸：《東歸英雄圖》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東歸的故事太動人，後世也用畫筆和鏡頭一再重述。有以《東歸英雄圖》為題的長卷題材作品——這屬於藝術創作，不是文物，要分清楚。影視方面，1993 年有一部電影，2008 年有一部電視劇《東歸英雄傳》——這部電視劇很重要，因為它的主題曲，正是我們今天要唱的〈鴻雁〉。我只提醒一句：藝術創作為了好看，會渲染情節，所以「看戲歸看戲、史實歸史實」，我們前面講的年代邊界，還是要守住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《東歸英雄圖》長卷題材屬藝術創作（非文物）；1993年電影、2008年電視劇《東歸英雄傳》（後者為〈鴻雁〉載體）。藝術創作會渲染，與史實邊界分開看。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民族音樂：草原的長調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秒｜含影片約 2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文化切入的最後一段，我們把耳朵打開，這也是通往歌曲的橋。蒙古族的音樂裡，最有代表性的是「長調民歌」，蒙語叫 urtiin duu。它的特色是旋律舒緩、氣息綿長，一個音可以拉得很長很長，唱的是草原的遼闊和心裡的思念。這個傳統有多珍貴？2005 年 11 月 25 日，聯合國教科文組織把它宣布為人類口頭和非物質遺產代表作，而且是中國和蒙古國「聯合申報」的——這還是中國第一次和外國，就同一項非遺一起申報；2008 年，它併入了人類非物質文化遺產代表作名錄。我們先聽一小段，記住這種綿長的氣息。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蒙古族長調民歌（urtiin duu）：旋律舒緩綿長。2005年11月25日獲UNESCO宣布為第三批人類口頭和非物質遺產代表作，中蒙聯合申報（中國首次與外國就同一非遺聯合申報）；2008併入人類非物質文化遺產代表作名錄。（史實，有年代）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會說話的樂器：馬頭琴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秒｜含影片約 2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有長調，就要有樂器來搭。蒙古族最有代表性的樂器，是馬頭琴——蒙古語叫「莫林胡耳」（morin khuur）。它是一把二弦的拉弦琴，最好認的特徵，就是琴頭雕成了一個馬頭。更特別的是，它的琴弓和琴弦，傳統上是用馬尾做的——所以馬頭琴從頭到尾都跟「馬」分不開。它的音色低沉、遼闊，很多人說它在模仿馬鳴和草原的風。它的「馬頭琴傳統音樂」在 2003 年獲宣布、2008 年正式列入聯合國教科文組織的人類非物質文化遺產代表作名錄。長調加上馬頭琴，就是等一下〈鴻雁〉那股「草原味」的來源。閉上眼睛，我們聽一段。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馬頭琴（morin khuur，蒙古語「莫林胡耳」）：馬頭飾二弦拉弦琴，弓與弦以馬尾製；音色低沉遼闊。「馬頭琴傳統音樂」2003年獲宣布、2008年正式列入UNESCO人類非物質文化遺產代表作名錄（蒙古國項目）。（史實，有年代）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播馬頭琴／長調演奏（待查證）約2分鐘。播前說：「閉上眼睛，聽這個低沉遼闊的聲音。」播後說：「記住這股草原味，它是〈鴻雁〉的底色。」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民族音樂的範例藝人：布仁巴雅爾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講長調和馬頭琴，我想介紹一位最能代表這個傳統的藝人——布仁巴雅爾（Buren Bayar），蒙古族，1960 年生、2018 年過世。為什麼提他？因為 1978 年，他就是由鄂溫克族自治旗的烏蘭牧騎推薦，進了內蒙古藝術學校，學的正是蒙古長調和馬頭琴演奏，跟我們這兩張講的傳統直接對上。他最有名的作品，是 1994 年為女兒創作的〈吉祥三寶〉；2006 年，他和妻子烏日娜、侄女英格瑪，一家三口登上央視春晚唱這首歌，從此家喻戶曉。他是國家一級演員。你可以把他想成：長調加馬頭琴這個傳統，孕育出的一位代表人物——而我們今天的主角呼斯楞，同樣是從蒙古族音樂這個根長出來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布仁巴雅爾（Buren Bayar，蒙古族）：1960.3.6生—2018.9.19逝（心肌梗塞，享年58）。1978年由鄂溫克族自治旗烏蘭牧騎推薦入內蒙古藝術學校，學蒙古長調與馬頭琴。1994年創作〈吉祥三寶〉；2006年與妻烏日娜、侄女英格瑪登央視春晚而廣為人知。國家一級演員、中國國際廣播電台蒙語節目主持人。（可查證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播〈吉祥三寶〉（待查證）約2分鐘。播前說：「先聽一段蒙古族的家庭歌謠。」播後說：「同一個音樂的根，也長出了今天的主角。」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換個主角：一個人——呼斯楞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文化的底子鋪好了，現在換主角上場。認識一片草原，最快的路就是聽它的歌；而把這片蒙古草原的歌，唱進全國人耳朵的，是這一位——呼斯楞（Hu Siling），蒙古族歌手，也是我們今天主打歌〈鴻雁〉的原唱。我們來認識他。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本段為藝人深講：呼斯楞，〈鴻雁〉原唱。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呼斯楞是誰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秒｜含影片約 2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呼斯楞，蒙古族，1982 年 5 月 21 日生。他的籍貫是內蒙古巴彥淖爾市烏拉特前旗的巴音花鎮——我特別強調這一點：他是內蒙古人，不是新疆本地的藝人。他畢業於內蒙古藝術相關院校的表演專業，是受過正規訓練的歌者。為什麼要先講清楚他的出身？因為這牽涉到今天一個很重要的釐清：他唱的〈鴻雁〉是「蒙古族的歌」，這首歌的草原氣息，來自蒙古族音樂，而不是新疆本地——這個我們講曲源的時候會再說明。我們先看一小段他的演唱，認識這個人和他的聲音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呼斯楞（Hu Siling／Husileng，蒙古族）：1982.5.21生於內蒙古巴彥淖爾市烏拉特前旗巴音花鎮（籍貫內蒙古，非新疆）。畢業於內蒙古藝術相關院校表演專業。唱的是蒙古族民歌。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播呼斯楞〈鴻雁〉演唱（watch?v=d7G8iWtsCKg）約2分鐘。播前說：「先認識這位內蒙古來的歌手。」播後說：「記住這個聲音，等一下我們會深講他唱的這首歌。」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額爾古納樂隊：母親河的名字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呼斯楞是怎麼出道的？他出身一支樂隊——額爾古納樂隊（Erguna Band）。這支樂隊成立於 2001 年 7 月，由那日蘇、瑪西巴圖、包玉民這幾位校友組成，同年呼斯楞加入，擔任主唱。樂隊的名字很有意思，取自蒙古族的「母親河」額爾古納河。這裡我要做一個地理上的釐清，免得大家搞混：額爾古納河在內蒙古的呼倫貝爾，是一條中俄界河，它跟新疆、跟巴音布魯克一點地理關係都沒有。我之所以特別點出來，是因為今天太多東西都叫「蒙古」，很容易把內蒙古和新疆的蒙古族混在一起——記住，樂隊的名字來自內蒙古的河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額爾古納樂隊（Erguna Band）2001年7月成立（那日蘇、瑪西巴圖、包玉民等校友組成），同年呼斯楞加入任主唱。隊名取自蒙古族「母親河」額爾古納河。⚠️釐清：額爾古納河在內蒙古呼倫貝爾、為中俄界河，與新疆／巴音布魯克無地理關係，勿誤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單飛與《塞北·鴻雁》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接著講他的軌跡。2007 年 12 月，額爾古納樂隊發行了首張國語專輯，名字就叫《鴻雁》。到了 2009 年 6 月，呼斯楞宣布單飛，開始個人發展。他的個人專輯《塞北·鴻雁》，收錄了國語版的〈鴻雁〉。你會發現，從樂隊到個人，這首歌一直跟著他——它最後變成了呼斯楞的代表作，也是讓他被全國記住的那首歌。所以今天，我們就深講這首〈鴻雁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2007年12月樂隊發行首張國語專輯《鴻雁》；2009年6月呼斯楞單飛；個人專輯《塞北·鴻雁》收錄國語〈鴻雁〉。（與任務簡述「2009單飛、《塞北》收國語鴻雁」相符；首張國語專輯《鴻雁》為2007、個人專輯全名《塞北·鴻雁》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今天的歌：〈鴻雁〉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好，鋪墊都到位了，主角登場——〈鴻雁〉。這是一首旋律寬廣、聽一次就忘不掉的草原歌。我們深講一首歌的走法是固定的：先講它的曲源從哪來，再講國語版怎麼創作出來的，接著看詞曲和音樂、抓逐段意象、講版本流變，然後看譜、聆聽，最後大家一起跳。這首歌的故事，比〈達坂城的姑娘〉更曲折一點——先聽故事，再開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歌曲深講走法：曲源→國語版創作→詞曲與音樂→逐段意象→版本流變→演唱（看譜・聆聽・一起跳）。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曲源：烏拉特民歌〈鴻嘎魯〉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這首歌的曲調是哪來的。〈鴻雁〉的旋律，源自內蒙古烏拉特（Urad）蒙古族的一首民歌，叫〈鴻嘎魯〉（Honggalu）。「鴻嘎魯」在蒙語裡，意思是「白天鵝」——這裡的「鴻」就是白色的意思。它原本是烏拉特的一首傳統「敬酒歌」。重點來了：大約到二十世紀五零年代，因為翻譯時詞義演變，這個「白天鵝」就被譯成了「鴻雁」，歌名也跟著定下來。多數來源說，原曲大約在十九世紀後期就傳唱、到一九三零年代基本定型。我要再次強調那個地理釐清：烏拉特在內蒙古，不是新疆。所以這首歌的「曲調老家」在內蒙古——還記得剛剛巴音布魯克的天鵝湖嗎？「白天鵝」這個意象，正好把它們串起來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鴻雁〉曲源：內蒙古烏拉特（Urad）蒙古族民歌〈鴻嘎魯〉（Honggalu），蒙語意「白天鵝」（「鴻」＝白色），原為烏拉特敬酒歌；約20世紀50年代因翻譯詞義演變譯作「鴻雁」。多來源稱原曲約傳唱於19世紀後期、1930年代定型。⚠️烏拉特＝內蒙古，非新疆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國語版：呂燕衛與《東歸英雄傳》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秒｜含影片約 3–4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那我們今天熟悉的國語版〈鴻雁〉，是怎麼來的？它是由呂燕衛（Lǚ Yànwèi），以〈鴻嘎魯〉的原曲為主旋律，填上中文詞、製作出來的。而它的身份，是一部電視劇的主題曲——《東歸英雄傳》。這部電視劇 2008 年 6 月在央視播出，由馬景濤飾演渥巴錫。各位記得渥巴錫是誰嗎？對，就是前面講的，帶領土爾扈特東歸的那位首領。所以這部劇講的，正是我們今天歷史段那一整段東歸的故事——這就是〈鴻雁〉和巴音布魯克、和東歸扣在一起的關鍵。我們完整聽一遍這首主題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國語版〈鴻雁〉由呂燕衛以〈鴻嘎魯〉原曲為主旋律填詞、製作，為電視劇《東歸英雄傳》主題曲。《東歸英雄傳》2008年6月於央視播出，馬景濤飾渥巴錫，講土爾扈特東歸故事。（可查證）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播〈鴻雁〉《東歸英雄傳》主題曲MV（watch?v=hC68qhgJ_kU）全曲約3–4分鐘。播前說：「這首歌的身份，是東歸故事的主題曲。」播後說：「聽出那股遼闊與思念了嗎？下一張，我們把它的『雙重身世』講清楚。」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雙重脈絡：曲在內蒙古、故事扣巴音布魯克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最有意思、也最容易講錯的，是它的「雙重身世」，我用一張表幫大家分清楚。看左邊這一欄：曲調的來源，在內蒙古的烏拉特，本身是一首敬酒民歌〈鴻嘎魯〉。再看右邊這一欄：它的敘事載體，是新疆巴音布魯克——因為它做了《東歸英雄傳》的主題曲，而土爾扈特正是東歸安置在巴音布魯克的。為什麼這兩條線能扣在一起？因為它們同屬「蒙古族音樂」這個底色。所以講這首歌，一定要說清楚：曲調來自內蒙古、故事扣回新疆巴州。這兩件事都對，不衝突，但不能混為一談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雙重脈絡：①曲調來源＝內蒙古烏拉特民歌〈鴻嘎魯〉（敬酒歌）；②敘事載體＝新疆巴音布魯克（《東歸英雄傳》主題曲、土爾扈特安置地）。兩者因同屬蒙古族音樂底色相扣。講課須說清「曲源內蒙古、故事扣巴州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詞曲與音樂：為什麼這麼遼闊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為什麼〈鴻雁〉一聽就讓人靜下來、想起遠方？我們從音樂本身看。它帶著濃厚的蒙古族音樂色彩——旋律寬廣、悠遠，抒情而綿長。演唱的時候多帶著「長調式」的舒緩氣息，一個長音就能把地平線整個拉開。所以它不是一首讓你跟著蹦蹦跳的快歌，而是一首讓你慢下來、心往遠處飛的歌。還有一個巧合：歌名「鴻雁」、它的曲源本義「白天鵝」，正好呼應我們前面看的巴音布魯克天鵝湖——這也是它為什麼這麼適合配這片草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音樂性質（泛述、不寫死曲式）：濃厚蒙古族音樂色彩、旋律寬廣悠遠、抒情綿長、演唱多帶長調式舒緩氣息。歌名「鴻雁／白天鵝」呼應巴音布魯克天鵝湖意象。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逐段意象：只取畫面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在說什麼？我們不抄整首，只抓幾個畫面感受味道。畫面一：一群南飛的鴻雁、也就是白天鵝，掠過北方那片遼闊的天空。畫面二：江水靜靜向天邊流去，酒杯舉起、又放下，離別的心情疊在裡頭。整首歌，是藉著候鳥「南飛、又北歸」這件事，寄託對故鄉、對親人的思念。各位有沒有發現——這份「想回家」的心情，正好跟前面講的土爾扈特「東歸」回鄉，完全是同一個主題。所以這首歌配這段歷史，不是硬湊，是真的扣在一起的。我們只取這些意象，不抄整首歌詞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逐段意象（只取意象、合理使用，不引整首）：南飛的鴻雁／天鵝、北方天空、江水流向天邊、酒與離別、思鄉。藉候鳥南北遷徙寄託思念，呼應土爾扈特「東歸」回鄉主題。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版本流變：很多人都唱過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被唱了很多版本，我幫大家理出三條線。第一，額爾古納樂隊最早的蒙古語版，讓這首烏拉特民歌開始廣為流傳。第二，呼斯楞唱的國語版，就是呂燕衛填詞的這一版，是大家最熟、最廣為人知的版本，收在樂隊 2007 年的專輯《鴻雁》和他個人的《塞北·鴻雁》裡——這也是我們今天聆聽用的版本。第三，後來有很多歌手翻唱，像降央卓瑪等等，讓它流傳得更廣。各位不用糾結哪個版本才「正確」——挑一個你最好跟的就對了。個別翻唱版本的細節，如果要上投影片，記得標來源或待查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版本流變：①額爾古納樂隊蒙古語版（使民歌廣傳）；②呼斯楞國語版（呂燕衛填詞，最廣為人知，收於《鴻雁》2007、個人《塞北·鴻雁》，本週聆聽版）；③多位歌手翻唱（如降央卓瑪等）。個別翻唱版本細節若上投影片，標來源或〔待查證〕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看譜：〈鴻雁〉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聽完，第二步：看譜。各位不用會讀五線譜，只要跟著我把旋律對一遍。這首歌的特色，就是那個「拉得很長」的長音——我先帶大家哼一次主旋律，請大家特別感受：當音拉長的時候，那種把地平線拉開的遼闊感。來，跟著我，慢慢哼一遍：（帶哼主旋律一遍）。對，就是這個綿長、寬廣的勁兒，記住它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樂譜頁占位 @score: w6-hongyan-melody（full）。特徵：旋律寬廣、長音綿長、抒情。（譜例由使用者自填。）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聆聽：先聽呼斯楞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秒｜含影片約 3–4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第三步：聆聽。我們先安靜聽一遍，記住旋律那種「遼闊」和長音的感覺。這個版本由呼斯楞演唱，是 CCTV 星光大道的舞台版，蒙古族的草原味很濃。各位先別急著跟，這一遍純粹用耳朵享受，把那股綿長的氣息記牢。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影片：呼斯楞〈鴻雁〉（CCTV星光大道，watch?v=LYgVpCGvrHM）。先聆聽、後帶唱。渲染前再確認鴻雁影片未失效。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播呼斯楞〈鴻雁〉（CCTV星光大道，watch?v=LYgVpCGvrHM）全曲約3–4分鐘。播前說：「先用耳朵聽，把那個長音記住。」播後說：「有沒有覺得心都飛遠了？下一張，換我們把它跳出來。」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這支舞怎麼來的：草原同樂排舞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也聽過了，我們加一點身體動作。配這首遼闊的歌，我準備了一支很舒展的「草原同樂排舞」。它的風格，借用了蒙古族同樂舞蹈裡常見的展手和畫圓——我先說清楚，這是給大家同樂的示意版，不是專業技術，重點是好跟、開心。它要表達的，就是歌裡那股「鴻雁飛、思念飄向遠方」的開闊感。我們用到的動作都是最通用的：展手、畫圓、托手腕、墊步、拍手、轉身，沒有任何難的。前面講長調、講馬頭琴的綿長，現在我們就用身體把那種遼闊做出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排舞風格取自蒙古族同樂舞蹈常見的展手與畫圓意象（同樂示意版、非專業技術）。動作僅用通用詞：展手、畫圓、托手腕、墊步、拍手、轉身。呼應〈鴻雁〉遼闊抒情的氣質。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我們把舞步拆成八拍，跟我喊口令練一次。前兩拍：雙手向身體兩側緩緩展手，像鴻雁張開翅膀——記得要慢，因為這首歌是慢的。三、四拍：雙手在身前畫一個大圓，像在描天空、描那條彎彎的河。五、六拍：右腳墊一步、右手托個手腕，再左腳墊一步、左手托手腕，換邊各一次。七、八拍：原地踏步、拍兩下手，然後往右半轉身，轉回正面。整段就這樣循環。等副歌來了，我們就把展手做得更大、更慢，呼吸也跟著拉長——把「遼闊」放到最大。來，跟我空喊一遍口令：展手、畫圓、墊步托腕、踏步拍手轉身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八拍循環口令：①1–2雙手兩側展手 ②3–4身前畫大圓 ③5–6右墊步托手腕＋左墊步托手腕 ④7–8原地踏步拍手兩下＋向右半轉身。循環重複；副歌放大、放慢展手，呼吸拉長。全為通用動作，無民族技術專名。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一起跳：站起來跟著跳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秒｜含帶唱／帶跳約 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步，最舒服的——一起跳！我們把剛剛練的八拍口令，配上音樂跳起來。請大家站起來——不方便站的朋友，坐著做上半身一樣很好看。我會放〈鴻雁〉，第一遍我帶、你們看；副歌開始，全部一起來。記住，這首歌是慢的，所以不要趕，動作要展開、要放鬆，重點是一起把那種「遼闊」的感覺做出來。如果有排舞示範影片，就跟著畫面一起分解。來，預備——展手、畫圓、墊步托腕、踏步拍手轉身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一起跳：以〈鴻雁〉為伴奏邊唱邊跳；口令循環＝展手／畫圓／墊步托腕（右、左）／踏步拍手轉身。排舞示範影片本週尚無已查證連結，網址留「（待 Cowork 查證貼上）」，附備用搜尋（鴻雁 廣場舞／蒙古族 同樂舞 鴻雁）與建議頻道（糖豆廣場舞、蒙古族舞蹈教學）。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以〈鴻雁〉作邊唱邊跳伴奏；若已補上排舞示範影片，先放慢動作分解、再進副歌循環帶跳。播前一句：「站起來、把手張開，我們跟鴻雁一起飛！」播後一句：「好棒！這就是草原——遼闊，而且安靜得能聽見思念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輕茶歇：一碗奶茶的草原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跳完了，我們休息一下，喝一口蒙古族的鹹奶茶——蒙語叫 süütei tsai。今天我不講食譜、不講哪裡買，我講它的文化。為什麼草原上的奶茶是「鹹」的？因為它把磚茶、奶、還有鹽煮在一起，是游牧生活裡的「液體乾糧」——可以補鹽、暖身、頂飽，喝一碗就能撐住半天的勞動。你可以想像：清晨的氈房裡，一碗熱奶茶，配上遠處飄來的長調與馬頭琴，就是巴音布魯克牧人一天的開始。各位嚐一小口就好——把它當成「能喝進嘴裡的文化」，不是一份採購清單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輕茶歇（全週唯一飲食頁）：蒙古鹹奶茶（süütei tsai，磚茶＋奶＋鹽）當「文化／歷史」講——游牧「液體乾糧」、補鹽暖身頂飽。一口即可，不做採購對照／台灣替身。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影片時間：草原與東歸（文化向）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5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完、跳完、嚐完，我們讓心情慢慢平復，用影片時間幫今天收尾。我們放一段巴音布魯克草原、或土爾扈特東歸的文化紀錄片，把今天的兩條線——草原的景、東歸的史——再走一遍。各位看的時候，試著把今天學到的對應上去：哪裡是開都河的九曲十八彎、哪裡是天鵝湖，再想想那段「回鄉」的主題，是怎麼變成我們今天唱的這首〈鴻雁〉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影片：巴音布魯克草原／土爾扈特東歸文化紀錄片（待查證）。作為草原與東歸的文化印象總覽。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播草原／東歸紀錄片（待查證）00:00–05:00 精華段。播前一句：「我們把今天的草原與那段東歸，再走一遍。」播後一句：「一片草原、一段回鄉、一首〈鴻雁〉——今天三件事，都串起來了。」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今天打包帶走。第一，地點——這是今天最重要的釐清：巴音布魯克在天山中部偏南，行政上屬巴州、算南疆範疇；真正在北疆北麓的，是天山天池，兩個地方分屬天山兩側。第二，傳說——天池古稱瑤池，相傳西王母在這裡會周穆王，但這是傳說，不是史實。第三，歷史——土爾扈特在 1771 年東歸，被安置在巴音布魯克，途中損失慘重，確切數字我們標待查證。第四，文化——東歸有承德的兩塊御製碑作見證；蒙古長調 2005 年、馬頭琴 2008 年都成了世界級的非遺。第五，也是最重要的，人與歌：呼斯楞唱紅了〈鴻雁〉——記住它的雙重身世，曲調來自內蒙古烏拉特，故事扣回巴音布魯克的東歸。五件事記住，你今天就沒白來。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本週五大重點：①地點釐清（巴音布魯克天山中南／屬巴州；天池才在北疆）②瑤池傳說（相傳，非史實）③土爾扈特1771東歸、安置巴音布魯克（數字待查證）④文物與民族音樂：東歸御製碑、長調2005 UNESCO、馬頭琴2008 UNESCO ⑤呼斯楞與〈鴻雁〉雙重脈絡（曲源內蒙古烏拉特、故事扣巴音布魯克東歸）。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下週預告：烏魯木齊與刀郎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給大家留個念想。下週，我們的環線要開始收束，走進北疆的首府——烏魯木齊（Ürümqi）。我們會把序章只先見了一面的「西部歌王」王洛賓，完整地講他的生平；也會聽見一座城市的聲音。而我們下週要深講的歌，是刀郎（Dao Lang）的〈2002年的第一場雪〉——一首讓刀郎一夕之間紅遍全國的歌。記得我們的主線嗎？一處風景、一首歌、一個人——下週，我在烏魯木齊等你。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第7週：烏魯木齊（Ürümqi）；王洛賓完整生平；主打歌刀郎〈2002年的第一場雪〉。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謝謝，下週見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景物第六週，到這裡告一段落。謝謝大家今天的參與——我們一起認識了巴音布魯克這片草原、聽了一段土爾扈特萬里東歸的歷史，也唱了、跳了〈鴻雁〉這首關於回家的歌。帶著今天的草原、東歸的故事，還有那一個拉得長長的長音，我們下週繼續往前走。別忘了那三個字：一處風景、一首歌、一個人。下週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課後可延伸：重溫呼斯楞版〈鴻雁〉，或找一段馬頭琴、蒙古長調聽聽，把「草原的聲音」與「回鄉」的主題記在心裡。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6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