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D03" w:rsidRDefault="00966926">
      <w:r>
        <w:t>CW 2</w:t>
      </w:r>
    </w:p>
    <w:p w:rsidR="00966926" w:rsidRDefault="00966926">
      <w:r>
        <w:t xml:space="preserve">Work in teams of </w:t>
      </w:r>
      <w:r w:rsidR="00F74995">
        <w:t>two.</w:t>
      </w:r>
    </w:p>
    <w:p w:rsidR="00966926" w:rsidRDefault="00966926"/>
    <w:p w:rsidR="00966926" w:rsidRDefault="00966926">
      <w:r>
        <w:t xml:space="preserve">Q1. Discuss any one kind of scam –online, email, Phishing attacks with an example. How do you identify </w:t>
      </w:r>
      <w:r w:rsidR="00F74995">
        <w:t>them?</w:t>
      </w:r>
    </w:p>
    <w:p w:rsidR="00966926" w:rsidRDefault="00966926">
      <w:r>
        <w:t xml:space="preserve">Q2. Give </w:t>
      </w:r>
      <w:r w:rsidR="00F74995">
        <w:t>at least</w:t>
      </w:r>
      <w:r>
        <w:t xml:space="preserve"> five strategies to stop th</w:t>
      </w:r>
      <w:bookmarkStart w:id="0" w:name="_GoBack"/>
      <w:bookmarkEnd w:id="0"/>
      <w:r>
        <w:t>e scammers and scamming content.</w:t>
      </w:r>
    </w:p>
    <w:sectPr w:rsidR="00966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283"/>
    <w:rsid w:val="00176D03"/>
    <w:rsid w:val="00966926"/>
    <w:rsid w:val="00F15283"/>
    <w:rsid w:val="00F7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3D965-CC2B-496C-A203-39DF18AA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183</Characters>
  <Application>Microsoft Office Word</Application>
  <DocSecurity>0</DocSecurity>
  <Lines>1</Lines>
  <Paragraphs>1</Paragraphs>
  <ScaleCrop>false</ScaleCrop>
  <Company>Centennial College</Company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Goel</dc:creator>
  <cp:keywords/>
  <dc:description/>
  <cp:lastModifiedBy>Bindu Goel</cp:lastModifiedBy>
  <cp:revision>3</cp:revision>
  <dcterms:created xsi:type="dcterms:W3CDTF">2017-09-28T15:11:00Z</dcterms:created>
  <dcterms:modified xsi:type="dcterms:W3CDTF">2017-09-28T15:15:00Z</dcterms:modified>
</cp:coreProperties>
</file>