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308" w:rsidRPr="003E3308" w:rsidRDefault="003E3308" w:rsidP="003E3308">
      <w:pPr>
        <w:rPr>
          <w:rFonts w:ascii="Times New Roman" w:hAnsi="Times New Roman" w:cs="Times New Roman"/>
          <w:b/>
        </w:rPr>
      </w:pPr>
      <w:r w:rsidRPr="003E3308">
        <w:rPr>
          <w:rFonts w:ascii="Times New Roman" w:hAnsi="Times New Roman" w:cs="Times New Roman"/>
          <w:b/>
        </w:rPr>
        <w:t>THE MARTIAL ARTS ACADEMY (MAA)—SCHOOL MANAGEMENT SYSTEM</w:t>
      </w:r>
    </w:p>
    <w:p w:rsidR="003E3308" w:rsidRPr="003E3308" w:rsidRDefault="003E3308" w:rsidP="003E3308">
      <w:pPr>
        <w:rPr>
          <w:rFonts w:ascii="Times New Roman" w:hAnsi="Times New Roman" w:cs="Times New Roman"/>
          <w:b/>
        </w:rPr>
      </w:pPr>
      <w:r w:rsidRPr="003E3308">
        <w:rPr>
          <w:rFonts w:ascii="Times New Roman" w:hAnsi="Times New Roman" w:cs="Times New Roman"/>
          <w:b/>
        </w:rPr>
        <w:t>Defining the Project Infrastructure</w:t>
      </w:r>
    </w:p>
    <w:p w:rsidR="003E3308" w:rsidRPr="003E3308" w:rsidRDefault="003E3308" w:rsidP="003E3308">
      <w:pPr>
        <w:rPr>
          <w:rFonts w:ascii="Times New Roman" w:hAnsi="Times New Roman" w:cs="Times New Roman"/>
        </w:rPr>
      </w:pPr>
      <w:r w:rsidRPr="003E3308">
        <w:rPr>
          <w:rFonts w:ascii="Times New Roman" w:hAnsi="Times New Roman" w:cs="Times New Roman"/>
        </w:rPr>
        <w:t>Geoff and Julie have decided that building a custom information system will provide the most value to their school. Your team has been asked to continue with the project and develop this system.</w:t>
      </w:r>
    </w:p>
    <w:p w:rsidR="003E3308" w:rsidRPr="003E3308" w:rsidRDefault="003E3308" w:rsidP="003E3308">
      <w:pPr>
        <w:rPr>
          <w:rFonts w:ascii="Times New Roman" w:hAnsi="Times New Roman" w:cs="Times New Roman"/>
        </w:rPr>
      </w:pPr>
      <w:r w:rsidRPr="003E3308">
        <w:rPr>
          <w:rFonts w:ascii="Times New Roman" w:hAnsi="Times New Roman" w:cs="Times New Roman"/>
        </w:rPr>
        <w:t xml:space="preserve">The first step before planning the details of the project’s schedule and budget requires that you define an infrastructure for your project. The infrastructure is the foundation for the project charter. Knowing what </w:t>
      </w:r>
      <w:proofErr w:type="gramStart"/>
      <w:r w:rsidRPr="003E3308">
        <w:rPr>
          <w:rFonts w:ascii="Times New Roman" w:hAnsi="Times New Roman" w:cs="Times New Roman"/>
        </w:rPr>
        <w:t>resources</w:t>
      </w:r>
      <w:proofErr w:type="gramEnd"/>
      <w:r w:rsidRPr="003E3308">
        <w:rPr>
          <w:rFonts w:ascii="Times New Roman" w:hAnsi="Times New Roman" w:cs="Times New Roman"/>
        </w:rPr>
        <w:t xml:space="preserve"> you need or are available and their associated cost will directly influence your schedule and budget </w:t>
      </w:r>
      <w:proofErr w:type="spellStart"/>
      <w:r w:rsidRPr="003E3308">
        <w:rPr>
          <w:rFonts w:ascii="Times New Roman" w:hAnsi="Times New Roman" w:cs="Times New Roman"/>
        </w:rPr>
        <w:t>esti</w:t>
      </w:r>
      <w:proofErr w:type="spellEnd"/>
      <w:r w:rsidRPr="003E3308">
        <w:rPr>
          <w:rFonts w:ascii="Times New Roman" w:hAnsi="Times New Roman" w:cs="Times New Roman"/>
        </w:rPr>
        <w:t>- mates. This will entail defining the stakeholders of the project and the resources that will be required.</w:t>
      </w:r>
    </w:p>
    <w:p w:rsidR="003E3308" w:rsidRPr="003E3308" w:rsidRDefault="003E3308" w:rsidP="003E3308">
      <w:pPr>
        <w:rPr>
          <w:rFonts w:ascii="Times New Roman" w:hAnsi="Times New Roman" w:cs="Times New Roman"/>
        </w:rPr>
      </w:pPr>
      <w:r w:rsidRPr="003E3308">
        <w:rPr>
          <w:rFonts w:ascii="Times New Roman" w:hAnsi="Times New Roman" w:cs="Times New Roman"/>
        </w:rPr>
        <w:t>This would also be a good opportunity for you and your team to do another learning cycle. Read through this assignment first and then meet as a team to develop a Project Team Record and an Action Plan. This will help to improve team learning and to assign responsibilities to complete the assignment.</w:t>
      </w:r>
    </w:p>
    <w:p w:rsidR="003E3308" w:rsidRPr="003E3308" w:rsidRDefault="003E3308" w:rsidP="003E3308">
      <w:pPr>
        <w:rPr>
          <w:rFonts w:ascii="Times New Roman" w:hAnsi="Times New Roman" w:cs="Times New Roman"/>
        </w:rPr>
      </w:pPr>
      <w:r w:rsidRPr="003E3308">
        <w:rPr>
          <w:rFonts w:ascii="Times New Roman" w:hAnsi="Times New Roman" w:cs="Times New Roman"/>
        </w:rPr>
        <w:t>Please provide a professional-looking document that includes the following:</w:t>
      </w:r>
    </w:p>
    <w:p w:rsidR="003E3308" w:rsidRPr="003E3308" w:rsidRDefault="003E3308" w:rsidP="003E3308">
      <w:pPr>
        <w:pStyle w:val="ListParagraph"/>
        <w:numPr>
          <w:ilvl w:val="0"/>
          <w:numId w:val="1"/>
        </w:numPr>
        <w:rPr>
          <w:rFonts w:ascii="Times New Roman" w:hAnsi="Times New Roman" w:cs="Times New Roman"/>
          <w:b/>
        </w:rPr>
      </w:pPr>
      <w:r w:rsidRPr="003E3308">
        <w:rPr>
          <w:rFonts w:ascii="Times New Roman" w:hAnsi="Times New Roman" w:cs="Times New Roman"/>
          <w:b/>
        </w:rPr>
        <w:t>The project name, project team name, and the names of the members of your project team.</w:t>
      </w:r>
    </w:p>
    <w:p w:rsidR="003E3308" w:rsidRDefault="003E3308" w:rsidP="003E3308">
      <w:pPr>
        <w:pStyle w:val="ListParagraph"/>
        <w:numPr>
          <w:ilvl w:val="0"/>
          <w:numId w:val="1"/>
        </w:numPr>
        <w:rPr>
          <w:rFonts w:ascii="Times New Roman" w:hAnsi="Times New Roman" w:cs="Times New Roman"/>
        </w:rPr>
      </w:pPr>
      <w:r w:rsidRPr="003E3308">
        <w:rPr>
          <w:rFonts w:ascii="Times New Roman" w:hAnsi="Times New Roman" w:cs="Times New Roman"/>
          <w:b/>
        </w:rPr>
        <w:t>A brief project description.</w:t>
      </w:r>
      <w:r w:rsidRPr="003E3308">
        <w:rPr>
          <w:rFonts w:ascii="Times New Roman" w:hAnsi="Times New Roman" w:cs="Times New Roman"/>
        </w:rPr>
        <w:tab/>
      </w:r>
    </w:p>
    <w:p w:rsidR="003E3308" w:rsidRDefault="003E3308" w:rsidP="003E3308">
      <w:pPr>
        <w:pStyle w:val="ListParagraph"/>
        <w:numPr>
          <w:ilvl w:val="0"/>
          <w:numId w:val="1"/>
        </w:numPr>
        <w:rPr>
          <w:rFonts w:ascii="Times New Roman" w:hAnsi="Times New Roman" w:cs="Times New Roman"/>
        </w:rPr>
      </w:pPr>
      <w:r w:rsidRPr="003E3308">
        <w:rPr>
          <w:rFonts w:ascii="Times New Roman" w:hAnsi="Times New Roman" w:cs="Times New Roman"/>
          <w:b/>
        </w:rPr>
        <w:t>The project’s MOV.</w:t>
      </w:r>
      <w:r w:rsidRPr="003E3308">
        <w:rPr>
          <w:rFonts w:ascii="Times New Roman" w:hAnsi="Times New Roman" w:cs="Times New Roman"/>
        </w:rPr>
        <w:t xml:space="preserve"> (This should be revised or</w:t>
      </w:r>
      <w:r>
        <w:rPr>
          <w:rFonts w:ascii="Times New Roman" w:hAnsi="Times New Roman" w:cs="Times New Roman"/>
        </w:rPr>
        <w:t xml:space="preserve"> </w:t>
      </w:r>
      <w:r w:rsidRPr="003E3308">
        <w:rPr>
          <w:rFonts w:ascii="Times New Roman" w:hAnsi="Times New Roman" w:cs="Times New Roman"/>
        </w:rPr>
        <w:t>refined if necessary.)</w:t>
      </w:r>
    </w:p>
    <w:p w:rsidR="003E3308" w:rsidRDefault="003E3308" w:rsidP="003E3308">
      <w:pPr>
        <w:pStyle w:val="ListParagraph"/>
        <w:numPr>
          <w:ilvl w:val="0"/>
          <w:numId w:val="1"/>
        </w:numPr>
        <w:rPr>
          <w:rFonts w:ascii="Times New Roman" w:hAnsi="Times New Roman" w:cs="Times New Roman"/>
        </w:rPr>
      </w:pPr>
      <w:r w:rsidRPr="003E3308">
        <w:rPr>
          <w:rFonts w:ascii="Times New Roman" w:hAnsi="Times New Roman" w:cs="Times New Roman"/>
          <w:b/>
        </w:rPr>
        <w:t>A list of the resources needed to complete the project</w:t>
      </w:r>
      <w:r w:rsidRPr="003E3308">
        <w:rPr>
          <w:rFonts w:ascii="Times New Roman" w:hAnsi="Times New Roman" w:cs="Times New Roman"/>
        </w:rPr>
        <w:t xml:space="preserve">. This should include: </w:t>
      </w:r>
    </w:p>
    <w:p w:rsidR="003E3308" w:rsidRDefault="003E3308" w:rsidP="003E3308">
      <w:pPr>
        <w:pStyle w:val="ListParagraph"/>
        <w:numPr>
          <w:ilvl w:val="1"/>
          <w:numId w:val="1"/>
        </w:numPr>
        <w:rPr>
          <w:rFonts w:ascii="Times New Roman" w:hAnsi="Times New Roman" w:cs="Times New Roman"/>
        </w:rPr>
      </w:pPr>
      <w:r w:rsidRPr="003E3308">
        <w:rPr>
          <w:rFonts w:ascii="Times New Roman" w:hAnsi="Times New Roman" w:cs="Times New Roman"/>
          <w:b/>
        </w:rPr>
        <w:t>People (and their roles)—</w:t>
      </w:r>
      <w:r w:rsidRPr="003E3308">
        <w:rPr>
          <w:rFonts w:ascii="Times New Roman" w:hAnsi="Times New Roman" w:cs="Times New Roman"/>
        </w:rPr>
        <w:t>Your team</w:t>
      </w:r>
      <w:r>
        <w:rPr>
          <w:rFonts w:ascii="Times New Roman" w:hAnsi="Times New Roman" w:cs="Times New Roman"/>
        </w:rPr>
        <w:t xml:space="preserve"> </w:t>
      </w:r>
      <w:r w:rsidRPr="003E3308">
        <w:rPr>
          <w:rFonts w:ascii="Times New Roman" w:hAnsi="Times New Roman" w:cs="Times New Roman"/>
        </w:rPr>
        <w:t>is responsible for planning the project. However, the project may need additional</w:t>
      </w:r>
      <w:r w:rsidRPr="003E3308">
        <w:rPr>
          <w:rFonts w:ascii="Times New Roman" w:hAnsi="Times New Roman" w:cs="Times New Roman"/>
        </w:rPr>
        <w:t xml:space="preserve"> </w:t>
      </w:r>
      <w:r w:rsidRPr="003E3308">
        <w:rPr>
          <w:rFonts w:ascii="Times New Roman" w:hAnsi="Times New Roman" w:cs="Times New Roman"/>
        </w:rPr>
        <w:t>individuals with both techn</w:t>
      </w:r>
      <w:r>
        <w:rPr>
          <w:rFonts w:ascii="Times New Roman" w:hAnsi="Times New Roman" w:cs="Times New Roman"/>
        </w:rPr>
        <w:t>ical and nontech</w:t>
      </w:r>
      <w:r w:rsidRPr="003E3308">
        <w:rPr>
          <w:rFonts w:ascii="Times New Roman" w:hAnsi="Times New Roman" w:cs="Times New Roman"/>
        </w:rPr>
        <w:t>nical expertise to develop the system.</w:t>
      </w:r>
    </w:p>
    <w:p w:rsidR="003E3308" w:rsidRDefault="003E3308" w:rsidP="003E3308">
      <w:pPr>
        <w:pStyle w:val="ListParagraph"/>
        <w:numPr>
          <w:ilvl w:val="1"/>
          <w:numId w:val="1"/>
        </w:numPr>
        <w:rPr>
          <w:rFonts w:ascii="Times New Roman" w:hAnsi="Times New Roman" w:cs="Times New Roman"/>
        </w:rPr>
      </w:pPr>
      <w:r w:rsidRPr="003E3308">
        <w:rPr>
          <w:rFonts w:ascii="Times New Roman" w:hAnsi="Times New Roman" w:cs="Times New Roman"/>
          <w:b/>
        </w:rPr>
        <w:t>Technology—</w:t>
      </w:r>
      <w:r w:rsidRPr="003E3308">
        <w:rPr>
          <w:rFonts w:ascii="Times New Roman" w:hAnsi="Times New Roman" w:cs="Times New Roman"/>
        </w:rPr>
        <w:t>In the previous assignment, you estimated the hardware, network, and software needs for a system to support your client. You will also need various hardware, network, software, and telecommunication resources to support the project team.</w:t>
      </w:r>
    </w:p>
    <w:p w:rsidR="003E3308" w:rsidRDefault="003E3308" w:rsidP="003E3308">
      <w:pPr>
        <w:pStyle w:val="ListParagraph"/>
        <w:numPr>
          <w:ilvl w:val="1"/>
          <w:numId w:val="1"/>
        </w:numPr>
        <w:rPr>
          <w:rFonts w:ascii="Times New Roman" w:hAnsi="Times New Roman" w:cs="Times New Roman"/>
        </w:rPr>
      </w:pPr>
      <w:r w:rsidRPr="003E3308">
        <w:rPr>
          <w:rFonts w:ascii="Times New Roman" w:hAnsi="Times New Roman" w:cs="Times New Roman"/>
          <w:b/>
        </w:rPr>
        <w:t>Facilities—</w:t>
      </w:r>
      <w:r w:rsidRPr="003E3308">
        <w:rPr>
          <w:rFonts w:ascii="Times New Roman" w:hAnsi="Times New Roman" w:cs="Times New Roman"/>
        </w:rPr>
        <w:t>Husky Air has limited space. The project team will have to do most of its project and development work at a different site.</w:t>
      </w:r>
    </w:p>
    <w:p w:rsidR="003E3308" w:rsidRPr="003E3308" w:rsidRDefault="003E3308" w:rsidP="003E3308">
      <w:pPr>
        <w:pStyle w:val="ListParagraph"/>
        <w:numPr>
          <w:ilvl w:val="1"/>
          <w:numId w:val="1"/>
        </w:numPr>
        <w:rPr>
          <w:rFonts w:ascii="Times New Roman" w:hAnsi="Times New Roman" w:cs="Times New Roman"/>
        </w:rPr>
      </w:pPr>
      <w:r w:rsidRPr="003E3308">
        <w:rPr>
          <w:rFonts w:ascii="Times New Roman" w:hAnsi="Times New Roman" w:cs="Times New Roman"/>
          <w:b/>
        </w:rPr>
        <w:t>Other—</w:t>
      </w:r>
      <w:r w:rsidRPr="003E3308">
        <w:rPr>
          <w:rFonts w:ascii="Times New Roman" w:hAnsi="Times New Roman" w:cs="Times New Roman"/>
        </w:rPr>
        <w:t>For example, travel, training, and so on.</w:t>
      </w:r>
    </w:p>
    <w:p w:rsidR="003E3308" w:rsidRDefault="003E3308" w:rsidP="003E3308">
      <w:pPr>
        <w:pStyle w:val="ListParagraph"/>
        <w:numPr>
          <w:ilvl w:val="0"/>
          <w:numId w:val="1"/>
        </w:numPr>
        <w:rPr>
          <w:rFonts w:ascii="Times New Roman" w:hAnsi="Times New Roman" w:cs="Times New Roman"/>
        </w:rPr>
      </w:pPr>
      <w:r w:rsidRPr="003E3308">
        <w:rPr>
          <w:rFonts w:ascii="Times New Roman" w:hAnsi="Times New Roman" w:cs="Times New Roman"/>
          <w:b/>
        </w:rPr>
        <w:t>An estimate for the cost of each resource</w:t>
      </w:r>
      <w:r w:rsidRPr="003E3308">
        <w:rPr>
          <w:rFonts w:ascii="Times New Roman" w:hAnsi="Times New Roman" w:cs="Times New Roman"/>
        </w:rPr>
        <w:t>—Use the Internet, trade</w:t>
      </w:r>
      <w:r>
        <w:rPr>
          <w:rFonts w:ascii="Times New Roman" w:hAnsi="Times New Roman" w:cs="Times New Roman"/>
        </w:rPr>
        <w:t xml:space="preserve"> journals, newspaper advertise</w:t>
      </w:r>
      <w:r w:rsidRPr="003E3308">
        <w:rPr>
          <w:rFonts w:ascii="Times New Roman" w:hAnsi="Times New Roman" w:cs="Times New Roman"/>
        </w:rPr>
        <w:t>ments, or any other sources. For example, if you need to hire a programmer, then you could use job postings or salary surveys as a basis for an annual base salary or hourly wage. The people who work on the project (including you and your team) will be paid a base salary or hourly wage plus benefits. Therefore, the cost of any people on your team will be a base salary (the person’s gross income) plus an addition 25 percent paid out in benefits. Be sure to include a reference for all the sources you use.</w:t>
      </w:r>
    </w:p>
    <w:p w:rsidR="003E3308" w:rsidRDefault="003E3308" w:rsidP="003E3308">
      <w:pPr>
        <w:pStyle w:val="ListParagraph"/>
        <w:numPr>
          <w:ilvl w:val="0"/>
          <w:numId w:val="1"/>
        </w:numPr>
        <w:rPr>
          <w:rFonts w:ascii="Times New Roman" w:hAnsi="Times New Roman" w:cs="Times New Roman"/>
        </w:rPr>
      </w:pPr>
      <w:r w:rsidRPr="003E3308">
        <w:rPr>
          <w:rFonts w:ascii="Times New Roman" w:hAnsi="Times New Roman" w:cs="Times New Roman"/>
          <w:b/>
        </w:rPr>
        <w:t>Since you will be paid for your work with MAA, decide which contract makes the most sense for you and your client</w:t>
      </w:r>
      <w:r w:rsidRPr="003E3308">
        <w:rPr>
          <w:rFonts w:ascii="Times New Roman" w:hAnsi="Times New Roman" w:cs="Times New Roman"/>
        </w:rPr>
        <w:t>. Be sure to support your recommendation.</w:t>
      </w:r>
    </w:p>
    <w:p w:rsidR="003E3308" w:rsidRDefault="003E3308" w:rsidP="003E3308">
      <w:pPr>
        <w:pStyle w:val="ListParagraph"/>
        <w:numPr>
          <w:ilvl w:val="1"/>
          <w:numId w:val="1"/>
        </w:numPr>
        <w:rPr>
          <w:rFonts w:ascii="Times New Roman" w:hAnsi="Times New Roman" w:cs="Times New Roman"/>
        </w:rPr>
      </w:pPr>
      <w:r w:rsidRPr="003E3308">
        <w:rPr>
          <w:rFonts w:ascii="Times New Roman" w:hAnsi="Times New Roman" w:cs="Times New Roman"/>
        </w:rPr>
        <w:t xml:space="preserve">Fixed price or lump sum </w:t>
      </w:r>
    </w:p>
    <w:p w:rsidR="003E3308" w:rsidRDefault="003E3308" w:rsidP="003E3308">
      <w:pPr>
        <w:pStyle w:val="ListParagraph"/>
        <w:numPr>
          <w:ilvl w:val="1"/>
          <w:numId w:val="1"/>
        </w:numPr>
        <w:rPr>
          <w:rFonts w:ascii="Times New Roman" w:hAnsi="Times New Roman" w:cs="Times New Roman"/>
        </w:rPr>
      </w:pPr>
      <w:r w:rsidRPr="003E3308">
        <w:rPr>
          <w:rFonts w:ascii="Times New Roman" w:hAnsi="Times New Roman" w:cs="Times New Roman"/>
        </w:rPr>
        <w:t>Cost-reimbursable</w:t>
      </w:r>
    </w:p>
    <w:p w:rsidR="003E3308" w:rsidRDefault="003E3308" w:rsidP="003E3308">
      <w:pPr>
        <w:pStyle w:val="ListParagraph"/>
        <w:numPr>
          <w:ilvl w:val="2"/>
          <w:numId w:val="1"/>
        </w:numPr>
        <w:rPr>
          <w:rFonts w:ascii="Times New Roman" w:hAnsi="Times New Roman" w:cs="Times New Roman"/>
        </w:rPr>
      </w:pPr>
      <w:r w:rsidRPr="003E3308">
        <w:rPr>
          <w:rFonts w:ascii="Times New Roman" w:hAnsi="Times New Roman" w:cs="Times New Roman"/>
        </w:rPr>
        <w:t>Cost-plus-fee or cost-p</w:t>
      </w:r>
      <w:r>
        <w:rPr>
          <w:rFonts w:ascii="Times New Roman" w:hAnsi="Times New Roman" w:cs="Times New Roman"/>
        </w:rPr>
        <w:t>lus-percentage-</w:t>
      </w:r>
      <w:r w:rsidRPr="003E3308">
        <w:rPr>
          <w:rFonts w:ascii="Times New Roman" w:hAnsi="Times New Roman" w:cs="Times New Roman"/>
        </w:rPr>
        <w:t>of-cost</w:t>
      </w:r>
    </w:p>
    <w:p w:rsidR="003E3308" w:rsidRPr="003E3308" w:rsidRDefault="003E3308" w:rsidP="003E3308">
      <w:pPr>
        <w:pStyle w:val="ListParagraph"/>
        <w:numPr>
          <w:ilvl w:val="2"/>
          <w:numId w:val="1"/>
        </w:numPr>
        <w:rPr>
          <w:rFonts w:ascii="Times New Roman" w:hAnsi="Times New Roman" w:cs="Times New Roman"/>
        </w:rPr>
      </w:pPr>
      <w:r w:rsidRPr="003E3308">
        <w:rPr>
          <w:rFonts w:ascii="Times New Roman" w:hAnsi="Times New Roman" w:cs="Times New Roman"/>
        </w:rPr>
        <w:t>Cost-plus-fixed-fee iii. Cost-plus-incentive-fee Time and materials</w:t>
      </w:r>
    </w:p>
    <w:p w:rsidR="00541A48" w:rsidRPr="003E3308" w:rsidRDefault="003E3308" w:rsidP="003E3308">
      <w:pPr>
        <w:pStyle w:val="ListParagraph"/>
        <w:numPr>
          <w:ilvl w:val="0"/>
          <w:numId w:val="1"/>
        </w:numPr>
        <w:rPr>
          <w:rFonts w:ascii="Times New Roman" w:hAnsi="Times New Roman" w:cs="Times New Roman"/>
        </w:rPr>
      </w:pPr>
      <w:r w:rsidRPr="003E3308">
        <w:rPr>
          <w:rFonts w:ascii="Times New Roman" w:hAnsi="Times New Roman" w:cs="Times New Roman"/>
          <w:b/>
        </w:rPr>
        <w:t>This would also be a good opportunity to revisit the team charter you created in your first assig</w:t>
      </w:r>
      <w:bookmarkStart w:id="0" w:name="_GoBack"/>
      <w:bookmarkEnd w:id="0"/>
      <w:r w:rsidRPr="003E3308">
        <w:rPr>
          <w:rFonts w:ascii="Times New Roman" w:hAnsi="Times New Roman" w:cs="Times New Roman"/>
          <w:b/>
        </w:rPr>
        <w:t>nment.</w:t>
      </w:r>
      <w:r w:rsidRPr="003E3308">
        <w:rPr>
          <w:rFonts w:ascii="Times New Roman" w:hAnsi="Times New Roman" w:cs="Times New Roman"/>
        </w:rPr>
        <w:t xml:space="preserve"> As a team, decide if anything has changed or needs to be updated.</w:t>
      </w:r>
    </w:p>
    <w:sectPr w:rsidR="00541A48" w:rsidRPr="003E3308" w:rsidSect="009F078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E43B9"/>
    <w:multiLevelType w:val="hybridMultilevel"/>
    <w:tmpl w:val="A45CE01C"/>
    <w:lvl w:ilvl="0" w:tplc="1009000F">
      <w:start w:val="1"/>
      <w:numFmt w:val="decimal"/>
      <w:lvlText w:val="%1."/>
      <w:lvlJc w:val="left"/>
      <w:pPr>
        <w:ind w:left="774" w:hanging="360"/>
      </w:pPr>
    </w:lvl>
    <w:lvl w:ilvl="1" w:tplc="10090019" w:tentative="1">
      <w:start w:val="1"/>
      <w:numFmt w:val="lowerLetter"/>
      <w:lvlText w:val="%2."/>
      <w:lvlJc w:val="left"/>
      <w:pPr>
        <w:ind w:left="1494" w:hanging="360"/>
      </w:pPr>
    </w:lvl>
    <w:lvl w:ilvl="2" w:tplc="1009001B" w:tentative="1">
      <w:start w:val="1"/>
      <w:numFmt w:val="lowerRoman"/>
      <w:lvlText w:val="%3."/>
      <w:lvlJc w:val="right"/>
      <w:pPr>
        <w:ind w:left="2214" w:hanging="180"/>
      </w:pPr>
    </w:lvl>
    <w:lvl w:ilvl="3" w:tplc="1009000F" w:tentative="1">
      <w:start w:val="1"/>
      <w:numFmt w:val="decimal"/>
      <w:lvlText w:val="%4."/>
      <w:lvlJc w:val="left"/>
      <w:pPr>
        <w:ind w:left="2934" w:hanging="360"/>
      </w:pPr>
    </w:lvl>
    <w:lvl w:ilvl="4" w:tplc="10090019" w:tentative="1">
      <w:start w:val="1"/>
      <w:numFmt w:val="lowerLetter"/>
      <w:lvlText w:val="%5."/>
      <w:lvlJc w:val="left"/>
      <w:pPr>
        <w:ind w:left="3654" w:hanging="360"/>
      </w:pPr>
    </w:lvl>
    <w:lvl w:ilvl="5" w:tplc="1009001B" w:tentative="1">
      <w:start w:val="1"/>
      <w:numFmt w:val="lowerRoman"/>
      <w:lvlText w:val="%6."/>
      <w:lvlJc w:val="right"/>
      <w:pPr>
        <w:ind w:left="4374" w:hanging="180"/>
      </w:pPr>
    </w:lvl>
    <w:lvl w:ilvl="6" w:tplc="1009000F" w:tentative="1">
      <w:start w:val="1"/>
      <w:numFmt w:val="decimal"/>
      <w:lvlText w:val="%7."/>
      <w:lvlJc w:val="left"/>
      <w:pPr>
        <w:ind w:left="5094" w:hanging="360"/>
      </w:pPr>
    </w:lvl>
    <w:lvl w:ilvl="7" w:tplc="10090019" w:tentative="1">
      <w:start w:val="1"/>
      <w:numFmt w:val="lowerLetter"/>
      <w:lvlText w:val="%8."/>
      <w:lvlJc w:val="left"/>
      <w:pPr>
        <w:ind w:left="5814" w:hanging="360"/>
      </w:pPr>
    </w:lvl>
    <w:lvl w:ilvl="8" w:tplc="1009001B" w:tentative="1">
      <w:start w:val="1"/>
      <w:numFmt w:val="lowerRoman"/>
      <w:lvlText w:val="%9."/>
      <w:lvlJc w:val="right"/>
      <w:pPr>
        <w:ind w:left="6534" w:hanging="180"/>
      </w:pPr>
    </w:lvl>
  </w:abstractNum>
  <w:abstractNum w:abstractNumId="1" w15:restartNumberingAfterBreak="0">
    <w:nsid w:val="6B015CE1"/>
    <w:multiLevelType w:val="hybridMultilevel"/>
    <w:tmpl w:val="31C490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E019B6"/>
    <w:multiLevelType w:val="hybridMultilevel"/>
    <w:tmpl w:val="1A103BB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08"/>
    <w:rsid w:val="003E3308"/>
    <w:rsid w:val="00541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CA07"/>
  <w15:chartTrackingRefBased/>
  <w15:docId w15:val="{3E50C808-27DC-45AD-8F88-5E5FAB98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60A57-6676-45EB-A948-2F9C49A7D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Ali</dc:creator>
  <cp:keywords/>
  <dc:description/>
  <cp:lastModifiedBy>Zahid Ali</cp:lastModifiedBy>
  <cp:revision>1</cp:revision>
  <dcterms:created xsi:type="dcterms:W3CDTF">2018-02-12T00:52:00Z</dcterms:created>
  <dcterms:modified xsi:type="dcterms:W3CDTF">2018-02-12T01:00:00Z</dcterms:modified>
</cp:coreProperties>
</file>