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B7B" w:rsidRPr="00EB2375" w:rsidRDefault="009A5B7B" w:rsidP="00085268">
      <w:pPr>
        <w:spacing w:after="0"/>
        <w:jc w:val="center"/>
        <w:rPr>
          <w:rFonts w:ascii="Times New Roman" w:hAnsi="Times New Roman" w:cs="Times New Roman"/>
          <w:b/>
          <w:sz w:val="24"/>
        </w:rPr>
      </w:pPr>
      <w:r w:rsidRPr="00EB2375">
        <w:rPr>
          <w:rFonts w:ascii="Times New Roman" w:hAnsi="Times New Roman" w:cs="Times New Roman"/>
          <w:b/>
          <w:sz w:val="24"/>
        </w:rPr>
        <w:t>CNET 307 – IT Project Management</w:t>
      </w:r>
    </w:p>
    <w:p w:rsidR="001C37EB" w:rsidRPr="00EB2375" w:rsidRDefault="009A5B7B" w:rsidP="00085268">
      <w:pPr>
        <w:spacing w:after="0"/>
        <w:jc w:val="center"/>
        <w:rPr>
          <w:rFonts w:ascii="Times New Roman" w:hAnsi="Times New Roman" w:cs="Times New Roman"/>
          <w:b/>
          <w:sz w:val="24"/>
        </w:rPr>
      </w:pPr>
      <w:r w:rsidRPr="00EB2375">
        <w:rPr>
          <w:rFonts w:ascii="Times New Roman" w:hAnsi="Times New Roman" w:cs="Times New Roman"/>
          <w:b/>
          <w:sz w:val="24"/>
        </w:rPr>
        <w:t>Practice Test</w:t>
      </w:r>
    </w:p>
    <w:p w:rsidR="009A5B7B" w:rsidRPr="00EB2375" w:rsidRDefault="009A5B7B" w:rsidP="00085268">
      <w:pPr>
        <w:spacing w:after="0"/>
        <w:ind w:firstLine="360"/>
        <w:jc w:val="both"/>
        <w:rPr>
          <w:rFonts w:ascii="Times New Roman" w:hAnsi="Times New Roman" w:cs="Times New Roman"/>
          <w:b/>
        </w:rPr>
      </w:pPr>
      <w:r w:rsidRPr="00EB2375">
        <w:rPr>
          <w:rFonts w:ascii="Times New Roman" w:hAnsi="Times New Roman" w:cs="Times New Roman"/>
          <w:b/>
        </w:rPr>
        <w:t xml:space="preserve">Choose the correct </w:t>
      </w:r>
      <w:r w:rsidR="003211BE" w:rsidRPr="00EB2375">
        <w:rPr>
          <w:rFonts w:ascii="Times New Roman" w:hAnsi="Times New Roman" w:cs="Times New Roman"/>
          <w:b/>
        </w:rPr>
        <w:t>a</w:t>
      </w:r>
      <w:r w:rsidRPr="00EB2375">
        <w:rPr>
          <w:rFonts w:ascii="Times New Roman" w:hAnsi="Times New Roman" w:cs="Times New Roman"/>
          <w:b/>
        </w:rPr>
        <w:t>nswer</w:t>
      </w:r>
    </w:p>
    <w:p w:rsidR="00B9602E" w:rsidRPr="00EB2375" w:rsidRDefault="00B9602E" w:rsidP="00590074">
      <w:pPr>
        <w:pStyle w:val="ListParagraph"/>
        <w:numPr>
          <w:ilvl w:val="0"/>
          <w:numId w:val="1"/>
        </w:numPr>
        <w:spacing w:after="0" w:line="240" w:lineRule="auto"/>
        <w:rPr>
          <w:rFonts w:ascii="Times New Roman" w:hAnsi="Times New Roman" w:cs="Times New Roman"/>
        </w:rPr>
      </w:pPr>
      <w:r w:rsidRPr="00EB2375">
        <w:rPr>
          <w:rFonts w:ascii="Times New Roman" w:hAnsi="Times New Roman" w:cs="Times New Roman"/>
        </w:rPr>
        <w:t>The Guide to the Project Management Body of Knowledge provides a basis for identifying and describing the generally accepted principles of project management.</w:t>
      </w:r>
    </w:p>
    <w:p w:rsidR="00B9602E" w:rsidRPr="00EB2375" w:rsidRDefault="00B9602E" w:rsidP="00590074">
      <w:pPr>
        <w:pStyle w:val="ListParagraph"/>
        <w:numPr>
          <w:ilvl w:val="1"/>
          <w:numId w:val="1"/>
        </w:numPr>
        <w:spacing w:after="0" w:line="240" w:lineRule="auto"/>
        <w:rPr>
          <w:rFonts w:ascii="Times New Roman" w:hAnsi="Times New Roman" w:cs="Times New Roman"/>
          <w:highlight w:val="green"/>
        </w:rPr>
      </w:pPr>
      <w:r w:rsidRPr="00EB2375">
        <w:rPr>
          <w:rFonts w:ascii="Times New Roman" w:hAnsi="Times New Roman" w:cs="Times New Roman"/>
          <w:highlight w:val="green"/>
        </w:rPr>
        <w:t>True</w:t>
      </w:r>
    </w:p>
    <w:p w:rsidR="00B9602E" w:rsidRPr="00EB2375" w:rsidRDefault="00B9602E" w:rsidP="00590074">
      <w:pPr>
        <w:pStyle w:val="ListParagraph"/>
        <w:numPr>
          <w:ilvl w:val="1"/>
          <w:numId w:val="1"/>
        </w:numPr>
        <w:spacing w:after="0" w:line="240" w:lineRule="auto"/>
        <w:rPr>
          <w:rFonts w:ascii="Times New Roman" w:hAnsi="Times New Roman" w:cs="Times New Roman"/>
        </w:rPr>
      </w:pPr>
      <w:r w:rsidRPr="00EB2375">
        <w:rPr>
          <w:rFonts w:ascii="Times New Roman" w:hAnsi="Times New Roman" w:cs="Times New Roman"/>
        </w:rPr>
        <w:t>False</w:t>
      </w:r>
      <w:r w:rsidRPr="00EB2375">
        <w:rPr>
          <w:rFonts w:ascii="Times New Roman" w:hAnsi="Times New Roman" w:cs="Times New Roman"/>
        </w:rPr>
        <w:t xml:space="preserve"> </w:t>
      </w:r>
    </w:p>
    <w:p w:rsidR="00F22EAF" w:rsidRPr="00EB2375" w:rsidRDefault="00F22EAF" w:rsidP="00590074">
      <w:pPr>
        <w:numPr>
          <w:ilvl w:val="0"/>
          <w:numId w:val="1"/>
        </w:numPr>
        <w:tabs>
          <w:tab w:val="left" w:pos="513"/>
        </w:tabs>
        <w:spacing w:after="0" w:line="240" w:lineRule="auto"/>
        <w:rPr>
          <w:rFonts w:ascii="Times New Roman" w:hAnsi="Times New Roman" w:cs="Times New Roman"/>
        </w:rPr>
      </w:pPr>
      <w:r w:rsidRPr="00EB2375">
        <w:rPr>
          <w:rFonts w:ascii="Times New Roman" w:hAnsi="Times New Roman" w:cs="Times New Roman"/>
        </w:rPr>
        <w:t>The EDP era</w:t>
      </w:r>
    </w:p>
    <w:p w:rsidR="00F22EAF" w:rsidRPr="00EB2375" w:rsidRDefault="00F22EAF" w:rsidP="00590074">
      <w:pPr>
        <w:tabs>
          <w:tab w:val="left" w:pos="513"/>
        </w:tabs>
        <w:spacing w:after="0" w:line="240" w:lineRule="auto"/>
        <w:ind w:left="720"/>
        <w:rPr>
          <w:rFonts w:ascii="Times New Roman" w:hAnsi="Times New Roman" w:cs="Times New Roman"/>
        </w:rPr>
      </w:pPr>
      <w:r w:rsidRPr="00EB2375">
        <w:rPr>
          <w:rFonts w:ascii="Times New Roman" w:hAnsi="Times New Roman" w:cs="Times New Roman"/>
        </w:rPr>
        <w:t>a)  Began in the early 1980s with the personal computer</w:t>
      </w:r>
    </w:p>
    <w:p w:rsidR="00F22EAF" w:rsidRPr="00EB2375" w:rsidRDefault="00F22EAF" w:rsidP="00590074">
      <w:pPr>
        <w:tabs>
          <w:tab w:val="left" w:pos="513"/>
        </w:tabs>
        <w:spacing w:after="0" w:line="240" w:lineRule="auto"/>
        <w:ind w:left="720"/>
        <w:rPr>
          <w:rFonts w:ascii="Times New Roman" w:hAnsi="Times New Roman" w:cs="Times New Roman"/>
        </w:rPr>
      </w:pPr>
      <w:r w:rsidRPr="00EB2375">
        <w:rPr>
          <w:rFonts w:ascii="Times New Roman" w:hAnsi="Times New Roman" w:cs="Times New Roman"/>
        </w:rPr>
        <w:t xml:space="preserve">b)  </w:t>
      </w:r>
      <w:r w:rsidRPr="00EB2375">
        <w:rPr>
          <w:rFonts w:ascii="Times New Roman" w:hAnsi="Times New Roman" w:cs="Times New Roman"/>
          <w:highlight w:val="green"/>
        </w:rPr>
        <w:t>Began in the 1960s when large organizations first purchased a centralized mainframe or minicomputer</w:t>
      </w:r>
      <w:r w:rsidRPr="00EB2375">
        <w:rPr>
          <w:rFonts w:ascii="Times New Roman" w:hAnsi="Times New Roman" w:cs="Times New Roman"/>
        </w:rPr>
        <w:t>.</w:t>
      </w:r>
    </w:p>
    <w:p w:rsidR="00F22EAF" w:rsidRPr="00EB2375" w:rsidRDefault="00F22EAF" w:rsidP="00590074">
      <w:pPr>
        <w:tabs>
          <w:tab w:val="left" w:pos="513"/>
        </w:tabs>
        <w:spacing w:after="0" w:line="240" w:lineRule="auto"/>
        <w:ind w:left="720"/>
        <w:rPr>
          <w:rFonts w:ascii="Times New Roman" w:hAnsi="Times New Roman" w:cs="Times New Roman"/>
        </w:rPr>
      </w:pPr>
      <w:r w:rsidRPr="00EB2375">
        <w:rPr>
          <w:rFonts w:ascii="Times New Roman" w:hAnsi="Times New Roman" w:cs="Times New Roman"/>
        </w:rPr>
        <w:t>c)  Began in the 1990s when many organizations sought to regain control of the IT depar</w:t>
      </w:r>
      <w:r w:rsidR="001E615F" w:rsidRPr="00EB2375">
        <w:rPr>
          <w:rFonts w:ascii="Times New Roman" w:hAnsi="Times New Roman" w:cs="Times New Roman"/>
        </w:rPr>
        <w:t>t</w:t>
      </w:r>
      <w:r w:rsidRPr="00EB2375">
        <w:rPr>
          <w:rFonts w:ascii="Times New Roman" w:hAnsi="Times New Roman" w:cs="Times New Roman"/>
        </w:rPr>
        <w:t>ment and hired a Chief Data Processing Officer</w:t>
      </w:r>
    </w:p>
    <w:p w:rsidR="00F22EAF" w:rsidRPr="00EB2375" w:rsidRDefault="00F22EAF" w:rsidP="00590074">
      <w:pPr>
        <w:tabs>
          <w:tab w:val="left" w:pos="513"/>
        </w:tabs>
        <w:spacing w:after="0" w:line="240" w:lineRule="auto"/>
        <w:ind w:left="720"/>
        <w:rPr>
          <w:rFonts w:ascii="Times New Roman" w:hAnsi="Times New Roman" w:cs="Times New Roman"/>
        </w:rPr>
      </w:pPr>
      <w:r w:rsidRPr="00EB2375">
        <w:rPr>
          <w:rFonts w:ascii="Times New Roman" w:hAnsi="Times New Roman" w:cs="Times New Roman"/>
        </w:rPr>
        <w:t>d)  Is credited to the U.S. Navy when it used a project management approach to manage the Polaris missile project.</w:t>
      </w:r>
    </w:p>
    <w:p w:rsidR="00F22EAF" w:rsidRPr="00EB2375" w:rsidRDefault="00F22EAF" w:rsidP="00590074">
      <w:pPr>
        <w:tabs>
          <w:tab w:val="left" w:pos="513"/>
        </w:tabs>
        <w:spacing w:after="0" w:line="240" w:lineRule="auto"/>
        <w:ind w:left="720"/>
        <w:rPr>
          <w:rFonts w:ascii="Times New Roman" w:hAnsi="Times New Roman" w:cs="Times New Roman"/>
        </w:rPr>
      </w:pPr>
      <w:r w:rsidRPr="00EB2375">
        <w:rPr>
          <w:rFonts w:ascii="Times New Roman" w:hAnsi="Times New Roman" w:cs="Times New Roman"/>
        </w:rPr>
        <w:t>e)  Began in the late 1960s and early 1970s with a defense project called ARPANET that eventually led to the Internet.</w:t>
      </w:r>
    </w:p>
    <w:p w:rsidR="00F22EAF" w:rsidRPr="00EB2375" w:rsidRDefault="00F22EAF" w:rsidP="00590074">
      <w:pPr>
        <w:numPr>
          <w:ilvl w:val="0"/>
          <w:numId w:val="1"/>
        </w:numPr>
        <w:tabs>
          <w:tab w:val="left" w:pos="513"/>
        </w:tabs>
        <w:spacing w:after="0" w:line="240" w:lineRule="auto"/>
        <w:rPr>
          <w:rFonts w:ascii="Times New Roman" w:hAnsi="Times New Roman" w:cs="Times New Roman"/>
        </w:rPr>
      </w:pPr>
      <w:r w:rsidRPr="00EB2375">
        <w:rPr>
          <w:rFonts w:ascii="Times New Roman" w:hAnsi="Times New Roman" w:cs="Times New Roman"/>
        </w:rPr>
        <w:t>Waterfall is an iterative development approach while Agile is a structured development approach.</w:t>
      </w:r>
    </w:p>
    <w:p w:rsidR="00F22EAF" w:rsidRPr="00EB2375" w:rsidRDefault="00F22EAF" w:rsidP="00590074">
      <w:pPr>
        <w:numPr>
          <w:ilvl w:val="1"/>
          <w:numId w:val="1"/>
        </w:numPr>
        <w:tabs>
          <w:tab w:val="left" w:pos="513"/>
        </w:tabs>
        <w:spacing w:after="0" w:line="240" w:lineRule="auto"/>
        <w:rPr>
          <w:rFonts w:ascii="Times New Roman" w:hAnsi="Times New Roman" w:cs="Times New Roman"/>
        </w:rPr>
      </w:pPr>
      <w:r w:rsidRPr="00EB2375">
        <w:rPr>
          <w:rFonts w:ascii="Times New Roman" w:hAnsi="Times New Roman" w:cs="Times New Roman"/>
        </w:rPr>
        <w:t>True</w:t>
      </w:r>
    </w:p>
    <w:p w:rsidR="00F22EAF" w:rsidRPr="00EB2375" w:rsidRDefault="00F22EAF" w:rsidP="00590074">
      <w:pPr>
        <w:numPr>
          <w:ilvl w:val="1"/>
          <w:numId w:val="1"/>
        </w:numPr>
        <w:tabs>
          <w:tab w:val="left" w:pos="513"/>
        </w:tabs>
        <w:spacing w:after="0" w:line="240" w:lineRule="auto"/>
        <w:rPr>
          <w:rFonts w:ascii="Times New Roman" w:hAnsi="Times New Roman" w:cs="Times New Roman"/>
          <w:highlight w:val="green"/>
        </w:rPr>
      </w:pPr>
      <w:r w:rsidRPr="00EB2375">
        <w:rPr>
          <w:rFonts w:ascii="Times New Roman" w:hAnsi="Times New Roman" w:cs="Times New Roman"/>
          <w:highlight w:val="green"/>
        </w:rPr>
        <w:t>False</w:t>
      </w:r>
    </w:p>
    <w:p w:rsidR="001E615F" w:rsidRPr="00EB2375" w:rsidRDefault="001E615F" w:rsidP="00590074">
      <w:pPr>
        <w:numPr>
          <w:ilvl w:val="0"/>
          <w:numId w:val="1"/>
        </w:numPr>
        <w:tabs>
          <w:tab w:val="left" w:pos="513"/>
        </w:tabs>
        <w:spacing w:after="0" w:line="240" w:lineRule="auto"/>
        <w:rPr>
          <w:rFonts w:ascii="Times New Roman" w:hAnsi="Times New Roman" w:cs="Times New Roman"/>
          <w:noProof/>
        </w:rPr>
      </w:pPr>
      <w:r w:rsidRPr="00EB2375">
        <w:rPr>
          <w:rFonts w:ascii="Times New Roman" w:hAnsi="Times New Roman" w:cs="Times New Roman"/>
          <w:noProof/>
        </w:rPr>
        <w:t>Project Risk Management</w:t>
      </w:r>
    </w:p>
    <w:p w:rsidR="001E615F" w:rsidRPr="00EB2375" w:rsidRDefault="001E615F" w:rsidP="00590074">
      <w:pPr>
        <w:tabs>
          <w:tab w:val="left" w:pos="513"/>
        </w:tabs>
        <w:spacing w:after="0" w:line="240" w:lineRule="auto"/>
        <w:ind w:left="720"/>
        <w:rPr>
          <w:rFonts w:ascii="Times New Roman" w:hAnsi="Times New Roman" w:cs="Times New Roman"/>
          <w:noProof/>
        </w:rPr>
      </w:pPr>
      <w:r w:rsidRPr="00EB2375">
        <w:rPr>
          <w:rFonts w:ascii="Times New Roman" w:hAnsi="Times New Roman" w:cs="Times New Roman"/>
          <w:noProof/>
        </w:rPr>
        <w:t>a)  focuses on coordinating the project plan’s development, execution, and control of changes.</w:t>
      </w:r>
    </w:p>
    <w:p w:rsidR="001E615F" w:rsidRPr="00EB2375" w:rsidRDefault="001E615F" w:rsidP="00590074">
      <w:pPr>
        <w:tabs>
          <w:tab w:val="left" w:pos="513"/>
        </w:tabs>
        <w:spacing w:after="0" w:line="240" w:lineRule="auto"/>
        <w:ind w:left="720"/>
        <w:rPr>
          <w:rFonts w:ascii="Times New Roman" w:hAnsi="Times New Roman" w:cs="Times New Roman"/>
          <w:noProof/>
        </w:rPr>
      </w:pPr>
      <w:r w:rsidRPr="00EB2375">
        <w:rPr>
          <w:rFonts w:ascii="Times New Roman" w:hAnsi="Times New Roman" w:cs="Times New Roman"/>
          <w:noProof/>
        </w:rPr>
        <w:t>b)  includes identifying the project phases and activities and estimating, sequencing, and assigning resources.</w:t>
      </w:r>
    </w:p>
    <w:p w:rsidR="001E615F" w:rsidRPr="00EB2375" w:rsidRDefault="001E615F" w:rsidP="00590074">
      <w:pPr>
        <w:tabs>
          <w:tab w:val="left" w:pos="513"/>
        </w:tabs>
        <w:spacing w:after="0" w:line="240" w:lineRule="auto"/>
        <w:ind w:left="720"/>
        <w:rPr>
          <w:rFonts w:ascii="Times New Roman" w:hAnsi="Times New Roman" w:cs="Times New Roman"/>
          <w:noProof/>
        </w:rPr>
      </w:pPr>
      <w:r w:rsidRPr="00EB2375">
        <w:rPr>
          <w:rFonts w:ascii="Times New Roman" w:hAnsi="Times New Roman" w:cs="Times New Roman"/>
          <w:noProof/>
        </w:rPr>
        <w:t>c)  focuses on planning, developing, and managing the quality environment allowing the project to meet or exceed stakeholder expectations.</w:t>
      </w:r>
    </w:p>
    <w:p w:rsidR="001E615F" w:rsidRPr="00EB2375" w:rsidRDefault="001E615F" w:rsidP="00590074">
      <w:pPr>
        <w:tabs>
          <w:tab w:val="left" w:pos="513"/>
        </w:tabs>
        <w:spacing w:after="0" w:line="240" w:lineRule="auto"/>
        <w:ind w:left="720"/>
        <w:rPr>
          <w:rFonts w:ascii="Times New Roman" w:hAnsi="Times New Roman" w:cs="Times New Roman"/>
          <w:noProof/>
        </w:rPr>
      </w:pPr>
      <w:r w:rsidRPr="00EB2375">
        <w:rPr>
          <w:rFonts w:ascii="Times New Roman" w:hAnsi="Times New Roman" w:cs="Times New Roman"/>
          <w:noProof/>
        </w:rPr>
        <w:t xml:space="preserve">d)  </w:t>
      </w:r>
      <w:r w:rsidRPr="00EB2375">
        <w:rPr>
          <w:rFonts w:ascii="Times New Roman" w:hAnsi="Times New Roman" w:cs="Times New Roman"/>
          <w:noProof/>
          <w:highlight w:val="green"/>
        </w:rPr>
        <w:t>focuses on identifying and responding appropriately to risks that can impact the project.</w:t>
      </w:r>
    </w:p>
    <w:p w:rsidR="001E615F" w:rsidRPr="00EB2375" w:rsidRDefault="001E615F" w:rsidP="00590074">
      <w:pPr>
        <w:tabs>
          <w:tab w:val="left" w:pos="513"/>
        </w:tabs>
        <w:spacing w:after="0" w:line="240" w:lineRule="auto"/>
        <w:ind w:left="720"/>
        <w:rPr>
          <w:rFonts w:ascii="Times New Roman" w:hAnsi="Times New Roman" w:cs="Times New Roman"/>
          <w:noProof/>
        </w:rPr>
      </w:pPr>
      <w:r w:rsidRPr="00EB2375">
        <w:rPr>
          <w:rFonts w:ascii="Times New Roman" w:hAnsi="Times New Roman" w:cs="Times New Roman"/>
          <w:noProof/>
        </w:rPr>
        <w:t>e)  is concerned with acquiring project resources that are outside the organization.</w:t>
      </w:r>
    </w:p>
    <w:p w:rsidR="0002584D" w:rsidRPr="00EB2375" w:rsidRDefault="0002584D" w:rsidP="00590074">
      <w:pPr>
        <w:numPr>
          <w:ilvl w:val="0"/>
          <w:numId w:val="1"/>
        </w:numPr>
        <w:tabs>
          <w:tab w:val="left" w:pos="513"/>
        </w:tabs>
        <w:spacing w:after="0" w:line="240" w:lineRule="auto"/>
        <w:rPr>
          <w:rFonts w:ascii="Times New Roman" w:eastAsia="Times New Roman" w:hAnsi="Times New Roman" w:cs="Times New Roman"/>
          <w:sz w:val="24"/>
          <w:szCs w:val="24"/>
        </w:rPr>
      </w:pPr>
      <w:r w:rsidRPr="00EB2375">
        <w:rPr>
          <w:rFonts w:ascii="Times New Roman" w:eastAsia="Times New Roman" w:hAnsi="Times New Roman" w:cs="Times New Roman"/>
          <w:sz w:val="24"/>
          <w:szCs w:val="24"/>
        </w:rPr>
        <w:t>Development of the project charter is the responsibility of the project sponsor.</w:t>
      </w:r>
    </w:p>
    <w:p w:rsidR="0002584D" w:rsidRPr="00EB2375" w:rsidRDefault="0002584D" w:rsidP="00590074">
      <w:pPr>
        <w:numPr>
          <w:ilvl w:val="1"/>
          <w:numId w:val="13"/>
        </w:numPr>
        <w:spacing w:after="0" w:line="240" w:lineRule="auto"/>
        <w:rPr>
          <w:rFonts w:ascii="Times New Roman" w:eastAsia="Times New Roman" w:hAnsi="Times New Roman" w:cs="Times New Roman"/>
          <w:sz w:val="24"/>
          <w:szCs w:val="24"/>
        </w:rPr>
      </w:pPr>
      <w:r w:rsidRPr="00EB2375">
        <w:rPr>
          <w:rFonts w:ascii="Times New Roman" w:eastAsia="Times New Roman" w:hAnsi="Times New Roman" w:cs="Times New Roman"/>
          <w:sz w:val="24"/>
          <w:szCs w:val="24"/>
        </w:rPr>
        <w:t>True</w:t>
      </w:r>
    </w:p>
    <w:p w:rsidR="0002584D" w:rsidRPr="00EB2375" w:rsidRDefault="0002584D" w:rsidP="00590074">
      <w:pPr>
        <w:numPr>
          <w:ilvl w:val="1"/>
          <w:numId w:val="13"/>
        </w:numPr>
        <w:spacing w:after="0" w:line="240" w:lineRule="auto"/>
        <w:rPr>
          <w:rFonts w:ascii="Times New Roman" w:eastAsia="Times New Roman" w:hAnsi="Times New Roman" w:cs="Times New Roman"/>
          <w:sz w:val="24"/>
          <w:szCs w:val="24"/>
          <w:highlight w:val="green"/>
        </w:rPr>
      </w:pPr>
      <w:r w:rsidRPr="00EB2375">
        <w:rPr>
          <w:rFonts w:ascii="Times New Roman" w:eastAsia="Times New Roman" w:hAnsi="Times New Roman" w:cs="Times New Roman"/>
          <w:sz w:val="24"/>
          <w:szCs w:val="24"/>
          <w:highlight w:val="green"/>
        </w:rPr>
        <w:t>False</w:t>
      </w:r>
    </w:p>
    <w:p w:rsidR="0002584D" w:rsidRPr="00EB2375" w:rsidRDefault="0002584D" w:rsidP="00590074">
      <w:pPr>
        <w:pStyle w:val="ListParagraph"/>
        <w:numPr>
          <w:ilvl w:val="0"/>
          <w:numId w:val="1"/>
        </w:numPr>
        <w:spacing w:after="0" w:line="240" w:lineRule="auto"/>
        <w:jc w:val="both"/>
        <w:rPr>
          <w:rFonts w:ascii="Times New Roman" w:hAnsi="Times New Roman" w:cs="Times New Roman"/>
          <w:noProof/>
        </w:rPr>
      </w:pPr>
      <w:r w:rsidRPr="00EB2375">
        <w:rPr>
          <w:rFonts w:ascii="Times New Roman" w:hAnsi="Times New Roman" w:cs="Times New Roman"/>
          <w:noProof/>
        </w:rPr>
        <w:t>Calculate the Net Present Value for a project with the following cash flows: Year 0: ($5,000)  Year 1: $10,000 Year 2: $10,000 Year3: ($2,000). The discount rate is 5%.</w:t>
      </w:r>
    </w:p>
    <w:p w:rsidR="0002584D" w:rsidRPr="00EB2375" w:rsidRDefault="0002584D" w:rsidP="00590074">
      <w:pPr>
        <w:spacing w:after="0" w:line="240" w:lineRule="auto"/>
        <w:ind w:left="720"/>
        <w:jc w:val="both"/>
        <w:rPr>
          <w:rFonts w:ascii="Times New Roman" w:hAnsi="Times New Roman" w:cs="Times New Roman"/>
          <w:noProof/>
        </w:rPr>
      </w:pPr>
      <w:r w:rsidRPr="00EB2375">
        <w:rPr>
          <w:rFonts w:ascii="Times New Roman" w:hAnsi="Times New Roman" w:cs="Times New Roman"/>
          <w:noProof/>
        </w:rPr>
        <w:t>a)  $19,209.75</w:t>
      </w:r>
    </w:p>
    <w:p w:rsidR="0002584D" w:rsidRPr="00EB2375" w:rsidRDefault="0002584D" w:rsidP="00590074">
      <w:pPr>
        <w:spacing w:after="0" w:line="240" w:lineRule="auto"/>
        <w:ind w:left="720"/>
        <w:jc w:val="both"/>
        <w:rPr>
          <w:rFonts w:ascii="Times New Roman" w:hAnsi="Times New Roman" w:cs="Times New Roman"/>
          <w:noProof/>
        </w:rPr>
      </w:pPr>
      <w:r w:rsidRPr="00EB2375">
        <w:rPr>
          <w:rFonts w:ascii="Times New Roman" w:hAnsi="Times New Roman" w:cs="Times New Roman"/>
          <w:noProof/>
        </w:rPr>
        <w:t>b</w:t>
      </w:r>
      <w:r w:rsidRPr="00EB2375">
        <w:rPr>
          <w:rFonts w:ascii="Times New Roman" w:hAnsi="Times New Roman" w:cs="Times New Roman"/>
          <w:noProof/>
          <w:highlight w:val="green"/>
        </w:rPr>
        <w:t>)  $14,209.75</w:t>
      </w:r>
    </w:p>
    <w:p w:rsidR="0002584D" w:rsidRPr="00EB2375" w:rsidRDefault="0002584D" w:rsidP="00590074">
      <w:pPr>
        <w:spacing w:after="0" w:line="240" w:lineRule="auto"/>
        <w:ind w:left="720"/>
        <w:jc w:val="both"/>
        <w:rPr>
          <w:rFonts w:ascii="Times New Roman" w:hAnsi="Times New Roman" w:cs="Times New Roman"/>
          <w:noProof/>
        </w:rPr>
      </w:pPr>
      <w:r w:rsidRPr="00EB2375">
        <w:rPr>
          <w:rFonts w:ascii="Times New Roman" w:hAnsi="Times New Roman" w:cs="Times New Roman"/>
          <w:noProof/>
        </w:rPr>
        <w:t>c)  $18,840.25</w:t>
      </w:r>
    </w:p>
    <w:p w:rsidR="0002584D" w:rsidRPr="00EB2375" w:rsidRDefault="0002584D" w:rsidP="00590074">
      <w:pPr>
        <w:spacing w:after="0" w:line="240" w:lineRule="auto"/>
        <w:ind w:left="720"/>
        <w:jc w:val="both"/>
        <w:rPr>
          <w:rFonts w:ascii="Times New Roman" w:hAnsi="Times New Roman" w:cs="Times New Roman"/>
          <w:noProof/>
        </w:rPr>
      </w:pPr>
      <w:r w:rsidRPr="00EB2375">
        <w:rPr>
          <w:rFonts w:ascii="Times New Roman" w:hAnsi="Times New Roman" w:cs="Times New Roman"/>
          <w:noProof/>
        </w:rPr>
        <w:t>d)  $23,840.25</w:t>
      </w:r>
    </w:p>
    <w:p w:rsidR="0002584D" w:rsidRPr="00EB2375" w:rsidRDefault="0002584D" w:rsidP="00590074">
      <w:pPr>
        <w:spacing w:after="0" w:line="240" w:lineRule="auto"/>
        <w:ind w:left="720"/>
        <w:jc w:val="both"/>
        <w:rPr>
          <w:rFonts w:ascii="Times New Roman" w:hAnsi="Times New Roman" w:cs="Times New Roman"/>
          <w:noProof/>
        </w:rPr>
      </w:pPr>
      <w:r w:rsidRPr="00EB2375">
        <w:rPr>
          <w:rFonts w:ascii="Times New Roman" w:hAnsi="Times New Roman" w:cs="Times New Roman"/>
          <w:noProof/>
        </w:rPr>
        <w:t>e)  $12,350.00</w:t>
      </w:r>
    </w:p>
    <w:p w:rsidR="00100144" w:rsidRPr="00EB2375" w:rsidRDefault="00100144" w:rsidP="00590074">
      <w:pPr>
        <w:numPr>
          <w:ilvl w:val="0"/>
          <w:numId w:val="1"/>
        </w:numPr>
        <w:spacing w:after="0" w:line="240" w:lineRule="auto"/>
        <w:rPr>
          <w:rFonts w:ascii="Times New Roman" w:eastAsia="Times New Roman" w:hAnsi="Times New Roman" w:cs="Times New Roman"/>
          <w:sz w:val="24"/>
          <w:szCs w:val="24"/>
        </w:rPr>
      </w:pPr>
      <w:r w:rsidRPr="00EB2375">
        <w:rPr>
          <w:rFonts w:ascii="Times New Roman" w:eastAsia="Times New Roman" w:hAnsi="Times New Roman" w:cs="Times New Roman"/>
          <w:sz w:val="24"/>
          <w:szCs w:val="24"/>
        </w:rPr>
        <w:t>Stakeholders are individuals, groups, or even organizations that have a stake or claim in the project’s outcome.</w:t>
      </w:r>
    </w:p>
    <w:p w:rsidR="00100144" w:rsidRPr="00EB2375" w:rsidRDefault="00100144" w:rsidP="00590074">
      <w:pPr>
        <w:numPr>
          <w:ilvl w:val="0"/>
          <w:numId w:val="15"/>
        </w:numPr>
        <w:spacing w:after="0" w:line="240" w:lineRule="auto"/>
        <w:rPr>
          <w:rFonts w:ascii="Times New Roman" w:eastAsia="Times New Roman" w:hAnsi="Times New Roman" w:cs="Times New Roman"/>
          <w:sz w:val="24"/>
          <w:szCs w:val="24"/>
          <w:highlight w:val="green"/>
        </w:rPr>
      </w:pPr>
      <w:r w:rsidRPr="00EB2375">
        <w:rPr>
          <w:rFonts w:ascii="Times New Roman" w:eastAsia="Times New Roman" w:hAnsi="Times New Roman" w:cs="Times New Roman"/>
          <w:sz w:val="24"/>
          <w:szCs w:val="24"/>
          <w:highlight w:val="green"/>
        </w:rPr>
        <w:t>True</w:t>
      </w:r>
    </w:p>
    <w:p w:rsidR="00100144" w:rsidRPr="00EB2375" w:rsidRDefault="00100144" w:rsidP="00590074">
      <w:pPr>
        <w:pStyle w:val="ListParagraph"/>
        <w:numPr>
          <w:ilvl w:val="0"/>
          <w:numId w:val="15"/>
        </w:numPr>
        <w:spacing w:after="0" w:line="240" w:lineRule="auto"/>
        <w:jc w:val="both"/>
        <w:rPr>
          <w:rFonts w:ascii="Times New Roman" w:hAnsi="Times New Roman" w:cs="Times New Roman"/>
        </w:rPr>
      </w:pPr>
      <w:r w:rsidRPr="00EB2375">
        <w:rPr>
          <w:rFonts w:ascii="Times New Roman" w:eastAsia="Times New Roman" w:hAnsi="Times New Roman" w:cs="Times New Roman"/>
          <w:sz w:val="24"/>
          <w:szCs w:val="24"/>
        </w:rPr>
        <w:t>False</w:t>
      </w:r>
      <w:r w:rsidRPr="00EB2375">
        <w:rPr>
          <w:rFonts w:ascii="Times New Roman" w:hAnsi="Times New Roman" w:cs="Times New Roman"/>
        </w:rPr>
        <w:t xml:space="preserve"> </w:t>
      </w:r>
    </w:p>
    <w:p w:rsidR="00100144" w:rsidRPr="00EB2375" w:rsidRDefault="00100144" w:rsidP="00590074">
      <w:pPr>
        <w:pStyle w:val="ListParagraph"/>
        <w:numPr>
          <w:ilvl w:val="0"/>
          <w:numId w:val="1"/>
        </w:numPr>
        <w:spacing w:after="0" w:line="240" w:lineRule="auto"/>
        <w:jc w:val="both"/>
        <w:rPr>
          <w:rFonts w:ascii="Times New Roman" w:hAnsi="Times New Roman" w:cs="Times New Roman"/>
        </w:rPr>
      </w:pPr>
      <w:r w:rsidRPr="00EB2375">
        <w:rPr>
          <w:rFonts w:ascii="Times New Roman" w:hAnsi="Times New Roman" w:cs="Times New Roman"/>
        </w:rPr>
        <w:t>Higher potential for conflict and poor response time are disadvantages of:</w:t>
      </w:r>
    </w:p>
    <w:p w:rsidR="00100144" w:rsidRPr="00EB2375" w:rsidRDefault="00100144" w:rsidP="00590074">
      <w:pPr>
        <w:spacing w:after="0" w:line="240" w:lineRule="auto"/>
        <w:ind w:left="720"/>
        <w:jc w:val="both"/>
        <w:rPr>
          <w:rFonts w:ascii="Times New Roman" w:hAnsi="Times New Roman" w:cs="Times New Roman"/>
        </w:rPr>
      </w:pPr>
      <w:r w:rsidRPr="00EB2375">
        <w:rPr>
          <w:rFonts w:ascii="Times New Roman" w:hAnsi="Times New Roman" w:cs="Times New Roman"/>
        </w:rPr>
        <w:t>a)  The Functional Organization</w:t>
      </w:r>
    </w:p>
    <w:p w:rsidR="00100144" w:rsidRPr="00EB2375" w:rsidRDefault="00100144" w:rsidP="00590074">
      <w:pPr>
        <w:spacing w:after="0" w:line="240" w:lineRule="auto"/>
        <w:ind w:left="720"/>
        <w:jc w:val="both"/>
        <w:rPr>
          <w:rFonts w:ascii="Times New Roman" w:hAnsi="Times New Roman" w:cs="Times New Roman"/>
        </w:rPr>
      </w:pPr>
      <w:r w:rsidRPr="00EB2375">
        <w:rPr>
          <w:rFonts w:ascii="Times New Roman" w:hAnsi="Times New Roman" w:cs="Times New Roman"/>
        </w:rPr>
        <w:t xml:space="preserve">b)  </w:t>
      </w:r>
      <w:r w:rsidRPr="00EB2375">
        <w:rPr>
          <w:rFonts w:ascii="Times New Roman" w:hAnsi="Times New Roman" w:cs="Times New Roman"/>
          <w:highlight w:val="green"/>
        </w:rPr>
        <w:t>The Matrix Organization</w:t>
      </w:r>
    </w:p>
    <w:p w:rsidR="00100144" w:rsidRPr="00EB2375" w:rsidRDefault="00100144" w:rsidP="00590074">
      <w:pPr>
        <w:spacing w:after="0" w:line="240" w:lineRule="auto"/>
        <w:ind w:left="720"/>
        <w:jc w:val="both"/>
        <w:rPr>
          <w:rFonts w:ascii="Times New Roman" w:hAnsi="Times New Roman" w:cs="Times New Roman"/>
        </w:rPr>
      </w:pPr>
      <w:r w:rsidRPr="00EB2375">
        <w:rPr>
          <w:rFonts w:ascii="Times New Roman" w:hAnsi="Times New Roman" w:cs="Times New Roman"/>
        </w:rPr>
        <w:t>c)  The Project Organization</w:t>
      </w:r>
    </w:p>
    <w:p w:rsidR="00100144" w:rsidRPr="00EB2375" w:rsidRDefault="00100144" w:rsidP="00590074">
      <w:pPr>
        <w:spacing w:after="0" w:line="240" w:lineRule="auto"/>
        <w:ind w:left="720"/>
        <w:jc w:val="both"/>
        <w:rPr>
          <w:rFonts w:ascii="Times New Roman" w:hAnsi="Times New Roman" w:cs="Times New Roman"/>
        </w:rPr>
      </w:pPr>
      <w:r w:rsidRPr="00EB2375">
        <w:rPr>
          <w:rFonts w:ascii="Times New Roman" w:hAnsi="Times New Roman" w:cs="Times New Roman"/>
        </w:rPr>
        <w:t>d)  The Informal Organization</w:t>
      </w:r>
    </w:p>
    <w:p w:rsidR="00100144" w:rsidRPr="00EB2375" w:rsidRDefault="00100144" w:rsidP="00590074">
      <w:pPr>
        <w:spacing w:after="0" w:line="240" w:lineRule="auto"/>
        <w:ind w:left="720"/>
        <w:jc w:val="both"/>
        <w:rPr>
          <w:rFonts w:ascii="Times New Roman" w:hAnsi="Times New Roman" w:cs="Times New Roman"/>
        </w:rPr>
      </w:pPr>
      <w:r w:rsidRPr="00EB2375">
        <w:rPr>
          <w:rFonts w:ascii="Times New Roman" w:hAnsi="Times New Roman" w:cs="Times New Roman"/>
        </w:rPr>
        <w:t>e)  The Formal Organization</w:t>
      </w:r>
    </w:p>
    <w:p w:rsidR="00DA6915" w:rsidRPr="00EB2375" w:rsidRDefault="00DA6915" w:rsidP="00590074">
      <w:pPr>
        <w:pStyle w:val="ListParagraph"/>
        <w:numPr>
          <w:ilvl w:val="0"/>
          <w:numId w:val="1"/>
        </w:numPr>
        <w:spacing w:line="240" w:lineRule="auto"/>
        <w:jc w:val="both"/>
        <w:rPr>
          <w:rFonts w:ascii="Times New Roman" w:hAnsi="Times New Roman" w:cs="Times New Roman"/>
        </w:rPr>
      </w:pPr>
      <w:r w:rsidRPr="00EB2375">
        <w:rPr>
          <w:rFonts w:ascii="Times New Roman" w:hAnsi="Times New Roman" w:cs="Times New Roman"/>
        </w:rPr>
        <w:t>According to the text, most real-world estimating is made using top-down estimating.</w:t>
      </w:r>
    </w:p>
    <w:p w:rsidR="00DA6915" w:rsidRPr="00EB2375" w:rsidRDefault="00DA6915" w:rsidP="00590074">
      <w:pPr>
        <w:pStyle w:val="ListParagraph"/>
        <w:numPr>
          <w:ilvl w:val="0"/>
          <w:numId w:val="17"/>
        </w:numPr>
        <w:spacing w:line="240" w:lineRule="auto"/>
        <w:jc w:val="both"/>
        <w:rPr>
          <w:rFonts w:ascii="Times New Roman" w:hAnsi="Times New Roman" w:cs="Times New Roman"/>
        </w:rPr>
      </w:pPr>
      <w:r w:rsidRPr="00EB2375">
        <w:rPr>
          <w:rFonts w:ascii="Times New Roman" w:hAnsi="Times New Roman" w:cs="Times New Roman"/>
        </w:rPr>
        <w:t>True</w:t>
      </w:r>
    </w:p>
    <w:p w:rsidR="00DA6915" w:rsidRPr="00EB2375" w:rsidRDefault="00DA6915" w:rsidP="00590074">
      <w:pPr>
        <w:pStyle w:val="ListParagraph"/>
        <w:numPr>
          <w:ilvl w:val="0"/>
          <w:numId w:val="17"/>
        </w:numPr>
        <w:spacing w:line="240" w:lineRule="auto"/>
        <w:jc w:val="both"/>
        <w:rPr>
          <w:rFonts w:ascii="Times New Roman" w:hAnsi="Times New Roman" w:cs="Times New Roman"/>
          <w:highlight w:val="green"/>
        </w:rPr>
      </w:pPr>
      <w:r w:rsidRPr="00EB2375">
        <w:rPr>
          <w:rFonts w:ascii="Times New Roman" w:hAnsi="Times New Roman" w:cs="Times New Roman"/>
          <w:highlight w:val="green"/>
        </w:rPr>
        <w:t>False</w:t>
      </w:r>
    </w:p>
    <w:p w:rsidR="00F5272C" w:rsidRPr="00EB2375" w:rsidRDefault="00F5272C" w:rsidP="00590074">
      <w:pPr>
        <w:pStyle w:val="ListParagraph"/>
        <w:spacing w:after="0" w:line="240" w:lineRule="auto"/>
        <w:jc w:val="both"/>
        <w:rPr>
          <w:rFonts w:ascii="Times New Roman" w:hAnsi="Times New Roman" w:cs="Times New Roman"/>
        </w:rPr>
      </w:pPr>
    </w:p>
    <w:p w:rsidR="00DA6915" w:rsidRPr="00EB2375" w:rsidRDefault="00DA6915" w:rsidP="00590074">
      <w:pPr>
        <w:numPr>
          <w:ilvl w:val="0"/>
          <w:numId w:val="1"/>
        </w:numPr>
        <w:spacing w:after="0" w:line="240" w:lineRule="auto"/>
        <w:rPr>
          <w:rFonts w:ascii="Times New Roman" w:hAnsi="Times New Roman" w:cs="Times New Roman"/>
          <w:noProof/>
        </w:rPr>
      </w:pPr>
      <w:r w:rsidRPr="00EB2375">
        <w:rPr>
          <w:rFonts w:ascii="Times New Roman" w:hAnsi="Times New Roman" w:cs="Times New Roman"/>
          <w:noProof/>
        </w:rPr>
        <w:lastRenderedPageBreak/>
        <w:t>An estimation technique characterized by the dividing the project into smaller modules and then directly estimating the time and effort in terms of person-hours, person-weeks, or person-months for each module best describes</w:t>
      </w:r>
    </w:p>
    <w:p w:rsidR="00DA6915" w:rsidRPr="00EB2375" w:rsidRDefault="00DA6915" w:rsidP="00590074">
      <w:pPr>
        <w:spacing w:after="0" w:line="240" w:lineRule="auto"/>
        <w:ind w:left="720"/>
        <w:rPr>
          <w:rFonts w:ascii="Times New Roman" w:hAnsi="Times New Roman" w:cs="Times New Roman"/>
          <w:noProof/>
        </w:rPr>
      </w:pPr>
      <w:r w:rsidRPr="00EB2375">
        <w:rPr>
          <w:rFonts w:ascii="Times New Roman" w:hAnsi="Times New Roman" w:cs="Times New Roman"/>
          <w:noProof/>
        </w:rPr>
        <w:t>a)  Guesstimating</w:t>
      </w:r>
    </w:p>
    <w:p w:rsidR="00DA6915" w:rsidRPr="00EB2375" w:rsidRDefault="00DA6915" w:rsidP="00590074">
      <w:pPr>
        <w:spacing w:after="0" w:line="240" w:lineRule="auto"/>
        <w:ind w:left="720"/>
        <w:rPr>
          <w:rFonts w:ascii="Times New Roman" w:hAnsi="Times New Roman" w:cs="Times New Roman"/>
          <w:noProof/>
        </w:rPr>
      </w:pPr>
      <w:r w:rsidRPr="00EB2375">
        <w:rPr>
          <w:rFonts w:ascii="Times New Roman" w:hAnsi="Times New Roman" w:cs="Times New Roman"/>
          <w:noProof/>
        </w:rPr>
        <w:t>b)  Delphi Technique</w:t>
      </w:r>
    </w:p>
    <w:p w:rsidR="00DA6915" w:rsidRPr="00EB2375" w:rsidRDefault="00DA6915" w:rsidP="00590074">
      <w:pPr>
        <w:spacing w:after="0" w:line="240" w:lineRule="auto"/>
        <w:ind w:left="720"/>
        <w:rPr>
          <w:rFonts w:ascii="Times New Roman" w:hAnsi="Times New Roman" w:cs="Times New Roman"/>
          <w:noProof/>
        </w:rPr>
      </w:pPr>
      <w:r w:rsidRPr="00EB2375">
        <w:rPr>
          <w:rFonts w:ascii="Times New Roman" w:hAnsi="Times New Roman" w:cs="Times New Roman"/>
          <w:noProof/>
        </w:rPr>
        <w:t>c)  Time Boxing</w:t>
      </w:r>
    </w:p>
    <w:p w:rsidR="00DA6915" w:rsidRPr="00EB2375" w:rsidRDefault="00DA6915" w:rsidP="00590074">
      <w:pPr>
        <w:spacing w:after="0" w:line="240" w:lineRule="auto"/>
        <w:ind w:left="720"/>
        <w:rPr>
          <w:rFonts w:ascii="Times New Roman" w:hAnsi="Times New Roman" w:cs="Times New Roman"/>
          <w:noProof/>
        </w:rPr>
      </w:pPr>
      <w:r w:rsidRPr="00EB2375">
        <w:rPr>
          <w:rFonts w:ascii="Times New Roman" w:hAnsi="Times New Roman" w:cs="Times New Roman"/>
          <w:noProof/>
        </w:rPr>
        <w:t>d)  Top-Down Estimating</w:t>
      </w:r>
    </w:p>
    <w:p w:rsidR="00DA6915" w:rsidRPr="00EB2375" w:rsidRDefault="00DA6915" w:rsidP="00590074">
      <w:pPr>
        <w:spacing w:after="0" w:line="240" w:lineRule="auto"/>
        <w:ind w:left="720"/>
        <w:rPr>
          <w:rFonts w:ascii="Times New Roman" w:hAnsi="Times New Roman" w:cs="Times New Roman"/>
          <w:noProof/>
        </w:rPr>
      </w:pPr>
      <w:r w:rsidRPr="00EB2375">
        <w:rPr>
          <w:rFonts w:ascii="Times New Roman" w:hAnsi="Times New Roman" w:cs="Times New Roman"/>
          <w:noProof/>
        </w:rPr>
        <w:t xml:space="preserve">e)  </w:t>
      </w:r>
      <w:r w:rsidRPr="00EB2375">
        <w:rPr>
          <w:rFonts w:ascii="Times New Roman" w:hAnsi="Times New Roman" w:cs="Times New Roman"/>
          <w:noProof/>
          <w:highlight w:val="green"/>
        </w:rPr>
        <w:t>Bottom-Up Estimating</w:t>
      </w:r>
    </w:p>
    <w:p w:rsidR="00DA6915" w:rsidRPr="00EB2375" w:rsidRDefault="00DA6915" w:rsidP="00590074">
      <w:pPr>
        <w:pStyle w:val="ListParagraph"/>
        <w:numPr>
          <w:ilvl w:val="0"/>
          <w:numId w:val="1"/>
        </w:numPr>
        <w:spacing w:after="0" w:line="240" w:lineRule="auto"/>
        <w:jc w:val="both"/>
        <w:rPr>
          <w:rFonts w:ascii="Times New Roman" w:hAnsi="Times New Roman" w:cs="Times New Roman"/>
        </w:rPr>
      </w:pPr>
      <w:r w:rsidRPr="00EB2375">
        <w:rPr>
          <w:rFonts w:ascii="Times New Roman" w:hAnsi="Times New Roman" w:cs="Times New Roman"/>
        </w:rPr>
        <w:t>The kick-off meeting brings closure to the planning phase of the project.</w:t>
      </w:r>
    </w:p>
    <w:p w:rsidR="00DA6915" w:rsidRPr="00EB2375" w:rsidRDefault="00DA6915" w:rsidP="00590074">
      <w:pPr>
        <w:pStyle w:val="ListParagraph"/>
        <w:numPr>
          <w:ilvl w:val="1"/>
          <w:numId w:val="1"/>
        </w:numPr>
        <w:spacing w:after="0" w:line="240" w:lineRule="auto"/>
        <w:jc w:val="both"/>
        <w:rPr>
          <w:rFonts w:ascii="Times New Roman" w:hAnsi="Times New Roman" w:cs="Times New Roman"/>
          <w:highlight w:val="green"/>
        </w:rPr>
      </w:pPr>
      <w:r w:rsidRPr="00EB2375">
        <w:rPr>
          <w:rFonts w:ascii="Times New Roman" w:hAnsi="Times New Roman" w:cs="Times New Roman"/>
          <w:highlight w:val="green"/>
        </w:rPr>
        <w:t>True</w:t>
      </w:r>
    </w:p>
    <w:p w:rsidR="00DA6915" w:rsidRPr="00EB2375" w:rsidRDefault="00DA6915" w:rsidP="00590074">
      <w:pPr>
        <w:pStyle w:val="ListParagraph"/>
        <w:numPr>
          <w:ilvl w:val="1"/>
          <w:numId w:val="1"/>
        </w:numPr>
        <w:spacing w:after="0" w:line="240" w:lineRule="auto"/>
        <w:jc w:val="both"/>
        <w:rPr>
          <w:rFonts w:ascii="Times New Roman" w:hAnsi="Times New Roman" w:cs="Times New Roman"/>
        </w:rPr>
      </w:pPr>
      <w:r w:rsidRPr="00EB2375">
        <w:rPr>
          <w:rFonts w:ascii="Times New Roman" w:hAnsi="Times New Roman" w:cs="Times New Roman"/>
        </w:rPr>
        <w:t>False</w:t>
      </w:r>
    </w:p>
    <w:p w:rsidR="00590074" w:rsidRPr="00EB2375" w:rsidRDefault="00590074" w:rsidP="00590074">
      <w:pPr>
        <w:numPr>
          <w:ilvl w:val="0"/>
          <w:numId w:val="1"/>
        </w:numPr>
        <w:spacing w:after="0" w:line="240" w:lineRule="auto"/>
        <w:rPr>
          <w:rFonts w:ascii="Times New Roman" w:hAnsi="Times New Roman" w:cs="Times New Roman"/>
          <w:noProof/>
        </w:rPr>
      </w:pPr>
      <w:r w:rsidRPr="00EB2375">
        <w:rPr>
          <w:rFonts w:ascii="Times New Roman" w:hAnsi="Times New Roman" w:cs="Times New Roman"/>
          <w:noProof/>
        </w:rPr>
        <w:t>The technique used to help manage the Polaris submarine project and which bases activity estimates on probabilistic estimates of three scenarios is most closely associated with:</w:t>
      </w:r>
    </w:p>
    <w:p w:rsidR="00590074" w:rsidRPr="00EB2375" w:rsidRDefault="00590074" w:rsidP="00590074">
      <w:pPr>
        <w:spacing w:after="0" w:line="240" w:lineRule="auto"/>
        <w:ind w:left="1037" w:hanging="317"/>
        <w:rPr>
          <w:rFonts w:ascii="Times New Roman" w:hAnsi="Times New Roman" w:cs="Times New Roman"/>
        </w:rPr>
      </w:pPr>
      <w:r w:rsidRPr="00EB2375">
        <w:rPr>
          <w:rFonts w:ascii="Times New Roman" w:hAnsi="Times New Roman" w:cs="Times New Roman"/>
        </w:rPr>
        <w:t xml:space="preserve">a)  </w:t>
      </w:r>
      <w:r w:rsidRPr="00EB2375">
        <w:rPr>
          <w:rFonts w:ascii="Times New Roman" w:hAnsi="Times New Roman" w:cs="Times New Roman"/>
          <w:noProof/>
        </w:rPr>
        <w:t>Project Network Diagrams</w:t>
      </w:r>
    </w:p>
    <w:p w:rsidR="00590074" w:rsidRPr="00EB2375" w:rsidRDefault="00590074" w:rsidP="00590074">
      <w:pPr>
        <w:spacing w:after="0" w:line="240" w:lineRule="auto"/>
        <w:ind w:left="1037" w:hanging="317"/>
        <w:rPr>
          <w:rFonts w:ascii="Times New Roman" w:hAnsi="Times New Roman" w:cs="Times New Roman"/>
        </w:rPr>
      </w:pPr>
      <w:r w:rsidRPr="00EB2375">
        <w:rPr>
          <w:rFonts w:ascii="Times New Roman" w:hAnsi="Times New Roman" w:cs="Times New Roman"/>
        </w:rPr>
        <w:t xml:space="preserve">b)  </w:t>
      </w:r>
      <w:r w:rsidRPr="00EB2375">
        <w:rPr>
          <w:rFonts w:ascii="Times New Roman" w:hAnsi="Times New Roman" w:cs="Times New Roman"/>
          <w:noProof/>
        </w:rPr>
        <w:t>Gantt Charts</w:t>
      </w:r>
    </w:p>
    <w:p w:rsidR="00590074" w:rsidRPr="00EB2375" w:rsidRDefault="00590074" w:rsidP="00590074">
      <w:pPr>
        <w:spacing w:after="0" w:line="240" w:lineRule="auto"/>
        <w:ind w:left="1037" w:hanging="317"/>
        <w:rPr>
          <w:rFonts w:ascii="Times New Roman" w:hAnsi="Times New Roman" w:cs="Times New Roman"/>
        </w:rPr>
      </w:pPr>
      <w:r w:rsidRPr="00EB2375">
        <w:rPr>
          <w:rFonts w:ascii="Times New Roman" w:hAnsi="Times New Roman" w:cs="Times New Roman"/>
        </w:rPr>
        <w:t>c</w:t>
      </w:r>
      <w:r w:rsidRPr="00EB2375">
        <w:rPr>
          <w:rFonts w:ascii="Times New Roman" w:hAnsi="Times New Roman" w:cs="Times New Roman"/>
          <w:highlight w:val="green"/>
        </w:rPr>
        <w:t xml:space="preserve">)  </w:t>
      </w:r>
      <w:r w:rsidRPr="00EB2375">
        <w:rPr>
          <w:rFonts w:ascii="Times New Roman" w:hAnsi="Times New Roman" w:cs="Times New Roman"/>
          <w:noProof/>
          <w:highlight w:val="green"/>
        </w:rPr>
        <w:t>PERT</w:t>
      </w:r>
    </w:p>
    <w:p w:rsidR="00590074" w:rsidRPr="00EB2375" w:rsidRDefault="00590074" w:rsidP="00590074">
      <w:pPr>
        <w:spacing w:after="0" w:line="240" w:lineRule="auto"/>
        <w:ind w:left="1037" w:hanging="317"/>
        <w:rPr>
          <w:rFonts w:ascii="Times New Roman" w:hAnsi="Times New Roman" w:cs="Times New Roman"/>
        </w:rPr>
      </w:pPr>
      <w:r w:rsidRPr="00EB2375">
        <w:rPr>
          <w:rFonts w:ascii="Times New Roman" w:hAnsi="Times New Roman" w:cs="Times New Roman"/>
        </w:rPr>
        <w:t xml:space="preserve">d)  </w:t>
      </w:r>
      <w:r w:rsidRPr="00EB2375">
        <w:rPr>
          <w:rFonts w:ascii="Times New Roman" w:hAnsi="Times New Roman" w:cs="Times New Roman"/>
          <w:noProof/>
        </w:rPr>
        <w:t>Activity on the Node</w:t>
      </w:r>
    </w:p>
    <w:p w:rsidR="00590074" w:rsidRPr="00EB2375" w:rsidRDefault="00590074" w:rsidP="00590074">
      <w:pPr>
        <w:spacing w:after="0" w:line="240" w:lineRule="auto"/>
        <w:ind w:left="1037" w:hanging="317"/>
        <w:rPr>
          <w:rFonts w:ascii="Times New Roman" w:hAnsi="Times New Roman" w:cs="Times New Roman"/>
        </w:rPr>
      </w:pPr>
      <w:r w:rsidRPr="00EB2375">
        <w:rPr>
          <w:rFonts w:ascii="Times New Roman" w:hAnsi="Times New Roman" w:cs="Times New Roman"/>
        </w:rPr>
        <w:t xml:space="preserve">e)  </w:t>
      </w:r>
      <w:r w:rsidRPr="00EB2375">
        <w:rPr>
          <w:rFonts w:ascii="Times New Roman" w:hAnsi="Times New Roman" w:cs="Times New Roman"/>
          <w:noProof/>
        </w:rPr>
        <w:t>Critical Path Analysis</w:t>
      </w:r>
    </w:p>
    <w:p w:rsidR="003211BE" w:rsidRPr="00EB2375" w:rsidRDefault="003211BE" w:rsidP="00085268">
      <w:pPr>
        <w:pStyle w:val="ListParagraph"/>
        <w:spacing w:after="0"/>
        <w:jc w:val="both"/>
        <w:rPr>
          <w:rFonts w:ascii="Times New Roman" w:hAnsi="Times New Roman" w:cs="Times New Roman"/>
          <w:b/>
        </w:rPr>
      </w:pPr>
    </w:p>
    <w:p w:rsidR="009A5B7B" w:rsidRPr="00EB2375" w:rsidRDefault="00391E53" w:rsidP="00085268">
      <w:pPr>
        <w:spacing w:after="0"/>
        <w:jc w:val="both"/>
        <w:rPr>
          <w:rFonts w:ascii="Times New Roman" w:hAnsi="Times New Roman" w:cs="Times New Roman"/>
          <w:b/>
        </w:rPr>
      </w:pPr>
      <w:r w:rsidRPr="00EB2375">
        <w:rPr>
          <w:rFonts w:ascii="Times New Roman" w:hAnsi="Times New Roman" w:cs="Times New Roman"/>
          <w:b/>
        </w:rPr>
        <w:t>Answer the question briefly:</w:t>
      </w:r>
    </w:p>
    <w:p w:rsidR="00EB2375" w:rsidRPr="00EB2375" w:rsidRDefault="003E27C4" w:rsidP="00801916">
      <w:pPr>
        <w:pStyle w:val="Body"/>
        <w:numPr>
          <w:ilvl w:val="0"/>
          <w:numId w:val="19"/>
        </w:numPr>
        <w:spacing w:after="0"/>
        <w:rPr>
          <w:rFonts w:ascii="Times New Roman" w:eastAsia="Times New Roman" w:hAnsi="Times New Roman" w:cs="Times New Roman"/>
          <w:sz w:val="24"/>
          <w:szCs w:val="24"/>
        </w:rPr>
      </w:pPr>
      <w:r w:rsidRPr="00EB2375">
        <w:rPr>
          <w:rFonts w:ascii="Times New Roman" w:hAnsi="Times New Roman" w:cs="Times New Roman"/>
          <w:sz w:val="24"/>
          <w:szCs w:val="24"/>
        </w:rPr>
        <w:t>What is the role of a project sponsor?</w:t>
      </w:r>
    </w:p>
    <w:p w:rsidR="008F5A42" w:rsidRPr="00EB2375" w:rsidRDefault="00DE7448" w:rsidP="00EB2375">
      <w:pPr>
        <w:pStyle w:val="Body"/>
        <w:spacing w:before="0"/>
        <w:ind w:left="720"/>
        <w:rPr>
          <w:rFonts w:ascii="Times New Roman" w:eastAsia="Times New Roman" w:hAnsi="Times New Roman" w:cs="Times New Roman"/>
          <w:sz w:val="24"/>
          <w:szCs w:val="24"/>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3E27C4" w:rsidRPr="00EB2375">
        <w:rPr>
          <w:rFonts w:ascii="Times New Roman" w:hAnsi="Times New Roman" w:cs="Times New Roman"/>
          <w:sz w:val="24"/>
          <w:szCs w:val="24"/>
        </w:rPr>
        <w:t>The project sponsor may be the client, customer, or high-level executive who plays the role of champion for the project by providing resources, making project-related decisions, giving direction, and publicly supporting the project when needed.</w:t>
      </w:r>
    </w:p>
    <w:p w:rsidR="00B8641A" w:rsidRPr="00EB2375" w:rsidRDefault="00B8641A" w:rsidP="00B8641A">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meant by project tasks being interdependent? Provide an example of two inter-dependent tasks.</w:t>
      </w:r>
    </w:p>
    <w:p w:rsidR="00AD58B4" w:rsidRDefault="00DE7448" w:rsidP="00E301F7">
      <w:pPr>
        <w:pStyle w:val="ListParagraph"/>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B8641A" w:rsidRPr="00EB2375">
        <w:rPr>
          <w:rFonts w:ascii="Times New Roman" w:hAnsi="Times New Roman" w:cs="Times New Roman"/>
        </w:rPr>
        <w:t>The work to deliver a product, service, or system requires many related tasks or activities. These tasks become interdependent when some tasks require the completion of other tasks.  Often the delay of one task can affect other subsequent, dependent tasks.  For example, a network cannot be installed until a server and other hardware is delivered</w:t>
      </w:r>
      <w:r w:rsidR="00EB2375">
        <w:rPr>
          <w:rFonts w:ascii="Times New Roman" w:hAnsi="Times New Roman" w:cs="Times New Roman"/>
        </w:rPr>
        <w:t>.</w:t>
      </w:r>
    </w:p>
    <w:p w:rsidR="00E301F7" w:rsidRPr="00EB2375" w:rsidRDefault="00E301F7" w:rsidP="00E301F7">
      <w:pPr>
        <w:pStyle w:val="ListParagraph"/>
        <w:jc w:val="both"/>
        <w:rPr>
          <w:rFonts w:ascii="Times New Roman" w:hAnsi="Times New Roman" w:cs="Times New Roman"/>
        </w:rPr>
      </w:pPr>
    </w:p>
    <w:p w:rsidR="00B8641A" w:rsidRPr="00EB2375" w:rsidRDefault="00B8641A" w:rsidP="00B8641A">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a project methodology?</w:t>
      </w:r>
    </w:p>
    <w:p w:rsidR="00264592" w:rsidRPr="00EB2375" w:rsidRDefault="00DE7448" w:rsidP="00B8641A">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B8641A" w:rsidRPr="00EB2375">
        <w:rPr>
          <w:rFonts w:ascii="Times New Roman" w:hAnsi="Times New Roman" w:cs="Times New Roman"/>
        </w:rPr>
        <w:t xml:space="preserve">The step-by-step activities, processes, tools, quality standards, controls, and deliverables that are defined for a project. Project methodologies provide a systematic way to plan, manage, and execute the work to be completed by prescribing phases, processes, tools, and techniques to be </w:t>
      </w:r>
      <w:proofErr w:type="gramStart"/>
      <w:r w:rsidR="00B8641A" w:rsidRPr="00EB2375">
        <w:rPr>
          <w:rFonts w:ascii="Times New Roman" w:hAnsi="Times New Roman" w:cs="Times New Roman"/>
        </w:rPr>
        <w:t>followed.</w:t>
      </w:r>
      <w:r w:rsidR="00264592" w:rsidRPr="00EB2375">
        <w:rPr>
          <w:rFonts w:ascii="Times New Roman" w:hAnsi="Times New Roman" w:cs="Times New Roman"/>
        </w:rPr>
        <w:t>.</w:t>
      </w:r>
      <w:proofErr w:type="gramEnd"/>
    </w:p>
    <w:p w:rsidR="0097681F" w:rsidRDefault="0097681F" w:rsidP="0097681F">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Describe the “Execute Project Plan” phase of the project life cycle.</w:t>
      </w:r>
    </w:p>
    <w:p w:rsidR="00E301F7" w:rsidRPr="00EB2375" w:rsidRDefault="00E301F7" w:rsidP="00E301F7">
      <w:pPr>
        <w:pStyle w:val="ListParagraph"/>
        <w:spacing w:after="0"/>
        <w:jc w:val="both"/>
        <w:rPr>
          <w:rFonts w:ascii="Times New Roman" w:hAnsi="Times New Roman" w:cs="Times New Roman"/>
        </w:rPr>
      </w:pPr>
    </w:p>
    <w:p w:rsidR="00D572F3" w:rsidRDefault="00DE7448" w:rsidP="0097681F">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97681F" w:rsidRPr="00EB2375">
        <w:rPr>
          <w:rFonts w:ascii="Times New Roman" w:hAnsi="Times New Roman" w:cs="Times New Roman"/>
        </w:rPr>
        <w:t>The execute project plan phase concentrates on the design, development, and delivery of the project’s product, service, or system. Moreover, the controls defined in the planning phase now allow the project stakeholders to compare the project’s planned progress with the actual progress in terms of the work being completed on time, within budget, and within quality standards so as to achieve the business value envisioned. At the end of this phase, the team implements or delivers a completed product, service, or information system to the organization.</w:t>
      </w:r>
    </w:p>
    <w:p w:rsidR="00E301F7" w:rsidRPr="00EB2375" w:rsidRDefault="00E301F7" w:rsidP="0097681F">
      <w:pPr>
        <w:pStyle w:val="ListParagraph"/>
        <w:spacing w:after="0"/>
        <w:jc w:val="both"/>
        <w:rPr>
          <w:rFonts w:ascii="Times New Roman" w:hAnsi="Times New Roman" w:cs="Times New Roman"/>
        </w:rPr>
      </w:pPr>
    </w:p>
    <w:p w:rsidR="002550D8" w:rsidRPr="00EB2375" w:rsidRDefault="002550D8" w:rsidP="002550D8">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Project Quality Management?</w:t>
      </w:r>
    </w:p>
    <w:p w:rsidR="003F45FF" w:rsidRDefault="00DE7448" w:rsidP="002550D8">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2550D8" w:rsidRPr="00EB2375">
        <w:rPr>
          <w:rFonts w:ascii="Times New Roman" w:hAnsi="Times New Roman" w:cs="Times New Roman"/>
        </w:rPr>
        <w:t>Quality management focuses on planning, developing, and managing a quality environment that allows the project to meet stakeholder needs or expectations</w:t>
      </w:r>
      <w:r w:rsidR="00E301F7">
        <w:rPr>
          <w:rFonts w:ascii="Times New Roman" w:hAnsi="Times New Roman" w:cs="Times New Roman"/>
        </w:rPr>
        <w:t>.</w:t>
      </w:r>
    </w:p>
    <w:p w:rsidR="00E301F7" w:rsidRPr="00EB2375" w:rsidRDefault="00E301F7" w:rsidP="002550D8">
      <w:pPr>
        <w:pStyle w:val="ListParagraph"/>
        <w:spacing w:after="0"/>
        <w:jc w:val="both"/>
        <w:rPr>
          <w:rFonts w:ascii="Times New Roman" w:hAnsi="Times New Roman" w:cs="Times New Roman"/>
        </w:rPr>
      </w:pPr>
    </w:p>
    <w:p w:rsidR="002550D8" w:rsidRPr="00EB2375" w:rsidRDefault="002550D8" w:rsidP="002550D8">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lastRenderedPageBreak/>
        <w:t>What is Project Procurement Management?</w:t>
      </w:r>
    </w:p>
    <w:p w:rsidR="00546A8E" w:rsidRDefault="00DE7448" w:rsidP="002550D8">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2550D8" w:rsidRPr="00EB2375">
        <w:rPr>
          <w:rFonts w:ascii="Times New Roman" w:hAnsi="Times New Roman" w:cs="Times New Roman"/>
        </w:rPr>
        <w:t>Projects often require resources (people, hardware, software, etc.) that are outside the organization. Procurement management makes certain that these resources are acquired properly.</w:t>
      </w:r>
    </w:p>
    <w:p w:rsidR="00E301F7" w:rsidRPr="00EB2375" w:rsidRDefault="00E301F7" w:rsidP="002550D8">
      <w:pPr>
        <w:pStyle w:val="ListParagraph"/>
        <w:spacing w:after="0"/>
        <w:jc w:val="both"/>
        <w:rPr>
          <w:rFonts w:ascii="Times New Roman" w:hAnsi="Times New Roman" w:cs="Times New Roman"/>
        </w:rPr>
      </w:pPr>
    </w:p>
    <w:p w:rsidR="00DE21EA" w:rsidRPr="00EB2375" w:rsidRDefault="00DE21EA" w:rsidP="00DE21EA">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are project objectives?</w:t>
      </w:r>
    </w:p>
    <w:p w:rsidR="00546A8E" w:rsidRPr="00EB2375" w:rsidRDefault="00DE7448" w:rsidP="00DE21EA">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DE21EA" w:rsidRPr="00EB2375">
        <w:rPr>
          <w:rFonts w:ascii="Times New Roman" w:hAnsi="Times New Roman" w:cs="Times New Roman"/>
        </w:rPr>
        <w:t>Project objectives support the MOV. More specifically, project objectives include scope (the project work to be completed), schedule (time), budget (money), and quality (conformance or fitness for use). The difference is that a project’s MOV becomes a measure of success, while objectives are important, but not necessarily sufficient conditions for success.</w:t>
      </w:r>
    </w:p>
    <w:p w:rsidR="00F21F3A" w:rsidRPr="00E301F7" w:rsidRDefault="00F21F3A" w:rsidP="00E301F7">
      <w:pPr>
        <w:spacing w:after="0"/>
        <w:jc w:val="both"/>
        <w:rPr>
          <w:rFonts w:ascii="Times New Roman" w:hAnsi="Times New Roman" w:cs="Times New Roman"/>
        </w:rPr>
      </w:pPr>
    </w:p>
    <w:p w:rsidR="00125FC0" w:rsidRPr="00EB2375" w:rsidRDefault="00125FC0" w:rsidP="00125FC0">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economic feasibility?</w:t>
      </w:r>
    </w:p>
    <w:p w:rsidR="00F21F3A" w:rsidRPr="00EB2375" w:rsidRDefault="00DE7448" w:rsidP="00125FC0">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125FC0" w:rsidRPr="00EB2375">
        <w:rPr>
          <w:rFonts w:ascii="Times New Roman" w:hAnsi="Times New Roman" w:cs="Times New Roman"/>
        </w:rPr>
        <w:t>Although a cost/benefit analysis will be conducted to look at the alternatives in greater depth, some alternatives may be too costly or simply not provide the benefits envisioned in the problem statement. Conducting an economic feasibility should serve as a reality check for each option or alternative.</w:t>
      </w:r>
    </w:p>
    <w:p w:rsidR="00125FC0" w:rsidRPr="00EB2375" w:rsidRDefault="00125FC0" w:rsidP="00A94604">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are some important attributes of a good project manager?</w:t>
      </w:r>
    </w:p>
    <w:p w:rsidR="00EB2375" w:rsidRPr="00EB2375" w:rsidRDefault="00EB2375" w:rsidP="00EB2375">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p>
    <w:p w:rsidR="00125FC0" w:rsidRPr="00EB2375" w:rsidRDefault="00125FC0" w:rsidP="00A94604">
      <w:pPr>
        <w:pStyle w:val="ListParagraph"/>
        <w:numPr>
          <w:ilvl w:val="0"/>
          <w:numId w:val="20"/>
        </w:numPr>
        <w:spacing w:after="0"/>
        <w:jc w:val="both"/>
        <w:rPr>
          <w:rFonts w:ascii="Times New Roman" w:hAnsi="Times New Roman" w:cs="Times New Roman"/>
        </w:rPr>
      </w:pPr>
      <w:r w:rsidRPr="00EB2375">
        <w:rPr>
          <w:rFonts w:ascii="Times New Roman" w:hAnsi="Times New Roman" w:cs="Times New Roman"/>
        </w:rPr>
        <w:t>The ability to communicate with people</w:t>
      </w:r>
    </w:p>
    <w:p w:rsidR="00125FC0" w:rsidRPr="00EB2375" w:rsidRDefault="00125FC0" w:rsidP="00A94604">
      <w:pPr>
        <w:pStyle w:val="ListParagraph"/>
        <w:numPr>
          <w:ilvl w:val="0"/>
          <w:numId w:val="20"/>
        </w:numPr>
        <w:spacing w:after="0"/>
        <w:jc w:val="both"/>
        <w:rPr>
          <w:rFonts w:ascii="Times New Roman" w:hAnsi="Times New Roman" w:cs="Times New Roman"/>
        </w:rPr>
      </w:pPr>
      <w:r w:rsidRPr="00EB2375">
        <w:rPr>
          <w:rFonts w:ascii="Times New Roman" w:hAnsi="Times New Roman" w:cs="Times New Roman"/>
        </w:rPr>
        <w:t>The ability to deal with people</w:t>
      </w:r>
    </w:p>
    <w:p w:rsidR="00125FC0" w:rsidRPr="00EB2375" w:rsidRDefault="00125FC0" w:rsidP="00A94604">
      <w:pPr>
        <w:pStyle w:val="ListParagraph"/>
        <w:numPr>
          <w:ilvl w:val="0"/>
          <w:numId w:val="20"/>
        </w:numPr>
        <w:spacing w:after="0"/>
        <w:jc w:val="both"/>
        <w:rPr>
          <w:rFonts w:ascii="Times New Roman" w:hAnsi="Times New Roman" w:cs="Times New Roman"/>
        </w:rPr>
      </w:pPr>
      <w:r w:rsidRPr="00EB2375">
        <w:rPr>
          <w:rFonts w:ascii="Times New Roman" w:hAnsi="Times New Roman" w:cs="Times New Roman"/>
        </w:rPr>
        <w:t>The ability to create and sustain relationships</w:t>
      </w:r>
    </w:p>
    <w:p w:rsidR="00125FC0" w:rsidRPr="00EB2375" w:rsidRDefault="00125FC0" w:rsidP="00A94604">
      <w:pPr>
        <w:pStyle w:val="ListParagraph"/>
        <w:numPr>
          <w:ilvl w:val="0"/>
          <w:numId w:val="20"/>
        </w:numPr>
        <w:spacing w:after="0"/>
        <w:jc w:val="both"/>
        <w:rPr>
          <w:rFonts w:ascii="Times New Roman" w:hAnsi="Times New Roman" w:cs="Times New Roman"/>
        </w:rPr>
      </w:pPr>
      <w:r w:rsidRPr="00EB2375">
        <w:rPr>
          <w:rFonts w:ascii="Times New Roman" w:hAnsi="Times New Roman" w:cs="Times New Roman"/>
        </w:rPr>
        <w:t>The ability to organize</w:t>
      </w:r>
    </w:p>
    <w:p w:rsidR="00B333EB" w:rsidRPr="00EB2375" w:rsidRDefault="00B333EB" w:rsidP="00CB78C8">
      <w:pPr>
        <w:pStyle w:val="ListParagraph"/>
        <w:spacing w:after="0"/>
        <w:jc w:val="both"/>
        <w:rPr>
          <w:rFonts w:ascii="Times New Roman" w:hAnsi="Times New Roman" w:cs="Times New Roman"/>
        </w:rPr>
      </w:pPr>
    </w:p>
    <w:p w:rsidR="00A94604" w:rsidRPr="00EB2375" w:rsidRDefault="00A94604" w:rsidP="00A94604">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offshoring or offshore outsourcing?</w:t>
      </w:r>
    </w:p>
    <w:p w:rsidR="00E14E17" w:rsidRDefault="00EB2375" w:rsidP="00A94604">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A94604" w:rsidRPr="00EB2375">
        <w:rPr>
          <w:rFonts w:ascii="Times New Roman" w:hAnsi="Times New Roman" w:cs="Times New Roman"/>
        </w:rPr>
        <w:t>Offshoring is the outsourcing of jobs overseas. This type of outsourcing allows an organization to take advantage of labor arbitrage (i.e., cheap labor) by procuring a product or service from a supplier that operates in another country.</w:t>
      </w:r>
    </w:p>
    <w:p w:rsidR="00E301F7" w:rsidRPr="00EB2375" w:rsidRDefault="00E301F7" w:rsidP="00A94604">
      <w:pPr>
        <w:pStyle w:val="ListParagraph"/>
        <w:spacing w:after="0"/>
        <w:jc w:val="both"/>
        <w:rPr>
          <w:rFonts w:ascii="Times New Roman" w:hAnsi="Times New Roman" w:cs="Times New Roman"/>
        </w:rPr>
      </w:pPr>
    </w:p>
    <w:p w:rsidR="00F22FFD" w:rsidRPr="00EB2375" w:rsidRDefault="00F22FFD" w:rsidP="00F22FFD">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Briefly describe the validate scope process.</w:t>
      </w:r>
    </w:p>
    <w:p w:rsidR="00E14E17" w:rsidRDefault="00EB2375" w:rsidP="00F22FFD">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F22FFD" w:rsidRPr="00EB2375">
        <w:rPr>
          <w:rFonts w:ascii="Times New Roman" w:hAnsi="Times New Roman" w:cs="Times New Roman"/>
        </w:rPr>
        <w:t>Project scope validation is the scope management process that provides a mechanism for ensuring that the project deliverables are completed according to the standards</w:t>
      </w:r>
      <w:r w:rsidR="00FA0225" w:rsidRPr="00EB2375">
        <w:rPr>
          <w:rFonts w:ascii="Times New Roman" w:hAnsi="Times New Roman" w:cs="Times New Roman"/>
        </w:rPr>
        <w:t>. A c</w:t>
      </w:r>
      <w:r w:rsidR="00F22FFD" w:rsidRPr="00EB2375">
        <w:rPr>
          <w:rFonts w:ascii="Times New Roman" w:hAnsi="Times New Roman" w:cs="Times New Roman"/>
        </w:rPr>
        <w:t xml:space="preserve">hecklist </w:t>
      </w:r>
      <w:r w:rsidR="00FA0225" w:rsidRPr="00EB2375">
        <w:rPr>
          <w:rFonts w:ascii="Times New Roman" w:hAnsi="Times New Roman" w:cs="Times New Roman"/>
        </w:rPr>
        <w:t>is maintained for ensur</w:t>
      </w:r>
      <w:r w:rsidR="00F22FFD" w:rsidRPr="00EB2375">
        <w:rPr>
          <w:rFonts w:ascii="Times New Roman" w:hAnsi="Times New Roman" w:cs="Times New Roman"/>
        </w:rPr>
        <w:t>ing that the deliverables are completed—and completed correctly. The checklist items include: MOV, Deliverables, Quality standards, Milestones, Review and acceptance.</w:t>
      </w:r>
    </w:p>
    <w:p w:rsidR="00E301F7" w:rsidRPr="00EB2375" w:rsidRDefault="00E301F7" w:rsidP="00F22FFD">
      <w:pPr>
        <w:pStyle w:val="ListParagraph"/>
        <w:spacing w:after="0"/>
        <w:jc w:val="both"/>
        <w:rPr>
          <w:rFonts w:ascii="Times New Roman" w:hAnsi="Times New Roman" w:cs="Times New Roman"/>
        </w:rPr>
      </w:pPr>
    </w:p>
    <w:p w:rsidR="008A55E5" w:rsidRPr="00EB2375" w:rsidRDefault="008A55E5" w:rsidP="008A55E5">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Why is it important to define the project’s scope accurately and completely?</w:t>
      </w:r>
    </w:p>
    <w:p w:rsidR="00D72DC3" w:rsidRPr="00EB2375" w:rsidRDefault="00EB2375" w:rsidP="008A55E5">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8A55E5" w:rsidRPr="00EB2375">
        <w:rPr>
          <w:rFonts w:ascii="Times New Roman" w:hAnsi="Times New Roman" w:cs="Times New Roman"/>
        </w:rPr>
        <w:t>The procedures for defining and managing the scope of a project must be communicated and understood by all of the project’s stakeholders to m</w:t>
      </w:r>
      <w:r w:rsidR="008A55E5" w:rsidRPr="00EB2375">
        <w:rPr>
          <w:rFonts w:ascii="Times New Roman" w:hAnsi="Times New Roman" w:cs="Times New Roman"/>
        </w:rPr>
        <w:t>inimize the likelihood of misun</w:t>
      </w:r>
      <w:r w:rsidR="008A55E5" w:rsidRPr="00EB2375">
        <w:rPr>
          <w:rFonts w:ascii="Times New Roman" w:hAnsi="Times New Roman" w:cs="Times New Roman"/>
        </w:rPr>
        <w:t>derstandings. Moreover, the project’s scope must align and support the project’s MOV. Why spend time and resources to perform work that will</w:t>
      </w:r>
      <w:r w:rsidR="008A55E5" w:rsidRPr="00EB2375">
        <w:rPr>
          <w:rFonts w:ascii="Times New Roman" w:hAnsi="Times New Roman" w:cs="Times New Roman"/>
        </w:rPr>
        <w:t xml:space="preserve"> not add any value to the organ</w:t>
      </w:r>
      <w:r w:rsidR="008A55E5" w:rsidRPr="00EB2375">
        <w:rPr>
          <w:rFonts w:ascii="Times New Roman" w:hAnsi="Times New Roman" w:cs="Times New Roman"/>
        </w:rPr>
        <w:t>ization or help the project achieve its MOV? Again, w</w:t>
      </w:r>
      <w:r w:rsidR="008A55E5" w:rsidRPr="00EB2375">
        <w:rPr>
          <w:rFonts w:ascii="Times New Roman" w:hAnsi="Times New Roman" w:cs="Times New Roman"/>
        </w:rPr>
        <w:t>ork that does not add value con</w:t>
      </w:r>
      <w:r w:rsidR="008A55E5" w:rsidRPr="00EB2375">
        <w:rPr>
          <w:rFonts w:ascii="Times New Roman" w:hAnsi="Times New Roman" w:cs="Times New Roman"/>
        </w:rPr>
        <w:t>sumes valuable time and resources needlessly.</w:t>
      </w:r>
      <w:r w:rsidR="008A55E5" w:rsidRPr="00EB2375">
        <w:rPr>
          <w:rFonts w:ascii="Times New Roman" w:hAnsi="Times New Roman" w:cs="Times New Roman"/>
        </w:rPr>
        <w:t xml:space="preserve"> </w:t>
      </w:r>
      <w:r w:rsidR="00D72DC3" w:rsidRPr="00EB2375">
        <w:rPr>
          <w:rFonts w:ascii="Times New Roman" w:hAnsi="Times New Roman" w:cs="Times New Roman"/>
        </w:rPr>
        <w:t>Describe the relationship among scope, schedule, and budget.</w:t>
      </w:r>
    </w:p>
    <w:p w:rsidR="00D72DC3" w:rsidRPr="00EB2375" w:rsidRDefault="00D72DC3" w:rsidP="00D72DC3">
      <w:pPr>
        <w:pStyle w:val="ListParagraph"/>
        <w:spacing w:after="0"/>
        <w:jc w:val="both"/>
        <w:rPr>
          <w:rFonts w:ascii="Times New Roman" w:hAnsi="Times New Roman" w:cs="Times New Roman"/>
        </w:rPr>
      </w:pPr>
    </w:p>
    <w:p w:rsidR="008A55E5" w:rsidRPr="00EB2375" w:rsidRDefault="008A55E5" w:rsidP="008A55E5">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a scope statement? What purpose does it serve?</w:t>
      </w:r>
    </w:p>
    <w:p w:rsidR="00D72DC3" w:rsidRDefault="00EB2375" w:rsidP="008A55E5">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8A55E5" w:rsidRPr="00EB2375">
        <w:rPr>
          <w:rFonts w:ascii="Times New Roman" w:hAnsi="Times New Roman" w:cs="Times New Roman"/>
        </w:rPr>
        <w:t>A scope statement documents the project sponsor’s needs and expectations. It serves to clarify what work is within the scope boundary as well as what work is outside of the scope boundary and therefore not to be included.</w:t>
      </w:r>
    </w:p>
    <w:p w:rsidR="00E301F7" w:rsidRPr="00EB2375" w:rsidRDefault="00E301F7" w:rsidP="008A55E5">
      <w:pPr>
        <w:pStyle w:val="ListParagraph"/>
        <w:spacing w:after="0"/>
        <w:jc w:val="both"/>
        <w:rPr>
          <w:rFonts w:ascii="Times New Roman" w:hAnsi="Times New Roman" w:cs="Times New Roman"/>
        </w:rPr>
      </w:pPr>
    </w:p>
    <w:p w:rsidR="00BF44EF" w:rsidRPr="00EB2375" w:rsidRDefault="00BF44EF" w:rsidP="00BF44EF">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the payback method? Why would someone be interested in doing a payback analysis for a project?</w:t>
      </w:r>
    </w:p>
    <w:p w:rsidR="00152313" w:rsidRDefault="00EB2375" w:rsidP="00BF44EF">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BF44EF" w:rsidRPr="00EB2375">
        <w:rPr>
          <w:rFonts w:ascii="Times New Roman" w:hAnsi="Times New Roman" w:cs="Times New Roman"/>
        </w:rPr>
        <w:t xml:space="preserve">The payback method determines how long it will take to recover the initial investment. The payback period for an investment can be calculated using: Payback Period </w:t>
      </w:r>
      <w:proofErr w:type="gramStart"/>
      <w:r w:rsidR="00BF44EF" w:rsidRPr="00EB2375">
        <w:rPr>
          <w:rFonts w:ascii="Times New Roman" w:hAnsi="Times New Roman" w:cs="Times New Roman"/>
        </w:rPr>
        <w:t>=  Initial</w:t>
      </w:r>
      <w:proofErr w:type="gramEnd"/>
      <w:r w:rsidR="00BF44EF" w:rsidRPr="00EB2375">
        <w:rPr>
          <w:rFonts w:ascii="Times New Roman" w:hAnsi="Times New Roman" w:cs="Times New Roman"/>
        </w:rPr>
        <w:t xml:space="preserve"> Investment∕ Net Cash Flow. The </w:t>
      </w:r>
      <w:r w:rsidR="00BF44EF" w:rsidRPr="00EB2375">
        <w:rPr>
          <w:rFonts w:ascii="Times New Roman" w:hAnsi="Times New Roman" w:cs="Times New Roman"/>
        </w:rPr>
        <w:lastRenderedPageBreak/>
        <w:t>payback period is useful for highlighting the risk of a particular investment because a riskier investment will have a longer payback period than a less risky investment</w:t>
      </w:r>
      <w:r w:rsidR="00E301F7">
        <w:rPr>
          <w:rFonts w:ascii="Times New Roman" w:hAnsi="Times New Roman" w:cs="Times New Roman"/>
        </w:rPr>
        <w:t>.</w:t>
      </w:r>
    </w:p>
    <w:p w:rsidR="00E301F7" w:rsidRPr="00EB2375" w:rsidRDefault="00E301F7" w:rsidP="00BF44EF">
      <w:pPr>
        <w:pStyle w:val="ListParagraph"/>
        <w:spacing w:after="0"/>
        <w:jc w:val="both"/>
        <w:rPr>
          <w:rFonts w:ascii="Times New Roman" w:hAnsi="Times New Roman" w:cs="Times New Roman"/>
        </w:rPr>
      </w:pPr>
    </w:p>
    <w:p w:rsidR="00023E85" w:rsidRPr="00EB2375" w:rsidRDefault="00023E85" w:rsidP="00023E85">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Why should the project manager ensure that the project resources are leveled?</w:t>
      </w:r>
    </w:p>
    <w:p w:rsidR="00152313" w:rsidRDefault="00EB2375" w:rsidP="00023E85">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023E85" w:rsidRPr="00EB2375">
        <w:rPr>
          <w:rFonts w:ascii="Times New Roman" w:hAnsi="Times New Roman" w:cs="Times New Roman"/>
        </w:rPr>
        <w:t>The project manager should ensure that the project resources are leveled to prevent resources from being over allocated – that is requiring the same resource to be utilized on more than one task at the same time.</w:t>
      </w:r>
    </w:p>
    <w:p w:rsidR="00E301F7" w:rsidRPr="00EB2375" w:rsidRDefault="00E301F7" w:rsidP="00023E85">
      <w:pPr>
        <w:pStyle w:val="ListParagraph"/>
        <w:spacing w:after="0"/>
        <w:jc w:val="both"/>
        <w:rPr>
          <w:rFonts w:ascii="Times New Roman" w:hAnsi="Times New Roman" w:cs="Times New Roman"/>
        </w:rPr>
      </w:pPr>
    </w:p>
    <w:p w:rsidR="002D4632" w:rsidRPr="00EB2375" w:rsidRDefault="002D4632" w:rsidP="002D4632">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a task? Provide three examples of some typical tasks in a project.</w:t>
      </w:r>
    </w:p>
    <w:p w:rsidR="002D4632" w:rsidRPr="00EB2375" w:rsidRDefault="00EB2375" w:rsidP="002D4632">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2D4632" w:rsidRPr="00EB2375">
        <w:rPr>
          <w:rFonts w:ascii="Times New Roman" w:hAnsi="Times New Roman" w:cs="Times New Roman"/>
        </w:rPr>
        <w:t>Tasks, or activities, define the actions needed to complete each deliverable of a project. Some examples could be:</w:t>
      </w:r>
    </w:p>
    <w:p w:rsidR="002D4632" w:rsidRPr="00EB2375" w:rsidRDefault="002D4632" w:rsidP="002D4632">
      <w:pPr>
        <w:pStyle w:val="ListParagraph"/>
        <w:spacing w:after="0"/>
        <w:jc w:val="both"/>
        <w:rPr>
          <w:rFonts w:ascii="Times New Roman" w:hAnsi="Times New Roman" w:cs="Times New Roman"/>
        </w:rPr>
      </w:pPr>
      <w:r w:rsidRPr="00EB2375">
        <w:rPr>
          <w:rFonts w:ascii="Times New Roman" w:hAnsi="Times New Roman" w:cs="Times New Roman"/>
        </w:rPr>
        <w:t>•</w:t>
      </w:r>
      <w:r w:rsidRPr="00EB2375">
        <w:rPr>
          <w:rFonts w:ascii="Times New Roman" w:hAnsi="Times New Roman" w:cs="Times New Roman"/>
        </w:rPr>
        <w:tab/>
        <w:t xml:space="preserve"> Define user requirements</w:t>
      </w:r>
    </w:p>
    <w:p w:rsidR="002D4632" w:rsidRPr="00EB2375" w:rsidRDefault="002D4632" w:rsidP="002D4632">
      <w:pPr>
        <w:pStyle w:val="ListParagraph"/>
        <w:spacing w:after="0"/>
        <w:jc w:val="both"/>
        <w:rPr>
          <w:rFonts w:ascii="Times New Roman" w:hAnsi="Times New Roman" w:cs="Times New Roman"/>
        </w:rPr>
      </w:pPr>
      <w:r w:rsidRPr="00EB2375">
        <w:rPr>
          <w:rFonts w:ascii="Times New Roman" w:hAnsi="Times New Roman" w:cs="Times New Roman"/>
        </w:rPr>
        <w:t>•</w:t>
      </w:r>
      <w:r w:rsidRPr="00EB2375">
        <w:rPr>
          <w:rFonts w:ascii="Times New Roman" w:hAnsi="Times New Roman" w:cs="Times New Roman"/>
        </w:rPr>
        <w:tab/>
        <w:t xml:space="preserve"> Set up server</w:t>
      </w:r>
    </w:p>
    <w:p w:rsidR="002D4632" w:rsidRDefault="002D4632" w:rsidP="002D4632">
      <w:pPr>
        <w:pStyle w:val="ListParagraph"/>
        <w:spacing w:after="0"/>
        <w:jc w:val="both"/>
        <w:rPr>
          <w:rFonts w:ascii="Times New Roman" w:hAnsi="Times New Roman" w:cs="Times New Roman"/>
        </w:rPr>
      </w:pPr>
      <w:r w:rsidRPr="00EB2375">
        <w:rPr>
          <w:rFonts w:ascii="Times New Roman" w:hAnsi="Times New Roman" w:cs="Times New Roman"/>
        </w:rPr>
        <w:t>•</w:t>
      </w:r>
      <w:r w:rsidRPr="00EB2375">
        <w:rPr>
          <w:rFonts w:ascii="Times New Roman" w:hAnsi="Times New Roman" w:cs="Times New Roman"/>
        </w:rPr>
        <w:tab/>
        <w:t xml:space="preserve"> Train users</w:t>
      </w:r>
    </w:p>
    <w:p w:rsidR="00E301F7" w:rsidRPr="00EB2375" w:rsidRDefault="00E301F7" w:rsidP="002D4632">
      <w:pPr>
        <w:pStyle w:val="ListParagraph"/>
        <w:spacing w:after="0"/>
        <w:jc w:val="both"/>
        <w:rPr>
          <w:rFonts w:ascii="Times New Roman" w:hAnsi="Times New Roman" w:cs="Times New Roman"/>
        </w:rPr>
      </w:pPr>
    </w:p>
    <w:p w:rsidR="002D4632" w:rsidRPr="00EB2375" w:rsidRDefault="002D4632" w:rsidP="002D4632">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What is the difference between lead and lag?</w:t>
      </w:r>
    </w:p>
    <w:p w:rsidR="002D4632" w:rsidRDefault="00EB2375" w:rsidP="002D4632">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2D4632" w:rsidRPr="00EB2375">
        <w:rPr>
          <w:rFonts w:ascii="Times New Roman" w:hAnsi="Times New Roman" w:cs="Times New Roman"/>
        </w:rPr>
        <w:t>Lead time is the amount of time by which the start or finish of two or more activities may overlap each other. Lag time is the time delay between the start or finish of one activity and the start or finish of another.</w:t>
      </w:r>
    </w:p>
    <w:p w:rsidR="00E301F7" w:rsidRPr="00EB2375" w:rsidRDefault="00E301F7" w:rsidP="002D4632">
      <w:pPr>
        <w:pStyle w:val="ListParagraph"/>
        <w:spacing w:after="0"/>
        <w:jc w:val="both"/>
        <w:rPr>
          <w:rFonts w:ascii="Times New Roman" w:hAnsi="Times New Roman" w:cs="Times New Roman"/>
        </w:rPr>
      </w:pPr>
      <w:bookmarkStart w:id="0" w:name="_GoBack"/>
      <w:bookmarkEnd w:id="0"/>
    </w:p>
    <w:p w:rsidR="0034114E" w:rsidRPr="00EB2375" w:rsidRDefault="0034114E" w:rsidP="0034114E">
      <w:pPr>
        <w:pStyle w:val="ListParagraph"/>
        <w:numPr>
          <w:ilvl w:val="0"/>
          <w:numId w:val="19"/>
        </w:numPr>
        <w:spacing w:after="0"/>
        <w:jc w:val="both"/>
        <w:rPr>
          <w:rFonts w:ascii="Times New Roman" w:hAnsi="Times New Roman" w:cs="Times New Roman"/>
        </w:rPr>
      </w:pPr>
      <w:r w:rsidRPr="00EB2375">
        <w:rPr>
          <w:rFonts w:ascii="Times New Roman" w:hAnsi="Times New Roman" w:cs="Times New Roman"/>
        </w:rPr>
        <w:t>When does the project manager or team have the authority to begin executing the project plan?</w:t>
      </w:r>
    </w:p>
    <w:p w:rsidR="0034114E" w:rsidRPr="00EB2375" w:rsidRDefault="00EB2375" w:rsidP="0034114E">
      <w:pPr>
        <w:pStyle w:val="ListParagraph"/>
        <w:spacing w:after="0"/>
        <w:jc w:val="both"/>
        <w:rPr>
          <w:rFonts w:ascii="Times New Roman" w:hAnsi="Times New Roman" w:cs="Times New Roman"/>
        </w:rPr>
      </w:pPr>
      <w:proofErr w:type="spellStart"/>
      <w:r w:rsidRPr="00EB2375">
        <w:rPr>
          <w:rFonts w:ascii="Times New Roman" w:hAnsi="Times New Roman" w:cs="Times New Roman"/>
          <w:b/>
          <w:sz w:val="24"/>
          <w:szCs w:val="24"/>
        </w:rPr>
        <w:t>Ans</w:t>
      </w:r>
      <w:proofErr w:type="spellEnd"/>
      <w:r w:rsidRPr="00EB2375">
        <w:rPr>
          <w:rFonts w:ascii="Times New Roman" w:hAnsi="Times New Roman" w:cs="Times New Roman"/>
          <w:b/>
          <w:sz w:val="24"/>
          <w:szCs w:val="24"/>
        </w:rPr>
        <w:t>:</w:t>
      </w:r>
      <w:r w:rsidRPr="00EB2375">
        <w:rPr>
          <w:rFonts w:ascii="Times New Roman" w:hAnsi="Times New Roman" w:cs="Times New Roman"/>
          <w:b/>
          <w:sz w:val="24"/>
          <w:szCs w:val="24"/>
        </w:rPr>
        <w:tab/>
      </w:r>
      <w:r w:rsidR="0034114E" w:rsidRPr="00EB2375">
        <w:rPr>
          <w:rFonts w:ascii="Times New Roman" w:hAnsi="Times New Roman" w:cs="Times New Roman"/>
        </w:rPr>
        <w:t>Once the project schedule and project budget has been approved by the project client or upper management it becomes the baseline plan and then the project manager and team has the authority to begin executing the plan.</w:t>
      </w:r>
    </w:p>
    <w:sectPr w:rsidR="0034114E" w:rsidRPr="00EB2375" w:rsidSect="00F5272C">
      <w:pgSz w:w="12240" w:h="15840"/>
      <w:pgMar w:top="1080" w:right="1170" w:bottom="16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7453"/>
    <w:multiLevelType w:val="hybridMultilevel"/>
    <w:tmpl w:val="CD4EB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E642E0"/>
    <w:multiLevelType w:val="hybridMultilevel"/>
    <w:tmpl w:val="7A3CA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B38CF"/>
    <w:multiLevelType w:val="hybridMultilevel"/>
    <w:tmpl w:val="0136DD7C"/>
    <w:lvl w:ilvl="0" w:tplc="F7D8BB46">
      <w:start w:val="2"/>
      <w:numFmt w:val="decimal"/>
      <w:lvlText w:val="%1."/>
      <w:lvlJc w:val="left"/>
      <w:pPr>
        <w:tabs>
          <w:tab w:val="num" w:pos="876"/>
        </w:tabs>
        <w:ind w:left="876" w:hanging="5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1144D4"/>
    <w:multiLevelType w:val="hybridMultilevel"/>
    <w:tmpl w:val="362EEDC2"/>
    <w:lvl w:ilvl="0" w:tplc="13D079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D7819"/>
    <w:multiLevelType w:val="hybridMultilevel"/>
    <w:tmpl w:val="9A6216B8"/>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338D5"/>
    <w:multiLevelType w:val="hybridMultilevel"/>
    <w:tmpl w:val="13BA12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E45818"/>
    <w:multiLevelType w:val="hybridMultilevel"/>
    <w:tmpl w:val="BDCC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B5098"/>
    <w:multiLevelType w:val="hybridMultilevel"/>
    <w:tmpl w:val="62FCFC7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F2463"/>
    <w:multiLevelType w:val="hybridMultilevel"/>
    <w:tmpl w:val="FF9C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4762A"/>
    <w:multiLevelType w:val="hybridMultilevel"/>
    <w:tmpl w:val="098816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D5744A"/>
    <w:multiLevelType w:val="hybridMultilevel"/>
    <w:tmpl w:val="942A8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C16FB"/>
    <w:multiLevelType w:val="hybridMultilevel"/>
    <w:tmpl w:val="65200E6E"/>
    <w:lvl w:ilvl="0" w:tplc="733E8D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65914"/>
    <w:multiLevelType w:val="hybridMultilevel"/>
    <w:tmpl w:val="15327D8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16B73"/>
    <w:multiLevelType w:val="hybridMultilevel"/>
    <w:tmpl w:val="E234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2270B"/>
    <w:multiLevelType w:val="hybridMultilevel"/>
    <w:tmpl w:val="D446FE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ACBE7D3A">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150ED5"/>
    <w:multiLevelType w:val="hybridMultilevel"/>
    <w:tmpl w:val="7C2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169D"/>
    <w:multiLevelType w:val="hybridMultilevel"/>
    <w:tmpl w:val="6DAE071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2810A2"/>
    <w:multiLevelType w:val="hybridMultilevel"/>
    <w:tmpl w:val="2D4C3D96"/>
    <w:lvl w:ilvl="0" w:tplc="F170DB5C">
      <w:start w:val="1"/>
      <w:numFmt w:val="decimal"/>
      <w:lvlText w:val="%1."/>
      <w:lvlJc w:val="left"/>
      <w:pPr>
        <w:tabs>
          <w:tab w:val="num" w:pos="1080"/>
        </w:tabs>
        <w:ind w:left="1080" w:hanging="720"/>
      </w:pPr>
      <w:rPr>
        <w:rFonts w:hint="default"/>
      </w:rPr>
    </w:lvl>
    <w:lvl w:ilvl="1" w:tplc="1354BD32">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6F7C86"/>
    <w:multiLevelType w:val="hybridMultilevel"/>
    <w:tmpl w:val="35125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2419B7"/>
    <w:multiLevelType w:val="hybridMultilevel"/>
    <w:tmpl w:val="99B8B430"/>
    <w:lvl w:ilvl="0" w:tplc="64E29EBC">
      <w:start w:val="1"/>
      <w:numFmt w:val="decimal"/>
      <w:lvlText w:val="%1."/>
      <w:lvlJc w:val="left"/>
      <w:pPr>
        <w:tabs>
          <w:tab w:val="num" w:pos="876"/>
        </w:tabs>
        <w:ind w:left="876" w:hanging="5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4"/>
  </w:num>
  <w:num w:numId="4">
    <w:abstractNumId w:val="3"/>
  </w:num>
  <w:num w:numId="5">
    <w:abstractNumId w:val="11"/>
  </w:num>
  <w:num w:numId="6">
    <w:abstractNumId w:val="19"/>
  </w:num>
  <w:num w:numId="7">
    <w:abstractNumId w:val="12"/>
  </w:num>
  <w:num w:numId="8">
    <w:abstractNumId w:val="6"/>
  </w:num>
  <w:num w:numId="9">
    <w:abstractNumId w:val="5"/>
  </w:num>
  <w:num w:numId="10">
    <w:abstractNumId w:val="9"/>
  </w:num>
  <w:num w:numId="11">
    <w:abstractNumId w:val="15"/>
  </w:num>
  <w:num w:numId="12">
    <w:abstractNumId w:val="13"/>
  </w:num>
  <w:num w:numId="13">
    <w:abstractNumId w:val="2"/>
  </w:num>
  <w:num w:numId="14">
    <w:abstractNumId w:val="0"/>
  </w:num>
  <w:num w:numId="15">
    <w:abstractNumId w:val="7"/>
  </w:num>
  <w:num w:numId="16">
    <w:abstractNumId w:val="17"/>
  </w:num>
  <w:num w:numId="17">
    <w:abstractNumId w:val="16"/>
  </w:num>
  <w:num w:numId="18">
    <w:abstractNumId w:val="1"/>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7B"/>
    <w:rsid w:val="00023E85"/>
    <w:rsid w:val="0002584D"/>
    <w:rsid w:val="00085268"/>
    <w:rsid w:val="000E62A3"/>
    <w:rsid w:val="00100144"/>
    <w:rsid w:val="00125FC0"/>
    <w:rsid w:val="00152313"/>
    <w:rsid w:val="00154C68"/>
    <w:rsid w:val="001C37EB"/>
    <w:rsid w:val="001D65B4"/>
    <w:rsid w:val="001E5E66"/>
    <w:rsid w:val="001E615F"/>
    <w:rsid w:val="002550D8"/>
    <w:rsid w:val="00264592"/>
    <w:rsid w:val="00280615"/>
    <w:rsid w:val="002D4632"/>
    <w:rsid w:val="003211BE"/>
    <w:rsid w:val="0034114E"/>
    <w:rsid w:val="00391E53"/>
    <w:rsid w:val="003E27C4"/>
    <w:rsid w:val="003F45FF"/>
    <w:rsid w:val="00444C09"/>
    <w:rsid w:val="004A19C0"/>
    <w:rsid w:val="0052256E"/>
    <w:rsid w:val="00546A8E"/>
    <w:rsid w:val="00590074"/>
    <w:rsid w:val="007D4B60"/>
    <w:rsid w:val="00897F50"/>
    <w:rsid w:val="008A55E5"/>
    <w:rsid w:val="008F5A42"/>
    <w:rsid w:val="0097681F"/>
    <w:rsid w:val="009A5B7B"/>
    <w:rsid w:val="00A63F0A"/>
    <w:rsid w:val="00A94604"/>
    <w:rsid w:val="00AC3026"/>
    <w:rsid w:val="00AC4DF3"/>
    <w:rsid w:val="00AD58B4"/>
    <w:rsid w:val="00B333EB"/>
    <w:rsid w:val="00B8641A"/>
    <w:rsid w:val="00B9602E"/>
    <w:rsid w:val="00BB6997"/>
    <w:rsid w:val="00BF44EF"/>
    <w:rsid w:val="00CB78C8"/>
    <w:rsid w:val="00D572F3"/>
    <w:rsid w:val="00D72DC3"/>
    <w:rsid w:val="00DA6915"/>
    <w:rsid w:val="00DE21EA"/>
    <w:rsid w:val="00DE7448"/>
    <w:rsid w:val="00E14E17"/>
    <w:rsid w:val="00E301F7"/>
    <w:rsid w:val="00EB2375"/>
    <w:rsid w:val="00F21F3A"/>
    <w:rsid w:val="00F22EAF"/>
    <w:rsid w:val="00F22FFD"/>
    <w:rsid w:val="00F5272C"/>
    <w:rsid w:val="00FA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3028"/>
  <w15:chartTrackingRefBased/>
  <w15:docId w15:val="{2B7AD881-B752-4B29-A013-D8D03AA4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BE"/>
    <w:pPr>
      <w:ind w:left="720"/>
      <w:contextualSpacing/>
    </w:pPr>
  </w:style>
  <w:style w:type="paragraph" w:styleId="Header">
    <w:name w:val="header"/>
    <w:basedOn w:val="Normal"/>
    <w:link w:val="HeaderChar"/>
    <w:uiPriority w:val="99"/>
    <w:semiHidden/>
    <w:unhideWhenUsed/>
    <w:rsid w:val="001001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144"/>
  </w:style>
  <w:style w:type="paragraph" w:customStyle="1" w:styleId="Body">
    <w:name w:val="Body"/>
    <w:rsid w:val="003E27C4"/>
    <w:pPr>
      <w:pBdr>
        <w:top w:val="nil"/>
        <w:left w:val="nil"/>
        <w:bottom w:val="nil"/>
        <w:right w:val="nil"/>
        <w:between w:val="nil"/>
        <w:bar w:val="nil"/>
      </w:pBdr>
      <w:spacing w:before="200" w:after="200" w:line="276" w:lineRule="auto"/>
    </w:pPr>
    <w:rPr>
      <w:rFonts w:ascii="Calibri" w:eastAsia="Calibri" w:hAnsi="Calibri" w:cs="Calibri"/>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3</cp:revision>
  <dcterms:created xsi:type="dcterms:W3CDTF">2016-10-19T03:25:00Z</dcterms:created>
  <dcterms:modified xsi:type="dcterms:W3CDTF">2016-10-19T04:06:00Z</dcterms:modified>
</cp:coreProperties>
</file>