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21C" w:rsidRDefault="0036521C" w:rsidP="0036521C">
      <w:pPr>
        <w:spacing w:line="276" w:lineRule="auto"/>
        <w:jc w:val="center"/>
        <w:rPr>
          <w:rFonts w:ascii="Times New Roman" w:hAnsi="Times New Roman" w:cs="Times New Roman"/>
          <w:b/>
          <w:sz w:val="28"/>
        </w:rPr>
      </w:pPr>
      <w:r>
        <w:rPr>
          <w:rFonts w:ascii="Times New Roman" w:hAnsi="Times New Roman" w:cs="Times New Roman"/>
          <w:b/>
          <w:sz w:val="28"/>
        </w:rPr>
        <w:t xml:space="preserve">Chapter </w:t>
      </w:r>
      <w:r w:rsidR="00B21D15">
        <w:rPr>
          <w:rFonts w:ascii="Times New Roman" w:hAnsi="Times New Roman" w:cs="Times New Roman"/>
          <w:b/>
          <w:sz w:val="28"/>
        </w:rPr>
        <w:t>2</w:t>
      </w:r>
      <w:r>
        <w:rPr>
          <w:rFonts w:ascii="Times New Roman" w:hAnsi="Times New Roman" w:cs="Times New Roman"/>
          <w:b/>
          <w:sz w:val="28"/>
        </w:rPr>
        <w:t xml:space="preserve"> - </w:t>
      </w:r>
      <w:r w:rsidRPr="00F57CAC">
        <w:rPr>
          <w:rFonts w:ascii="Times New Roman" w:hAnsi="Times New Roman" w:cs="Times New Roman"/>
          <w:b/>
          <w:sz w:val="28"/>
        </w:rPr>
        <w:t>Key Terms</w:t>
      </w:r>
    </w:p>
    <w:p w:rsidR="00357CEB" w:rsidRDefault="00357CEB" w:rsidP="00357CEB">
      <w:pPr>
        <w:rPr>
          <w:rFonts w:ascii="Times New Roman" w:hAnsi="Times New Roman" w:cs="Times New Roman"/>
          <w:sz w:val="24"/>
          <w:szCs w:val="24"/>
        </w:rPr>
      </w:pPr>
      <w:r w:rsidRPr="001A058E">
        <w:rPr>
          <w:rFonts w:ascii="Times New Roman" w:hAnsi="Times New Roman" w:cs="Times New Roman"/>
          <w:b/>
          <w:bCs/>
          <w:sz w:val="24"/>
          <w:szCs w:val="24"/>
        </w:rPr>
        <w:t>Agile</w:t>
      </w:r>
      <w:r>
        <w:rPr>
          <w:rFonts w:ascii="Times New Roman" w:hAnsi="Times New Roman" w:cs="Times New Roman"/>
          <w:b/>
          <w:bCs/>
          <w:sz w:val="24"/>
          <w:szCs w:val="24"/>
        </w:rPr>
        <w:t xml:space="preserve"> </w:t>
      </w:r>
      <w:r w:rsidR="00AB0CC8">
        <w:rPr>
          <w:rFonts w:ascii="Times New Roman" w:hAnsi="Times New Roman" w:cs="Times New Roman"/>
          <w:b/>
          <w:bCs/>
          <w:sz w:val="24"/>
          <w:szCs w:val="24"/>
        </w:rPr>
        <w:t>–</w:t>
      </w:r>
      <w:r>
        <w:rPr>
          <w:rFonts w:ascii="Times New Roman" w:hAnsi="Times New Roman" w:cs="Times New Roman"/>
          <w:b/>
          <w:bCs/>
          <w:sz w:val="24"/>
          <w:szCs w:val="24"/>
        </w:rPr>
        <w:t xml:space="preserve"> </w:t>
      </w:r>
      <w:r w:rsidR="0043500C" w:rsidRPr="0043500C">
        <w:rPr>
          <w:rFonts w:ascii="Times New Roman" w:hAnsi="Times New Roman" w:cs="Times New Roman"/>
          <w:bCs/>
          <w:sz w:val="24"/>
          <w:szCs w:val="24"/>
        </w:rPr>
        <w:t>T</w:t>
      </w:r>
      <w:r w:rsidR="00AB0CC8">
        <w:rPr>
          <w:rFonts w:ascii="Times New Roman" w:hAnsi="Times New Roman" w:cs="Times New Roman"/>
          <w:sz w:val="24"/>
          <w:szCs w:val="24"/>
        </w:rPr>
        <w:t xml:space="preserve">he </w:t>
      </w:r>
      <w:r w:rsidR="0043500C">
        <w:rPr>
          <w:rFonts w:ascii="Times New Roman" w:hAnsi="Times New Roman" w:cs="Times New Roman"/>
          <w:sz w:val="24"/>
          <w:szCs w:val="24"/>
        </w:rPr>
        <w:t>term Agile</w:t>
      </w:r>
      <w:r w:rsidRPr="001A058E">
        <w:rPr>
          <w:rFonts w:ascii="Times New Roman" w:hAnsi="Times New Roman" w:cs="Times New Roman"/>
          <w:sz w:val="24"/>
          <w:szCs w:val="24"/>
        </w:rPr>
        <w:t xml:space="preserve"> today is an umbrella term that includes a number of approaches, methods, or ways to develop produc</w:t>
      </w:r>
      <w:r w:rsidR="0043500C">
        <w:rPr>
          <w:rFonts w:ascii="Times New Roman" w:hAnsi="Times New Roman" w:cs="Times New Roman"/>
          <w:sz w:val="24"/>
          <w:szCs w:val="24"/>
        </w:rPr>
        <w:t>ts or systems. Agile approaches</w:t>
      </w:r>
      <w:r w:rsidRPr="001A058E">
        <w:rPr>
          <w:rFonts w:ascii="Times New Roman" w:hAnsi="Times New Roman" w:cs="Times New Roman"/>
          <w:sz w:val="24"/>
          <w:szCs w:val="24"/>
        </w:rPr>
        <w:t xml:space="preserve"> focus on speed and flexibility rather than a rigid development structure.</w:t>
      </w:r>
    </w:p>
    <w:p w:rsidR="00E00184" w:rsidRPr="001A058E" w:rsidRDefault="00E00184" w:rsidP="00357CEB">
      <w:pPr>
        <w:rPr>
          <w:rFonts w:ascii="Times New Roman" w:eastAsia="Times New Roman" w:hAnsi="Times New Roman" w:cs="Times New Roman"/>
          <w:sz w:val="24"/>
          <w:szCs w:val="24"/>
        </w:rPr>
      </w:pPr>
      <w:r w:rsidRPr="001A058E">
        <w:rPr>
          <w:rFonts w:ascii="Times New Roman" w:hAnsi="Times New Roman" w:cs="Times New Roman"/>
          <w:b/>
          <w:bCs/>
          <w:sz w:val="24"/>
          <w:szCs w:val="24"/>
        </w:rPr>
        <w:t>Closing Process</w:t>
      </w:r>
      <w:r>
        <w:rPr>
          <w:rFonts w:ascii="Times New Roman" w:hAnsi="Times New Roman" w:cs="Times New Roman"/>
          <w:b/>
          <w:bCs/>
          <w:sz w:val="24"/>
          <w:szCs w:val="24"/>
        </w:rPr>
        <w:t xml:space="preserve"> - </w:t>
      </w:r>
      <w:r w:rsidRPr="001A058E">
        <w:rPr>
          <w:rFonts w:ascii="Times New Roman" w:hAnsi="Times New Roman" w:cs="Times New Roman"/>
          <w:sz w:val="24"/>
          <w:szCs w:val="24"/>
        </w:rPr>
        <w:t>Activities that provide closure in terms of a formal acceptance that the project or a project’s phase has been completed satisfactorily.</w:t>
      </w:r>
    </w:p>
    <w:p w:rsidR="001422A1" w:rsidRDefault="00012251" w:rsidP="001422A1">
      <w:pPr>
        <w:pBdr>
          <w:top w:val="nil"/>
          <w:left w:val="nil"/>
          <w:bottom w:val="nil"/>
          <w:right w:val="nil"/>
          <w:between w:val="nil"/>
          <w:bar w:val="nil"/>
        </w:pBdr>
        <w:spacing w:before="200" w:after="200" w:line="276" w:lineRule="auto"/>
        <w:rPr>
          <w:rFonts w:ascii="Times New Roman" w:eastAsia="Calibri" w:hAnsi="Times New Roman" w:cs="Times New Roman"/>
          <w:color w:val="000000"/>
          <w:sz w:val="24"/>
          <w:szCs w:val="24"/>
          <w:u w:color="000000"/>
          <w:bdr w:val="nil"/>
        </w:rPr>
      </w:pPr>
      <w:r w:rsidRPr="00012251">
        <w:rPr>
          <w:rFonts w:ascii="Times New Roman" w:eastAsia="Calibri" w:hAnsi="Times New Roman" w:cs="Times New Roman"/>
          <w:b/>
          <w:bCs/>
          <w:color w:val="000000"/>
          <w:sz w:val="24"/>
          <w:szCs w:val="24"/>
          <w:u w:color="000000"/>
          <w:bdr w:val="nil"/>
        </w:rPr>
        <w:t>Customer</w:t>
      </w:r>
      <w:r>
        <w:rPr>
          <w:rFonts w:ascii="Times New Roman" w:eastAsia="Calibri" w:hAnsi="Times New Roman" w:cs="Times New Roman"/>
          <w:b/>
          <w:bCs/>
          <w:color w:val="000000"/>
          <w:sz w:val="24"/>
          <w:szCs w:val="24"/>
          <w:u w:color="000000"/>
          <w:bdr w:val="nil"/>
        </w:rPr>
        <w:t xml:space="preserve"> - </w:t>
      </w:r>
      <w:r w:rsidR="001422A1" w:rsidRPr="001422A1">
        <w:rPr>
          <w:rFonts w:ascii="Times New Roman" w:eastAsia="Calibri" w:hAnsi="Times New Roman" w:cs="Times New Roman"/>
          <w:color w:val="000000"/>
          <w:sz w:val="24"/>
          <w:szCs w:val="24"/>
          <w:u w:color="000000"/>
          <w:bdr w:val="nil"/>
        </w:rPr>
        <w:t>The customer can be a customer, client, or executive sponsor who represents the business interests of the organization.</w:t>
      </w:r>
    </w:p>
    <w:p w:rsidR="00AB0CC8" w:rsidRDefault="00AB0CC8" w:rsidP="00AB0CC8">
      <w:pPr>
        <w:rPr>
          <w:rFonts w:ascii="Times New Roman" w:hAnsi="Times New Roman" w:cs="Times New Roman"/>
          <w:sz w:val="24"/>
          <w:szCs w:val="24"/>
        </w:rPr>
      </w:pPr>
      <w:r>
        <w:rPr>
          <w:rFonts w:ascii="Times New Roman" w:hAnsi="Times New Roman" w:cs="Times New Roman"/>
          <w:b/>
          <w:bCs/>
          <w:sz w:val="24"/>
          <w:szCs w:val="24"/>
        </w:rPr>
        <w:t xml:space="preserve">Executing Process - </w:t>
      </w:r>
      <w:r w:rsidRPr="001A058E">
        <w:rPr>
          <w:rFonts w:ascii="Times New Roman" w:hAnsi="Times New Roman" w:cs="Times New Roman"/>
          <w:sz w:val="24"/>
          <w:szCs w:val="24"/>
        </w:rPr>
        <w:t>Process of coordinating people and other resources to execute the plan.</w:t>
      </w:r>
    </w:p>
    <w:p w:rsidR="00012251" w:rsidRPr="00012251" w:rsidRDefault="0043500C" w:rsidP="0043500C">
      <w:pPr>
        <w:pBdr>
          <w:top w:val="nil"/>
          <w:left w:val="nil"/>
          <w:bottom w:val="nil"/>
          <w:right w:val="nil"/>
          <w:between w:val="nil"/>
          <w:bar w:val="nil"/>
        </w:pBdr>
        <w:spacing w:before="200" w:after="200" w:line="276" w:lineRule="auto"/>
        <w:rPr>
          <w:rFonts w:ascii="Times New Roman" w:hAnsi="Times New Roman" w:cs="Times New Roman"/>
          <w:bCs/>
          <w:sz w:val="24"/>
          <w:szCs w:val="24"/>
        </w:rPr>
      </w:pPr>
      <w:proofErr w:type="spellStart"/>
      <w:r>
        <w:rPr>
          <w:rFonts w:ascii="Times New Roman" w:eastAsia="Calibri" w:hAnsi="Times New Roman" w:cs="Times New Roman"/>
          <w:b/>
          <w:bCs/>
          <w:color w:val="000000"/>
          <w:sz w:val="24"/>
          <w:szCs w:val="24"/>
          <w:u w:color="000000"/>
          <w:bdr w:val="nil"/>
        </w:rPr>
        <w:t>eXtreme</w:t>
      </w:r>
      <w:proofErr w:type="spellEnd"/>
      <w:r>
        <w:rPr>
          <w:rFonts w:ascii="Times New Roman" w:eastAsia="Calibri" w:hAnsi="Times New Roman" w:cs="Times New Roman"/>
          <w:b/>
          <w:bCs/>
          <w:color w:val="000000"/>
          <w:sz w:val="24"/>
          <w:szCs w:val="24"/>
          <w:u w:color="000000"/>
          <w:bdr w:val="nil"/>
        </w:rPr>
        <w:t xml:space="preserve"> Programming (XP) - </w:t>
      </w:r>
      <w:r w:rsidR="0065209A">
        <w:rPr>
          <w:rFonts w:ascii="Times New Roman" w:eastAsia="Calibri" w:hAnsi="Times New Roman" w:cs="Times New Roman"/>
          <w:color w:val="000000"/>
          <w:sz w:val="24"/>
          <w:szCs w:val="24"/>
          <w:u w:color="000000"/>
          <w:bdr w:val="nil"/>
        </w:rPr>
        <w:t>A</w:t>
      </w:r>
      <w:r w:rsidRPr="0043500C">
        <w:rPr>
          <w:rFonts w:ascii="Times New Roman" w:eastAsia="Calibri" w:hAnsi="Times New Roman" w:cs="Times New Roman"/>
          <w:color w:val="000000"/>
          <w:sz w:val="24"/>
          <w:szCs w:val="24"/>
          <w:u w:color="000000"/>
          <w:bdr w:val="nil"/>
        </w:rPr>
        <w:t xml:space="preserve"> Rapid Application Development approach that involves a series of versions</w:t>
      </w:r>
      <w:r w:rsidR="0065209A">
        <w:rPr>
          <w:rFonts w:ascii="Times New Roman" w:eastAsia="Calibri" w:hAnsi="Times New Roman" w:cs="Times New Roman"/>
          <w:color w:val="000000"/>
          <w:sz w:val="24"/>
          <w:szCs w:val="24"/>
          <w:u w:color="000000"/>
          <w:bdr w:val="nil"/>
        </w:rPr>
        <w:t xml:space="preserve"> of the system called releases e</w:t>
      </w:r>
      <w:r w:rsidRPr="0043500C">
        <w:rPr>
          <w:rFonts w:ascii="Times New Roman" w:eastAsia="Calibri" w:hAnsi="Times New Roman" w:cs="Times New Roman"/>
          <w:color w:val="000000"/>
          <w:sz w:val="24"/>
          <w:szCs w:val="24"/>
          <w:u w:color="000000"/>
          <w:bdr w:val="nil"/>
        </w:rPr>
        <w:t>ach</w:t>
      </w:r>
      <w:r w:rsidR="0065209A">
        <w:rPr>
          <w:rFonts w:ascii="Times New Roman" w:eastAsia="Calibri" w:hAnsi="Times New Roman" w:cs="Times New Roman"/>
          <w:color w:val="000000"/>
          <w:sz w:val="24"/>
          <w:szCs w:val="24"/>
          <w:u w:color="000000"/>
          <w:bdr w:val="nil"/>
        </w:rPr>
        <w:t xml:space="preserve"> of which </w:t>
      </w:r>
      <w:r w:rsidRPr="0043500C">
        <w:rPr>
          <w:rFonts w:ascii="Times New Roman" w:eastAsia="Calibri" w:hAnsi="Times New Roman" w:cs="Times New Roman"/>
          <w:color w:val="000000"/>
          <w:sz w:val="24"/>
          <w:szCs w:val="24"/>
          <w:u w:color="000000"/>
          <w:bdr w:val="nil"/>
        </w:rPr>
        <w:t>addresses one or a few functions that are a part of the full project specification.</w:t>
      </w:r>
    </w:p>
    <w:p w:rsidR="0068184F" w:rsidRDefault="0068184F" w:rsidP="004716E5">
      <w:pPr>
        <w:spacing w:line="276" w:lineRule="auto"/>
        <w:jc w:val="both"/>
        <w:rPr>
          <w:rFonts w:ascii="Times New Roman" w:hAnsi="Times New Roman" w:cs="Times New Roman"/>
          <w:sz w:val="24"/>
          <w:szCs w:val="24"/>
        </w:rPr>
      </w:pPr>
      <w:r w:rsidRPr="001A058E">
        <w:rPr>
          <w:rFonts w:ascii="Times New Roman" w:hAnsi="Times New Roman" w:cs="Times New Roman"/>
          <w:b/>
          <w:bCs/>
          <w:sz w:val="24"/>
          <w:szCs w:val="24"/>
        </w:rPr>
        <w:t>Fast Tracking</w:t>
      </w:r>
      <w:r>
        <w:rPr>
          <w:rFonts w:ascii="Times New Roman" w:hAnsi="Times New Roman" w:cs="Times New Roman"/>
          <w:bCs/>
          <w:sz w:val="24"/>
          <w:szCs w:val="24"/>
        </w:rPr>
        <w:t xml:space="preserve"> - </w:t>
      </w:r>
      <w:r w:rsidR="004C4405" w:rsidRPr="001A058E">
        <w:rPr>
          <w:rFonts w:ascii="Times New Roman" w:hAnsi="Times New Roman" w:cs="Times New Roman"/>
          <w:sz w:val="24"/>
          <w:szCs w:val="24"/>
        </w:rPr>
        <w:t>Fast tracking is starting the next phase of the project before approval is obtained for the completion of the current phase of the project.  The purpose of this is to reduce the project’s schedule.</w:t>
      </w:r>
    </w:p>
    <w:p w:rsidR="00AB0CC8" w:rsidRDefault="00AB0CC8" w:rsidP="00AB0CC8">
      <w:pPr>
        <w:rPr>
          <w:rFonts w:ascii="Times New Roman" w:hAnsi="Times New Roman" w:cs="Times New Roman"/>
          <w:sz w:val="24"/>
          <w:szCs w:val="24"/>
        </w:rPr>
      </w:pPr>
      <w:r w:rsidRPr="001A058E">
        <w:rPr>
          <w:rFonts w:ascii="Times New Roman" w:hAnsi="Times New Roman" w:cs="Times New Roman"/>
          <w:b/>
          <w:bCs/>
          <w:sz w:val="24"/>
          <w:szCs w:val="24"/>
        </w:rPr>
        <w:t>Initiating Process</w:t>
      </w:r>
      <w:r>
        <w:rPr>
          <w:rFonts w:ascii="Times New Roman" w:hAnsi="Times New Roman" w:cs="Times New Roman"/>
          <w:b/>
          <w:bCs/>
          <w:sz w:val="24"/>
          <w:szCs w:val="24"/>
        </w:rPr>
        <w:t xml:space="preserve"> - </w:t>
      </w:r>
      <w:r w:rsidRPr="001A058E">
        <w:rPr>
          <w:rFonts w:ascii="Times New Roman" w:hAnsi="Times New Roman" w:cs="Times New Roman"/>
          <w:sz w:val="24"/>
          <w:szCs w:val="24"/>
        </w:rPr>
        <w:t>This process is focused on starting or initiating a project or phase once commitment is obtained.</w:t>
      </w:r>
    </w:p>
    <w:p w:rsidR="00E00184" w:rsidRPr="001A058E" w:rsidRDefault="00E00184" w:rsidP="00AB0CC8">
      <w:pPr>
        <w:rPr>
          <w:rFonts w:ascii="Times New Roman" w:eastAsia="Times New Roman" w:hAnsi="Times New Roman" w:cs="Times New Roman"/>
          <w:sz w:val="24"/>
          <w:szCs w:val="24"/>
        </w:rPr>
      </w:pPr>
      <w:r w:rsidRPr="001A058E">
        <w:rPr>
          <w:rFonts w:ascii="Times New Roman" w:hAnsi="Times New Roman" w:cs="Times New Roman"/>
          <w:b/>
          <w:bCs/>
          <w:sz w:val="24"/>
          <w:szCs w:val="24"/>
        </w:rPr>
        <w:t>Monitoring and Controlling Process</w:t>
      </w:r>
      <w:r>
        <w:rPr>
          <w:rFonts w:ascii="Times New Roman" w:hAnsi="Times New Roman" w:cs="Times New Roman"/>
          <w:b/>
          <w:bCs/>
          <w:sz w:val="24"/>
          <w:szCs w:val="24"/>
        </w:rPr>
        <w:t xml:space="preserve"> - </w:t>
      </w:r>
      <w:r w:rsidRPr="001A058E">
        <w:rPr>
          <w:rFonts w:ascii="Times New Roman" w:hAnsi="Times New Roman" w:cs="Times New Roman"/>
          <w:sz w:val="24"/>
          <w:szCs w:val="24"/>
        </w:rPr>
        <w:t>A process to ensure proper control and reporting mechanisms are in place so that progress can be monitored, problems identified, and appropriate actions taken when necessary.</w:t>
      </w:r>
      <w:bookmarkStart w:id="0" w:name="_GoBack"/>
      <w:bookmarkEnd w:id="0"/>
    </w:p>
    <w:p w:rsidR="004716E5" w:rsidRDefault="004716E5" w:rsidP="004716E5">
      <w:pPr>
        <w:spacing w:line="276" w:lineRule="auto"/>
        <w:jc w:val="both"/>
        <w:rPr>
          <w:rFonts w:ascii="Times New Roman" w:hAnsi="Times New Roman" w:cs="Times New Roman"/>
          <w:sz w:val="24"/>
          <w:szCs w:val="24"/>
        </w:rPr>
      </w:pPr>
      <w:r w:rsidRPr="004B236F">
        <w:rPr>
          <w:rFonts w:ascii="Times New Roman" w:hAnsi="Times New Roman" w:cs="Times New Roman"/>
          <w:b/>
          <w:sz w:val="24"/>
          <w:szCs w:val="24"/>
        </w:rPr>
        <w:t>Project Life Cycle (PLC)</w:t>
      </w:r>
      <w:r>
        <w:rPr>
          <w:rFonts w:ascii="Times New Roman" w:hAnsi="Times New Roman" w:cs="Times New Roman"/>
          <w:sz w:val="24"/>
          <w:szCs w:val="24"/>
        </w:rPr>
        <w:t xml:space="preserve"> - </w:t>
      </w:r>
      <w:r w:rsidRPr="004B236F">
        <w:rPr>
          <w:rFonts w:ascii="Times New Roman" w:hAnsi="Times New Roman" w:cs="Times New Roman"/>
          <w:sz w:val="24"/>
          <w:szCs w:val="24"/>
        </w:rPr>
        <w:t>The project life cycle (PLC) is a collection of logical stages or phases that maps the life of a project from its beginning to its end.  Each phase should provide one or more deliverables.</w:t>
      </w:r>
    </w:p>
    <w:p w:rsidR="0023766E" w:rsidRDefault="0023766E" w:rsidP="0023766E">
      <w:pPr>
        <w:spacing w:line="276" w:lineRule="auto"/>
        <w:jc w:val="both"/>
        <w:rPr>
          <w:rFonts w:ascii="Times New Roman" w:hAnsi="Times New Roman" w:cs="Times New Roman"/>
          <w:sz w:val="24"/>
          <w:szCs w:val="24"/>
        </w:rPr>
      </w:pPr>
      <w:r w:rsidRPr="001A058E">
        <w:rPr>
          <w:rFonts w:ascii="Times New Roman" w:hAnsi="Times New Roman" w:cs="Times New Roman"/>
          <w:b/>
          <w:bCs/>
          <w:sz w:val="24"/>
          <w:szCs w:val="24"/>
        </w:rPr>
        <w:t>Project Methodology</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 </w:t>
      </w:r>
      <w:r w:rsidR="00E34026">
        <w:rPr>
          <w:rFonts w:ascii="Times New Roman" w:hAnsi="Times New Roman" w:cs="Times New Roman"/>
          <w:sz w:val="24"/>
          <w:szCs w:val="24"/>
        </w:rPr>
        <w:t>A</w:t>
      </w:r>
      <w:r w:rsidR="00E34026" w:rsidRPr="001A058E">
        <w:rPr>
          <w:rFonts w:ascii="Times New Roman" w:hAnsi="Times New Roman" w:cs="Times New Roman"/>
          <w:sz w:val="24"/>
          <w:szCs w:val="24"/>
        </w:rPr>
        <w:t xml:space="preserve"> systematic way to plan, manage, and execute the work to be completed by prescribing phases, processes, tools, and techniques to be followed.</w:t>
      </w:r>
    </w:p>
    <w:p w:rsidR="00933953" w:rsidRPr="001A058E" w:rsidRDefault="00933953" w:rsidP="00933953">
      <w:pPr>
        <w:rPr>
          <w:rFonts w:ascii="Times New Roman" w:eastAsia="Times New Roman" w:hAnsi="Times New Roman" w:cs="Times New Roman"/>
          <w:sz w:val="24"/>
          <w:szCs w:val="24"/>
        </w:rPr>
      </w:pPr>
      <w:r>
        <w:rPr>
          <w:rFonts w:ascii="Times New Roman" w:hAnsi="Times New Roman" w:cs="Times New Roman"/>
          <w:b/>
          <w:bCs/>
          <w:sz w:val="24"/>
          <w:szCs w:val="24"/>
        </w:rPr>
        <w:t>Project Integration Management</w:t>
      </w:r>
      <w:r>
        <w:rPr>
          <w:rFonts w:ascii="Times New Roman" w:hAnsi="Times New Roman" w:cs="Times New Roman"/>
          <w:bCs/>
          <w:sz w:val="24"/>
          <w:szCs w:val="24"/>
        </w:rPr>
        <w:t xml:space="preserve"> - </w:t>
      </w:r>
      <w:r w:rsidRPr="001A058E">
        <w:rPr>
          <w:rFonts w:ascii="Times New Roman" w:hAnsi="Times New Roman" w:cs="Times New Roman"/>
          <w:sz w:val="24"/>
          <w:szCs w:val="24"/>
        </w:rPr>
        <w:t>Integration focuses on coordinating the project plan’s development, execution, and control of changes.</w:t>
      </w:r>
    </w:p>
    <w:p w:rsidR="00933953" w:rsidRPr="001A058E" w:rsidRDefault="00933953" w:rsidP="00933953">
      <w:pPr>
        <w:rPr>
          <w:rFonts w:ascii="Times New Roman" w:eastAsia="Times New Roman" w:hAnsi="Times New Roman" w:cs="Times New Roman"/>
          <w:sz w:val="24"/>
          <w:szCs w:val="24"/>
        </w:rPr>
      </w:pPr>
      <w:r>
        <w:rPr>
          <w:rFonts w:ascii="Times New Roman" w:hAnsi="Times New Roman" w:cs="Times New Roman"/>
          <w:b/>
          <w:bCs/>
          <w:sz w:val="24"/>
          <w:szCs w:val="24"/>
        </w:rPr>
        <w:t xml:space="preserve">Project Scope Management - </w:t>
      </w:r>
      <w:r w:rsidRPr="001A058E">
        <w:rPr>
          <w:rFonts w:ascii="Times New Roman" w:hAnsi="Times New Roman" w:cs="Times New Roman"/>
          <w:sz w:val="24"/>
          <w:szCs w:val="24"/>
        </w:rPr>
        <w:t>Scope management provides assurance that the project’s work is defined accurately and completely and that it is completed as planned. In addition, scope management includes ways to ensure that proper scope change procedures are in place.</w:t>
      </w:r>
    </w:p>
    <w:p w:rsidR="00933953" w:rsidRPr="001A058E" w:rsidRDefault="00933953" w:rsidP="00933953">
      <w:pPr>
        <w:rPr>
          <w:rFonts w:ascii="Times New Roman" w:eastAsia="Times New Roman" w:hAnsi="Times New Roman" w:cs="Times New Roman"/>
          <w:sz w:val="24"/>
          <w:szCs w:val="24"/>
        </w:rPr>
      </w:pPr>
      <w:r w:rsidRPr="001A058E">
        <w:rPr>
          <w:rFonts w:ascii="Times New Roman" w:hAnsi="Times New Roman" w:cs="Times New Roman"/>
          <w:b/>
          <w:bCs/>
          <w:sz w:val="24"/>
          <w:szCs w:val="24"/>
        </w:rPr>
        <w:t>Project Time Management</w:t>
      </w:r>
      <w:r w:rsidR="00BC0E98">
        <w:rPr>
          <w:rFonts w:ascii="Times New Roman" w:hAnsi="Times New Roman" w:cs="Times New Roman"/>
          <w:b/>
          <w:bCs/>
          <w:sz w:val="24"/>
          <w:szCs w:val="24"/>
        </w:rPr>
        <w:t xml:space="preserve"> - </w:t>
      </w:r>
      <w:r w:rsidRPr="001A058E">
        <w:rPr>
          <w:rFonts w:ascii="Times New Roman" w:hAnsi="Times New Roman" w:cs="Times New Roman"/>
          <w:sz w:val="24"/>
          <w:szCs w:val="24"/>
        </w:rPr>
        <w:t>Time management is important for developing, monitoring, and managing the project’s schedule. It includes identifying the project’s phases and activities and then estimating, sequencing, and assigning resources for each activity to ensure that the project’s scope and objectives are met.</w:t>
      </w:r>
    </w:p>
    <w:p w:rsidR="00933953" w:rsidRPr="001A058E" w:rsidRDefault="00933953" w:rsidP="00933953">
      <w:pPr>
        <w:rPr>
          <w:rFonts w:ascii="Times New Roman" w:eastAsia="Times New Roman" w:hAnsi="Times New Roman" w:cs="Times New Roman"/>
          <w:sz w:val="24"/>
          <w:szCs w:val="24"/>
        </w:rPr>
      </w:pPr>
      <w:r w:rsidRPr="001A058E">
        <w:rPr>
          <w:rFonts w:ascii="Times New Roman" w:hAnsi="Times New Roman" w:cs="Times New Roman"/>
          <w:b/>
          <w:bCs/>
          <w:sz w:val="24"/>
          <w:szCs w:val="24"/>
        </w:rPr>
        <w:t>Project Cost Management</w:t>
      </w:r>
      <w:r w:rsidR="00EC5357">
        <w:rPr>
          <w:rFonts w:ascii="Times New Roman" w:hAnsi="Times New Roman" w:cs="Times New Roman"/>
          <w:b/>
          <w:bCs/>
          <w:sz w:val="24"/>
          <w:szCs w:val="24"/>
        </w:rPr>
        <w:t xml:space="preserve"> - </w:t>
      </w:r>
      <w:r w:rsidRPr="001A058E">
        <w:rPr>
          <w:rFonts w:ascii="Times New Roman" w:hAnsi="Times New Roman" w:cs="Times New Roman"/>
          <w:sz w:val="24"/>
          <w:szCs w:val="24"/>
        </w:rPr>
        <w:t>Cost management assures that the project’s budget is developed and completed as approved.</w:t>
      </w:r>
    </w:p>
    <w:p w:rsidR="00933953" w:rsidRPr="001A058E" w:rsidRDefault="00933953" w:rsidP="00933953">
      <w:pPr>
        <w:rPr>
          <w:rFonts w:ascii="Times New Roman" w:eastAsia="Times New Roman" w:hAnsi="Times New Roman" w:cs="Times New Roman"/>
          <w:sz w:val="24"/>
          <w:szCs w:val="24"/>
        </w:rPr>
      </w:pPr>
      <w:r w:rsidRPr="001A058E">
        <w:rPr>
          <w:rFonts w:ascii="Times New Roman" w:hAnsi="Times New Roman" w:cs="Times New Roman"/>
          <w:b/>
          <w:bCs/>
          <w:sz w:val="24"/>
          <w:szCs w:val="24"/>
        </w:rPr>
        <w:lastRenderedPageBreak/>
        <w:t>Project Quality Management</w:t>
      </w:r>
      <w:r w:rsidR="00BC0E98">
        <w:rPr>
          <w:rFonts w:ascii="Times New Roman" w:hAnsi="Times New Roman" w:cs="Times New Roman"/>
          <w:b/>
          <w:bCs/>
          <w:sz w:val="24"/>
          <w:szCs w:val="24"/>
        </w:rPr>
        <w:t xml:space="preserve"> - </w:t>
      </w:r>
      <w:r w:rsidRPr="001A058E">
        <w:rPr>
          <w:rFonts w:ascii="Times New Roman" w:hAnsi="Times New Roman" w:cs="Times New Roman"/>
          <w:sz w:val="24"/>
          <w:szCs w:val="24"/>
        </w:rPr>
        <w:t>Quality management focuses on planning, developing, and managing a quality environment that allows the project to meet stakeholder needs or expectations.</w:t>
      </w:r>
    </w:p>
    <w:p w:rsidR="00933953" w:rsidRPr="001A058E" w:rsidRDefault="00933953" w:rsidP="00933953">
      <w:pPr>
        <w:rPr>
          <w:rFonts w:ascii="Times New Roman" w:eastAsia="Times New Roman" w:hAnsi="Times New Roman" w:cs="Times New Roman"/>
          <w:sz w:val="24"/>
          <w:szCs w:val="24"/>
        </w:rPr>
      </w:pPr>
      <w:r w:rsidRPr="001A058E">
        <w:rPr>
          <w:rFonts w:ascii="Times New Roman" w:hAnsi="Times New Roman" w:cs="Times New Roman"/>
          <w:b/>
          <w:bCs/>
          <w:sz w:val="24"/>
          <w:szCs w:val="24"/>
        </w:rPr>
        <w:t>Pro</w:t>
      </w:r>
      <w:r w:rsidR="00BC0E98">
        <w:rPr>
          <w:rFonts w:ascii="Times New Roman" w:hAnsi="Times New Roman" w:cs="Times New Roman"/>
          <w:b/>
          <w:bCs/>
          <w:sz w:val="24"/>
          <w:szCs w:val="24"/>
        </w:rPr>
        <w:t xml:space="preserve">ject Human Resources Management - </w:t>
      </w:r>
      <w:r w:rsidRPr="001A058E">
        <w:rPr>
          <w:rFonts w:ascii="Times New Roman" w:hAnsi="Times New Roman" w:cs="Times New Roman"/>
          <w:sz w:val="24"/>
          <w:szCs w:val="24"/>
        </w:rPr>
        <w:t>Human resource management focuses on creating and developing the project team as well as understanding and responding appropriately to the behavioral side of project management.</w:t>
      </w:r>
    </w:p>
    <w:p w:rsidR="00933953" w:rsidRPr="001A058E" w:rsidRDefault="00933953" w:rsidP="00933953">
      <w:pPr>
        <w:rPr>
          <w:rFonts w:ascii="Times New Roman" w:eastAsia="Times New Roman" w:hAnsi="Times New Roman" w:cs="Times New Roman"/>
          <w:sz w:val="24"/>
          <w:szCs w:val="24"/>
        </w:rPr>
      </w:pPr>
      <w:r w:rsidRPr="001A058E">
        <w:rPr>
          <w:rFonts w:ascii="Times New Roman" w:hAnsi="Times New Roman" w:cs="Times New Roman"/>
          <w:b/>
          <w:bCs/>
          <w:sz w:val="24"/>
          <w:szCs w:val="24"/>
        </w:rPr>
        <w:t>Project Communications Management</w:t>
      </w:r>
      <w:r w:rsidR="00BC0E98">
        <w:rPr>
          <w:rFonts w:ascii="Times New Roman" w:hAnsi="Times New Roman" w:cs="Times New Roman"/>
          <w:b/>
          <w:bCs/>
          <w:sz w:val="24"/>
          <w:szCs w:val="24"/>
        </w:rPr>
        <w:t xml:space="preserve"> - </w:t>
      </w:r>
      <w:r w:rsidRPr="001A058E">
        <w:rPr>
          <w:rFonts w:ascii="Times New Roman" w:hAnsi="Times New Roman" w:cs="Times New Roman"/>
          <w:sz w:val="24"/>
          <w:szCs w:val="24"/>
        </w:rPr>
        <w:t>Communication management entails communicating timely and accurate information about the project to the project’s stakeholders.</w:t>
      </w:r>
    </w:p>
    <w:p w:rsidR="00933953" w:rsidRPr="001A058E" w:rsidRDefault="00933953" w:rsidP="00933953">
      <w:pPr>
        <w:rPr>
          <w:rFonts w:ascii="Times New Roman" w:eastAsia="Times New Roman" w:hAnsi="Times New Roman" w:cs="Times New Roman"/>
          <w:sz w:val="24"/>
          <w:szCs w:val="24"/>
        </w:rPr>
      </w:pPr>
      <w:r w:rsidRPr="001A058E">
        <w:rPr>
          <w:rFonts w:ascii="Times New Roman" w:hAnsi="Times New Roman" w:cs="Times New Roman"/>
          <w:b/>
          <w:bCs/>
          <w:sz w:val="24"/>
          <w:szCs w:val="24"/>
        </w:rPr>
        <w:t>Project Risk Management</w:t>
      </w:r>
      <w:r w:rsidR="00BC0E98">
        <w:rPr>
          <w:rFonts w:ascii="Times New Roman" w:hAnsi="Times New Roman" w:cs="Times New Roman"/>
          <w:b/>
          <w:bCs/>
          <w:sz w:val="24"/>
          <w:szCs w:val="24"/>
        </w:rPr>
        <w:t xml:space="preserve"> - </w:t>
      </w:r>
      <w:r w:rsidRPr="001A058E">
        <w:rPr>
          <w:rFonts w:ascii="Times New Roman" w:hAnsi="Times New Roman" w:cs="Times New Roman"/>
          <w:sz w:val="24"/>
          <w:szCs w:val="24"/>
        </w:rPr>
        <w:t>Project risk management is concerned with identifying and responding appropriately to risks that can impact the project.</w:t>
      </w:r>
    </w:p>
    <w:p w:rsidR="00933953" w:rsidRPr="001A058E" w:rsidRDefault="00933953" w:rsidP="00933953">
      <w:pPr>
        <w:rPr>
          <w:rFonts w:ascii="Times New Roman" w:eastAsia="Times New Roman" w:hAnsi="Times New Roman" w:cs="Times New Roman"/>
          <w:sz w:val="24"/>
          <w:szCs w:val="24"/>
        </w:rPr>
      </w:pPr>
      <w:r w:rsidRPr="001A058E">
        <w:rPr>
          <w:rFonts w:ascii="Times New Roman" w:hAnsi="Times New Roman" w:cs="Times New Roman"/>
          <w:b/>
          <w:bCs/>
          <w:sz w:val="24"/>
          <w:szCs w:val="24"/>
        </w:rPr>
        <w:t>Project Procurement Management</w:t>
      </w:r>
      <w:r w:rsidR="00BC0E98">
        <w:rPr>
          <w:rFonts w:ascii="Times New Roman" w:hAnsi="Times New Roman" w:cs="Times New Roman"/>
          <w:b/>
          <w:bCs/>
          <w:sz w:val="24"/>
          <w:szCs w:val="24"/>
        </w:rPr>
        <w:t xml:space="preserve"> - </w:t>
      </w:r>
      <w:r w:rsidRPr="001A058E">
        <w:rPr>
          <w:rFonts w:ascii="Times New Roman" w:hAnsi="Times New Roman" w:cs="Times New Roman"/>
          <w:sz w:val="24"/>
          <w:szCs w:val="24"/>
        </w:rPr>
        <w:t>Projects often require resources (people, hardware, software, etc.) that are outside the organization. Procurement management makes certain that these resources are acquired properly.</w:t>
      </w:r>
    </w:p>
    <w:p w:rsidR="00933953" w:rsidRPr="001A058E" w:rsidRDefault="00933953" w:rsidP="00933953">
      <w:pPr>
        <w:rPr>
          <w:rFonts w:ascii="Times New Roman" w:eastAsia="Times New Roman" w:hAnsi="Times New Roman" w:cs="Times New Roman"/>
          <w:sz w:val="24"/>
          <w:szCs w:val="24"/>
        </w:rPr>
      </w:pPr>
      <w:r w:rsidRPr="001A058E">
        <w:rPr>
          <w:rFonts w:ascii="Times New Roman" w:hAnsi="Times New Roman" w:cs="Times New Roman"/>
          <w:b/>
          <w:bCs/>
          <w:sz w:val="24"/>
          <w:szCs w:val="24"/>
        </w:rPr>
        <w:t>Project Stakeholder Management</w:t>
      </w:r>
      <w:r w:rsidR="00BC0E98">
        <w:rPr>
          <w:rFonts w:ascii="Times New Roman" w:hAnsi="Times New Roman" w:cs="Times New Roman"/>
          <w:b/>
          <w:bCs/>
          <w:sz w:val="24"/>
          <w:szCs w:val="24"/>
        </w:rPr>
        <w:t xml:space="preserve"> - </w:t>
      </w:r>
      <w:r w:rsidRPr="001A058E">
        <w:rPr>
          <w:rFonts w:ascii="Times New Roman" w:hAnsi="Times New Roman" w:cs="Times New Roman"/>
          <w:sz w:val="24"/>
          <w:szCs w:val="24"/>
        </w:rPr>
        <w:t>Stakeholder management focuses on identifying project stakeholders to better understand their expectations or interests, and then developing appropriate strategies for communication and managing potential conflicts.</w:t>
      </w:r>
    </w:p>
    <w:p w:rsidR="00933953" w:rsidRPr="001A058E" w:rsidRDefault="00BC0E98" w:rsidP="002D15F4">
      <w:pPr>
        <w:rPr>
          <w:rFonts w:ascii="Times New Roman" w:eastAsia="Times New Roman" w:hAnsi="Times New Roman" w:cs="Times New Roman"/>
          <w:sz w:val="24"/>
          <w:szCs w:val="24"/>
        </w:rPr>
      </w:pPr>
      <w:r>
        <w:rPr>
          <w:rFonts w:ascii="Times New Roman" w:hAnsi="Times New Roman" w:cs="Times New Roman"/>
          <w:b/>
          <w:bCs/>
          <w:sz w:val="24"/>
          <w:szCs w:val="24"/>
        </w:rPr>
        <w:t>P</w:t>
      </w:r>
      <w:r w:rsidR="00933953" w:rsidRPr="001A058E">
        <w:rPr>
          <w:rFonts w:ascii="Times New Roman" w:hAnsi="Times New Roman" w:cs="Times New Roman"/>
          <w:b/>
          <w:bCs/>
          <w:sz w:val="24"/>
          <w:szCs w:val="24"/>
        </w:rPr>
        <w:t>rocess</w:t>
      </w:r>
      <w:r>
        <w:rPr>
          <w:rFonts w:ascii="Times New Roman" w:hAnsi="Times New Roman" w:cs="Times New Roman"/>
          <w:b/>
          <w:bCs/>
          <w:sz w:val="24"/>
          <w:szCs w:val="24"/>
        </w:rPr>
        <w:t xml:space="preserve"> - </w:t>
      </w:r>
      <w:r w:rsidR="002D15F4" w:rsidRPr="00AB0CC8">
        <w:rPr>
          <w:rFonts w:ascii="Times New Roman" w:hAnsi="Times New Roman" w:cs="Times New Roman"/>
          <w:bCs/>
          <w:sz w:val="24"/>
          <w:szCs w:val="24"/>
        </w:rPr>
        <w:t>A</w:t>
      </w:r>
      <w:r w:rsidR="00933953" w:rsidRPr="001A058E">
        <w:rPr>
          <w:rFonts w:ascii="Times New Roman" w:hAnsi="Times New Roman" w:cs="Times New Roman"/>
          <w:sz w:val="24"/>
          <w:szCs w:val="24"/>
        </w:rPr>
        <w:t xml:space="preserve"> set of interrelated actions and activities performed to achieve a pre-specified product, result, or service</w:t>
      </w:r>
      <w:r w:rsidR="002D15F4">
        <w:rPr>
          <w:rFonts w:ascii="Times New Roman" w:hAnsi="Times New Roman" w:cs="Times New Roman"/>
          <w:sz w:val="24"/>
          <w:szCs w:val="24"/>
        </w:rPr>
        <w:t>.</w:t>
      </w:r>
    </w:p>
    <w:p w:rsidR="00933953" w:rsidRPr="001A058E" w:rsidRDefault="006475DD" w:rsidP="00933953">
      <w:pPr>
        <w:rPr>
          <w:rFonts w:ascii="Times New Roman" w:eastAsia="Times New Roman" w:hAnsi="Times New Roman" w:cs="Times New Roman"/>
          <w:sz w:val="24"/>
          <w:szCs w:val="24"/>
        </w:rPr>
      </w:pPr>
      <w:r>
        <w:rPr>
          <w:rFonts w:ascii="Times New Roman" w:hAnsi="Times New Roman" w:cs="Times New Roman"/>
          <w:b/>
          <w:bCs/>
          <w:sz w:val="24"/>
          <w:szCs w:val="24"/>
        </w:rPr>
        <w:t xml:space="preserve">Planning Process - </w:t>
      </w:r>
      <w:r w:rsidR="00933953" w:rsidRPr="001A058E">
        <w:rPr>
          <w:rFonts w:ascii="Times New Roman" w:hAnsi="Times New Roman" w:cs="Times New Roman"/>
          <w:sz w:val="24"/>
          <w:szCs w:val="24"/>
        </w:rPr>
        <w:t>A process for developing and maintaining a workable plan to support the project’s overall goal.</w:t>
      </w:r>
    </w:p>
    <w:p w:rsidR="00175108" w:rsidRPr="001A058E" w:rsidRDefault="00175108" w:rsidP="00175108">
      <w:pPr>
        <w:rPr>
          <w:rFonts w:ascii="Times New Roman" w:eastAsia="Times New Roman" w:hAnsi="Times New Roman" w:cs="Times New Roman"/>
          <w:sz w:val="24"/>
          <w:szCs w:val="24"/>
        </w:rPr>
      </w:pPr>
      <w:r w:rsidRPr="001A058E">
        <w:rPr>
          <w:rFonts w:ascii="Times New Roman" w:hAnsi="Times New Roman" w:cs="Times New Roman"/>
          <w:b/>
          <w:bCs/>
          <w:sz w:val="24"/>
          <w:szCs w:val="24"/>
        </w:rPr>
        <w:t>PRINCE2®</w:t>
      </w:r>
      <w:r w:rsidR="00EC5357">
        <w:rPr>
          <w:rFonts w:ascii="Times New Roman" w:hAnsi="Times New Roman" w:cs="Times New Roman"/>
          <w:b/>
          <w:bCs/>
          <w:sz w:val="24"/>
          <w:szCs w:val="24"/>
        </w:rPr>
        <w:t xml:space="preserve"> - </w:t>
      </w:r>
      <w:r w:rsidRPr="001A058E">
        <w:rPr>
          <w:rFonts w:ascii="Times New Roman" w:hAnsi="Times New Roman" w:cs="Times New Roman"/>
          <w:sz w:val="24"/>
          <w:szCs w:val="24"/>
        </w:rPr>
        <w:t>The aim of PRINCE2® is to ensure that projects are well-thought out in the beginning, well-managed throughout, and organized until the end.</w:t>
      </w:r>
    </w:p>
    <w:p w:rsidR="00F02077" w:rsidRDefault="00EC5357" w:rsidP="00EC5357">
      <w:pPr>
        <w:rPr>
          <w:rFonts w:ascii="Times New Roman" w:hAnsi="Times New Roman" w:cs="Times New Roman"/>
          <w:sz w:val="24"/>
          <w:szCs w:val="24"/>
        </w:rPr>
      </w:pPr>
      <w:r>
        <w:rPr>
          <w:rFonts w:ascii="Times New Roman" w:hAnsi="Times New Roman" w:cs="Times New Roman"/>
          <w:b/>
          <w:bCs/>
          <w:sz w:val="24"/>
          <w:szCs w:val="24"/>
        </w:rPr>
        <w:t xml:space="preserve">Project Board - </w:t>
      </w:r>
      <w:r w:rsidR="00175108" w:rsidRPr="001A058E">
        <w:rPr>
          <w:rFonts w:ascii="Times New Roman" w:hAnsi="Times New Roman" w:cs="Times New Roman"/>
          <w:sz w:val="24"/>
          <w:szCs w:val="24"/>
        </w:rPr>
        <w:t>A Project Board is created and is accountable and responsible for managing, monitoring, and controlling the project activities to ensure that the project achieves the value envisioned in the business case.</w:t>
      </w:r>
    </w:p>
    <w:p w:rsidR="000D66BE" w:rsidRDefault="000D66BE" w:rsidP="00EC5357">
      <w:pPr>
        <w:rPr>
          <w:rFonts w:ascii="Times New Roman" w:hAnsi="Times New Roman" w:cs="Times New Roman"/>
          <w:sz w:val="24"/>
          <w:szCs w:val="24"/>
        </w:rPr>
      </w:pPr>
      <w:r w:rsidRPr="000D66BE">
        <w:rPr>
          <w:rFonts w:ascii="Times New Roman" w:hAnsi="Times New Roman" w:cs="Times New Roman"/>
          <w:b/>
          <w:sz w:val="24"/>
          <w:szCs w:val="24"/>
        </w:rPr>
        <w:t>Scrum -</w:t>
      </w:r>
      <w:r>
        <w:rPr>
          <w:rFonts w:ascii="Times New Roman" w:hAnsi="Times New Roman" w:cs="Times New Roman"/>
          <w:sz w:val="24"/>
          <w:szCs w:val="24"/>
        </w:rPr>
        <w:t xml:space="preserve"> </w:t>
      </w:r>
      <w:r w:rsidRPr="000D66BE">
        <w:rPr>
          <w:rFonts w:ascii="Times New Roman" w:hAnsi="Times New Roman" w:cs="Times New Roman"/>
          <w:sz w:val="24"/>
          <w:szCs w:val="24"/>
        </w:rPr>
        <w:t>Scrum is an iterative and incremental agile software development framework for managing product development.</w:t>
      </w:r>
    </w:p>
    <w:p w:rsidR="001422A1" w:rsidRDefault="001422A1" w:rsidP="001422A1">
      <w:pPr>
        <w:pBdr>
          <w:top w:val="nil"/>
          <w:left w:val="nil"/>
          <w:bottom w:val="nil"/>
          <w:right w:val="nil"/>
          <w:between w:val="nil"/>
          <w:bar w:val="nil"/>
        </w:pBdr>
        <w:spacing w:before="200" w:after="200" w:line="276" w:lineRule="auto"/>
        <w:rPr>
          <w:rFonts w:ascii="Times New Roman" w:eastAsia="Calibri" w:hAnsi="Times New Roman" w:cs="Times New Roman"/>
          <w:color w:val="000000"/>
          <w:sz w:val="24"/>
          <w:szCs w:val="24"/>
          <w:u w:color="000000"/>
          <w:bdr w:val="nil"/>
        </w:rPr>
      </w:pPr>
      <w:r w:rsidRPr="001A058E">
        <w:rPr>
          <w:rFonts w:ascii="Times New Roman" w:hAnsi="Times New Roman" w:cs="Times New Roman"/>
          <w:b/>
          <w:bCs/>
          <w:sz w:val="24"/>
          <w:szCs w:val="24"/>
        </w:rPr>
        <w:t>Senior User</w:t>
      </w:r>
      <w:r>
        <w:rPr>
          <w:rFonts w:ascii="Times New Roman" w:hAnsi="Times New Roman" w:cs="Times New Roman"/>
          <w:b/>
          <w:bCs/>
          <w:sz w:val="24"/>
          <w:szCs w:val="24"/>
        </w:rPr>
        <w:t xml:space="preserve"> - </w:t>
      </w:r>
      <w:r w:rsidRPr="001422A1">
        <w:rPr>
          <w:rFonts w:ascii="Times New Roman" w:eastAsia="Calibri" w:hAnsi="Times New Roman" w:cs="Times New Roman"/>
          <w:color w:val="000000"/>
          <w:sz w:val="24"/>
          <w:szCs w:val="24"/>
          <w:u w:color="000000"/>
          <w:bdr w:val="nil"/>
        </w:rPr>
        <w:t>The senior user represents the interests of the users or stakeholders who will use the project’s product in order to bring the expected value or benefits to the organization.</w:t>
      </w:r>
    </w:p>
    <w:p w:rsidR="001422A1" w:rsidRDefault="00E724AD" w:rsidP="001422A1">
      <w:pPr>
        <w:pBdr>
          <w:top w:val="nil"/>
          <w:left w:val="nil"/>
          <w:bottom w:val="nil"/>
          <w:right w:val="nil"/>
          <w:between w:val="nil"/>
          <w:bar w:val="nil"/>
        </w:pBdr>
        <w:spacing w:before="200" w:after="200" w:line="276" w:lineRule="auto"/>
        <w:rPr>
          <w:rFonts w:ascii="Times New Roman" w:hAnsi="Times New Roman" w:cs="Times New Roman"/>
          <w:sz w:val="24"/>
          <w:szCs w:val="24"/>
        </w:rPr>
      </w:pPr>
      <w:r w:rsidRPr="00E724AD">
        <w:rPr>
          <w:rFonts w:ascii="Times New Roman" w:eastAsia="Calibri" w:hAnsi="Times New Roman" w:cs="Times New Roman"/>
          <w:b/>
          <w:bCs/>
          <w:color w:val="000000"/>
          <w:sz w:val="24"/>
          <w:szCs w:val="24"/>
          <w:u w:color="000000"/>
          <w:bdr w:val="nil"/>
        </w:rPr>
        <w:t>Senior Supplier</w:t>
      </w:r>
      <w:r>
        <w:rPr>
          <w:rFonts w:ascii="Times New Roman" w:eastAsia="Calibri" w:hAnsi="Times New Roman" w:cs="Times New Roman"/>
          <w:b/>
          <w:bCs/>
          <w:color w:val="000000"/>
          <w:sz w:val="24"/>
          <w:szCs w:val="24"/>
          <w:u w:color="000000"/>
          <w:bdr w:val="nil"/>
        </w:rPr>
        <w:t xml:space="preserve"> - </w:t>
      </w:r>
      <w:r w:rsidRPr="001A058E">
        <w:rPr>
          <w:rFonts w:ascii="Times New Roman" w:hAnsi="Times New Roman" w:cs="Times New Roman"/>
          <w:sz w:val="24"/>
          <w:szCs w:val="24"/>
        </w:rPr>
        <w:t>The senior supplier represents the suppliers or specialists who provide the skills or resources needed to deliver the project’s product.</w:t>
      </w:r>
    </w:p>
    <w:p w:rsidR="00E724AD" w:rsidRPr="00EE2CA1" w:rsidRDefault="00552AD8" w:rsidP="001422A1">
      <w:pPr>
        <w:pBdr>
          <w:top w:val="nil"/>
          <w:left w:val="nil"/>
          <w:bottom w:val="nil"/>
          <w:right w:val="nil"/>
          <w:between w:val="nil"/>
          <w:bar w:val="nil"/>
        </w:pBdr>
        <w:spacing w:before="200" w:after="200" w:line="276" w:lineRule="auto"/>
        <w:rPr>
          <w:rFonts w:ascii="Times New Roman" w:eastAsia="Times New Roman" w:hAnsi="Times New Roman" w:cs="Times New Roman"/>
          <w:color w:val="000000"/>
          <w:position w:val="-2"/>
          <w:sz w:val="24"/>
          <w:szCs w:val="24"/>
          <w:u w:color="000000"/>
          <w:bdr w:val="nil"/>
        </w:rPr>
      </w:pPr>
      <w:r w:rsidRPr="00552AD8">
        <w:rPr>
          <w:rFonts w:ascii="Times New Roman" w:eastAsia="Times New Roman" w:hAnsi="Times New Roman" w:cs="Times New Roman"/>
          <w:b/>
          <w:bCs/>
          <w:color w:val="000000"/>
          <w:position w:val="-2"/>
          <w:sz w:val="24"/>
          <w:szCs w:val="24"/>
          <w:u w:color="000000"/>
          <w:bdr w:val="nil"/>
        </w:rPr>
        <w:t>Systems Development Life Cycle (SDLC)</w:t>
      </w:r>
      <w:r w:rsidR="000A0DB9">
        <w:rPr>
          <w:rFonts w:ascii="Times New Roman" w:eastAsia="Times New Roman" w:hAnsi="Times New Roman" w:cs="Times New Roman"/>
          <w:b/>
          <w:bCs/>
          <w:color w:val="000000"/>
          <w:position w:val="-2"/>
          <w:sz w:val="24"/>
          <w:szCs w:val="24"/>
          <w:u w:color="000000"/>
          <w:bdr w:val="nil"/>
        </w:rPr>
        <w:t xml:space="preserve"> </w:t>
      </w:r>
      <w:r w:rsidR="00EE2CA1">
        <w:rPr>
          <w:rFonts w:ascii="Times New Roman" w:eastAsia="Times New Roman" w:hAnsi="Times New Roman" w:cs="Times New Roman"/>
          <w:b/>
          <w:bCs/>
          <w:color w:val="000000"/>
          <w:position w:val="-2"/>
          <w:sz w:val="24"/>
          <w:szCs w:val="24"/>
          <w:u w:color="000000"/>
          <w:bdr w:val="nil"/>
        </w:rPr>
        <w:t>–</w:t>
      </w:r>
      <w:r w:rsidR="000A0DB9">
        <w:rPr>
          <w:rFonts w:ascii="Times New Roman" w:eastAsia="Times New Roman" w:hAnsi="Times New Roman" w:cs="Times New Roman"/>
          <w:b/>
          <w:bCs/>
          <w:color w:val="000000"/>
          <w:position w:val="-2"/>
          <w:sz w:val="24"/>
          <w:szCs w:val="24"/>
          <w:u w:color="000000"/>
          <w:bdr w:val="nil"/>
        </w:rPr>
        <w:t xml:space="preserve"> </w:t>
      </w:r>
      <w:r w:rsidR="00EE2CA1" w:rsidRPr="00EE2CA1">
        <w:rPr>
          <w:rFonts w:ascii="Times New Roman" w:eastAsia="Times New Roman" w:hAnsi="Times New Roman" w:cs="Times New Roman"/>
          <w:bCs/>
          <w:color w:val="000000"/>
          <w:position w:val="-2"/>
          <w:sz w:val="24"/>
          <w:szCs w:val="24"/>
          <w:u w:color="000000"/>
          <w:bdr w:val="nil"/>
        </w:rPr>
        <w:t>It</w:t>
      </w:r>
      <w:r w:rsidR="00EE2CA1">
        <w:rPr>
          <w:rFonts w:ascii="Times New Roman" w:eastAsia="Times New Roman" w:hAnsi="Times New Roman" w:cs="Times New Roman"/>
          <w:b/>
          <w:bCs/>
          <w:color w:val="000000"/>
          <w:position w:val="-2"/>
          <w:sz w:val="24"/>
          <w:szCs w:val="24"/>
          <w:u w:color="000000"/>
          <w:bdr w:val="nil"/>
        </w:rPr>
        <w:t xml:space="preserve"> </w:t>
      </w:r>
      <w:r w:rsidR="00EE2CA1" w:rsidRPr="00EE2CA1">
        <w:rPr>
          <w:rFonts w:ascii="Times New Roman" w:eastAsia="Times New Roman" w:hAnsi="Times New Roman" w:cs="Times New Roman"/>
          <w:bCs/>
          <w:color w:val="000000"/>
          <w:position w:val="-2"/>
          <w:sz w:val="24"/>
          <w:szCs w:val="24"/>
          <w:u w:color="000000"/>
          <w:bdr w:val="nil"/>
        </w:rPr>
        <w:t>represents the sequential phases or stages an information system follows throughout its useful life. The SDLC is comprise of the following five phases: (1) planning, (2) analysis, (3) design, (4) implementation, (5) maintenance and support.</w:t>
      </w:r>
    </w:p>
    <w:p w:rsidR="00012251" w:rsidRDefault="00EE2CA1" w:rsidP="00EC5357">
      <w:pPr>
        <w:rPr>
          <w:rFonts w:ascii="Times New Roman" w:hAnsi="Times New Roman" w:cs="Times New Roman"/>
          <w:sz w:val="24"/>
          <w:szCs w:val="24"/>
        </w:rPr>
      </w:pPr>
      <w:r w:rsidRPr="001A058E">
        <w:rPr>
          <w:rFonts w:ascii="Times New Roman" w:hAnsi="Times New Roman" w:cs="Times New Roman"/>
          <w:b/>
          <w:bCs/>
          <w:sz w:val="24"/>
          <w:szCs w:val="24"/>
        </w:rPr>
        <w:t>Waterfall method</w:t>
      </w:r>
      <w:r>
        <w:rPr>
          <w:rFonts w:ascii="Times New Roman" w:hAnsi="Times New Roman" w:cs="Times New Roman"/>
          <w:b/>
          <w:bCs/>
          <w:sz w:val="24"/>
          <w:szCs w:val="24"/>
        </w:rPr>
        <w:t xml:space="preserve"> - </w:t>
      </w:r>
      <w:r w:rsidR="00C61482" w:rsidRPr="001A058E">
        <w:rPr>
          <w:rFonts w:ascii="Times New Roman" w:hAnsi="Times New Roman" w:cs="Times New Roman"/>
          <w:sz w:val="24"/>
          <w:szCs w:val="24"/>
        </w:rPr>
        <w:t>Waterfall is a metaphor for a cascading of activities from one phase to the next where one phase is completed before the next phase is started.</w:t>
      </w:r>
    </w:p>
    <w:p w:rsidR="00C61482" w:rsidRPr="00C61482" w:rsidRDefault="00C61482" w:rsidP="00EC5357">
      <w:pPr>
        <w:rPr>
          <w:rFonts w:ascii="Times New Roman" w:hAnsi="Times New Roman" w:cs="Times New Roman"/>
          <w:sz w:val="28"/>
        </w:rPr>
      </w:pPr>
    </w:p>
    <w:sectPr w:rsidR="00C61482" w:rsidRPr="00C61482" w:rsidSect="0036521C">
      <w:pgSz w:w="12240" w:h="15840"/>
      <w:pgMar w:top="1260" w:right="1260" w:bottom="81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900EE"/>
    <w:multiLevelType w:val="multilevel"/>
    <w:tmpl w:val="C6483F70"/>
    <w:lvl w:ilvl="0">
      <w:numFmt w:val="bullet"/>
      <w:lvlText w:val="•"/>
      <w:lvlJc w:val="left"/>
      <w:pPr>
        <w:tabs>
          <w:tab w:val="num" w:pos="196"/>
        </w:tabs>
        <w:ind w:left="196" w:hanging="196"/>
      </w:pPr>
      <w:rPr>
        <w:rFonts w:ascii="Times New Roman" w:eastAsia="Times New Roman" w:hAnsi="Times New Roman" w:cs="Times New Roman"/>
        <w:position w:val="-2"/>
        <w:sz w:val="24"/>
        <w:szCs w:val="24"/>
      </w:rPr>
    </w:lvl>
    <w:lvl w:ilvl="1">
      <w:start w:val="1"/>
      <w:numFmt w:val="bullet"/>
      <w:lvlText w:val="•"/>
      <w:lvlJc w:val="left"/>
      <w:pPr>
        <w:tabs>
          <w:tab w:val="num" w:pos="376"/>
        </w:tabs>
        <w:ind w:left="376" w:hanging="196"/>
      </w:pPr>
      <w:rPr>
        <w:rFonts w:ascii="Times New Roman" w:eastAsia="Times New Roman" w:hAnsi="Times New Roman" w:cs="Times New Roman"/>
        <w:position w:val="-2"/>
        <w:sz w:val="24"/>
        <w:szCs w:val="24"/>
      </w:rPr>
    </w:lvl>
    <w:lvl w:ilvl="2">
      <w:start w:val="1"/>
      <w:numFmt w:val="bullet"/>
      <w:lvlText w:val="•"/>
      <w:lvlJc w:val="left"/>
      <w:pPr>
        <w:tabs>
          <w:tab w:val="num" w:pos="556"/>
        </w:tabs>
        <w:ind w:left="556" w:hanging="196"/>
      </w:pPr>
      <w:rPr>
        <w:rFonts w:ascii="Times New Roman" w:eastAsia="Times New Roman" w:hAnsi="Times New Roman" w:cs="Times New Roman"/>
        <w:position w:val="-2"/>
        <w:sz w:val="24"/>
        <w:szCs w:val="24"/>
      </w:rPr>
    </w:lvl>
    <w:lvl w:ilvl="3">
      <w:start w:val="1"/>
      <w:numFmt w:val="bullet"/>
      <w:lvlText w:val="•"/>
      <w:lvlJc w:val="left"/>
      <w:pPr>
        <w:tabs>
          <w:tab w:val="num" w:pos="736"/>
        </w:tabs>
        <w:ind w:left="736" w:hanging="196"/>
      </w:pPr>
      <w:rPr>
        <w:rFonts w:ascii="Times New Roman" w:eastAsia="Times New Roman" w:hAnsi="Times New Roman" w:cs="Times New Roman"/>
        <w:position w:val="-2"/>
        <w:sz w:val="24"/>
        <w:szCs w:val="24"/>
      </w:rPr>
    </w:lvl>
    <w:lvl w:ilvl="4">
      <w:start w:val="1"/>
      <w:numFmt w:val="bullet"/>
      <w:lvlText w:val="•"/>
      <w:lvlJc w:val="left"/>
      <w:pPr>
        <w:tabs>
          <w:tab w:val="num" w:pos="916"/>
        </w:tabs>
        <w:ind w:left="916" w:hanging="196"/>
      </w:pPr>
      <w:rPr>
        <w:rFonts w:ascii="Times New Roman" w:eastAsia="Times New Roman" w:hAnsi="Times New Roman" w:cs="Times New Roman"/>
        <w:position w:val="-2"/>
        <w:sz w:val="24"/>
        <w:szCs w:val="24"/>
      </w:rPr>
    </w:lvl>
    <w:lvl w:ilvl="5">
      <w:start w:val="1"/>
      <w:numFmt w:val="bullet"/>
      <w:lvlText w:val="•"/>
      <w:lvlJc w:val="left"/>
      <w:pPr>
        <w:tabs>
          <w:tab w:val="num" w:pos="1096"/>
        </w:tabs>
        <w:ind w:left="1096" w:hanging="196"/>
      </w:pPr>
      <w:rPr>
        <w:rFonts w:ascii="Times New Roman" w:eastAsia="Times New Roman" w:hAnsi="Times New Roman" w:cs="Times New Roman"/>
        <w:position w:val="-2"/>
        <w:sz w:val="24"/>
        <w:szCs w:val="24"/>
      </w:rPr>
    </w:lvl>
    <w:lvl w:ilvl="6">
      <w:start w:val="1"/>
      <w:numFmt w:val="bullet"/>
      <w:lvlText w:val="•"/>
      <w:lvlJc w:val="left"/>
      <w:pPr>
        <w:tabs>
          <w:tab w:val="num" w:pos="1276"/>
        </w:tabs>
        <w:ind w:left="1276" w:hanging="196"/>
      </w:pPr>
      <w:rPr>
        <w:rFonts w:ascii="Times New Roman" w:eastAsia="Times New Roman" w:hAnsi="Times New Roman" w:cs="Times New Roman"/>
        <w:position w:val="-2"/>
        <w:sz w:val="24"/>
        <w:szCs w:val="24"/>
      </w:rPr>
    </w:lvl>
    <w:lvl w:ilvl="7">
      <w:start w:val="1"/>
      <w:numFmt w:val="bullet"/>
      <w:lvlText w:val="•"/>
      <w:lvlJc w:val="left"/>
      <w:pPr>
        <w:tabs>
          <w:tab w:val="num" w:pos="1456"/>
        </w:tabs>
        <w:ind w:left="1456" w:hanging="196"/>
      </w:pPr>
      <w:rPr>
        <w:rFonts w:ascii="Times New Roman" w:eastAsia="Times New Roman" w:hAnsi="Times New Roman" w:cs="Times New Roman"/>
        <w:position w:val="-2"/>
        <w:sz w:val="24"/>
        <w:szCs w:val="24"/>
      </w:rPr>
    </w:lvl>
    <w:lvl w:ilvl="8">
      <w:start w:val="1"/>
      <w:numFmt w:val="bullet"/>
      <w:lvlText w:val="•"/>
      <w:lvlJc w:val="left"/>
      <w:pPr>
        <w:tabs>
          <w:tab w:val="num" w:pos="1636"/>
        </w:tabs>
        <w:ind w:left="1636" w:hanging="196"/>
      </w:pPr>
      <w:rPr>
        <w:rFonts w:ascii="Times New Roman" w:eastAsia="Times New Roman" w:hAnsi="Times New Roman" w:cs="Times New Roman"/>
        <w:position w:val="-2"/>
        <w:sz w:val="24"/>
        <w:szCs w:val="24"/>
      </w:rPr>
    </w:lvl>
  </w:abstractNum>
  <w:abstractNum w:abstractNumId="1" w15:restartNumberingAfterBreak="0">
    <w:nsid w:val="6C484D94"/>
    <w:multiLevelType w:val="multilevel"/>
    <w:tmpl w:val="FCB8AFB4"/>
    <w:lvl w:ilvl="0">
      <w:numFmt w:val="bullet"/>
      <w:lvlText w:val="•"/>
      <w:lvlJc w:val="left"/>
      <w:pPr>
        <w:tabs>
          <w:tab w:val="num" w:pos="196"/>
        </w:tabs>
        <w:ind w:left="196" w:hanging="196"/>
      </w:pPr>
      <w:rPr>
        <w:rFonts w:ascii="Times New Roman" w:eastAsia="Times New Roman" w:hAnsi="Times New Roman" w:cs="Times New Roman"/>
        <w:position w:val="-2"/>
        <w:sz w:val="24"/>
        <w:szCs w:val="24"/>
      </w:rPr>
    </w:lvl>
    <w:lvl w:ilvl="1">
      <w:start w:val="1"/>
      <w:numFmt w:val="bullet"/>
      <w:lvlText w:val="•"/>
      <w:lvlJc w:val="left"/>
      <w:pPr>
        <w:tabs>
          <w:tab w:val="num" w:pos="376"/>
        </w:tabs>
        <w:ind w:left="376" w:hanging="196"/>
      </w:pPr>
      <w:rPr>
        <w:rFonts w:ascii="Times New Roman" w:eastAsia="Times New Roman" w:hAnsi="Times New Roman" w:cs="Times New Roman"/>
        <w:position w:val="-2"/>
        <w:sz w:val="24"/>
        <w:szCs w:val="24"/>
      </w:rPr>
    </w:lvl>
    <w:lvl w:ilvl="2">
      <w:start w:val="1"/>
      <w:numFmt w:val="bullet"/>
      <w:lvlText w:val="•"/>
      <w:lvlJc w:val="left"/>
      <w:pPr>
        <w:tabs>
          <w:tab w:val="num" w:pos="556"/>
        </w:tabs>
        <w:ind w:left="556" w:hanging="196"/>
      </w:pPr>
      <w:rPr>
        <w:rFonts w:ascii="Times New Roman" w:eastAsia="Times New Roman" w:hAnsi="Times New Roman" w:cs="Times New Roman"/>
        <w:position w:val="-2"/>
        <w:sz w:val="24"/>
        <w:szCs w:val="24"/>
      </w:rPr>
    </w:lvl>
    <w:lvl w:ilvl="3">
      <w:start w:val="1"/>
      <w:numFmt w:val="bullet"/>
      <w:lvlText w:val="•"/>
      <w:lvlJc w:val="left"/>
      <w:pPr>
        <w:tabs>
          <w:tab w:val="num" w:pos="736"/>
        </w:tabs>
        <w:ind w:left="736" w:hanging="196"/>
      </w:pPr>
      <w:rPr>
        <w:rFonts w:ascii="Times New Roman" w:eastAsia="Times New Roman" w:hAnsi="Times New Roman" w:cs="Times New Roman"/>
        <w:position w:val="-2"/>
        <w:sz w:val="24"/>
        <w:szCs w:val="24"/>
      </w:rPr>
    </w:lvl>
    <w:lvl w:ilvl="4">
      <w:start w:val="1"/>
      <w:numFmt w:val="bullet"/>
      <w:lvlText w:val="•"/>
      <w:lvlJc w:val="left"/>
      <w:pPr>
        <w:tabs>
          <w:tab w:val="num" w:pos="916"/>
        </w:tabs>
        <w:ind w:left="916" w:hanging="196"/>
      </w:pPr>
      <w:rPr>
        <w:rFonts w:ascii="Times New Roman" w:eastAsia="Times New Roman" w:hAnsi="Times New Roman" w:cs="Times New Roman"/>
        <w:position w:val="-2"/>
        <w:sz w:val="24"/>
        <w:szCs w:val="24"/>
      </w:rPr>
    </w:lvl>
    <w:lvl w:ilvl="5">
      <w:start w:val="1"/>
      <w:numFmt w:val="bullet"/>
      <w:lvlText w:val="•"/>
      <w:lvlJc w:val="left"/>
      <w:pPr>
        <w:tabs>
          <w:tab w:val="num" w:pos="1096"/>
        </w:tabs>
        <w:ind w:left="1096" w:hanging="196"/>
      </w:pPr>
      <w:rPr>
        <w:rFonts w:ascii="Times New Roman" w:eastAsia="Times New Roman" w:hAnsi="Times New Roman" w:cs="Times New Roman"/>
        <w:position w:val="-2"/>
        <w:sz w:val="24"/>
        <w:szCs w:val="24"/>
      </w:rPr>
    </w:lvl>
    <w:lvl w:ilvl="6">
      <w:start w:val="1"/>
      <w:numFmt w:val="bullet"/>
      <w:lvlText w:val="•"/>
      <w:lvlJc w:val="left"/>
      <w:pPr>
        <w:tabs>
          <w:tab w:val="num" w:pos="1276"/>
        </w:tabs>
        <w:ind w:left="1276" w:hanging="196"/>
      </w:pPr>
      <w:rPr>
        <w:rFonts w:ascii="Times New Roman" w:eastAsia="Times New Roman" w:hAnsi="Times New Roman" w:cs="Times New Roman"/>
        <w:position w:val="-2"/>
        <w:sz w:val="24"/>
        <w:szCs w:val="24"/>
      </w:rPr>
    </w:lvl>
    <w:lvl w:ilvl="7">
      <w:start w:val="1"/>
      <w:numFmt w:val="bullet"/>
      <w:lvlText w:val="•"/>
      <w:lvlJc w:val="left"/>
      <w:pPr>
        <w:tabs>
          <w:tab w:val="num" w:pos="1456"/>
        </w:tabs>
        <w:ind w:left="1456" w:hanging="196"/>
      </w:pPr>
      <w:rPr>
        <w:rFonts w:ascii="Times New Roman" w:eastAsia="Times New Roman" w:hAnsi="Times New Roman" w:cs="Times New Roman"/>
        <w:position w:val="-2"/>
        <w:sz w:val="24"/>
        <w:szCs w:val="24"/>
      </w:rPr>
    </w:lvl>
    <w:lvl w:ilvl="8">
      <w:start w:val="1"/>
      <w:numFmt w:val="bullet"/>
      <w:lvlText w:val="•"/>
      <w:lvlJc w:val="left"/>
      <w:pPr>
        <w:tabs>
          <w:tab w:val="num" w:pos="1636"/>
        </w:tabs>
        <w:ind w:left="1636" w:hanging="196"/>
      </w:pPr>
      <w:rPr>
        <w:rFonts w:ascii="Times New Roman" w:eastAsia="Times New Roman" w:hAnsi="Times New Roman" w:cs="Times New Roman"/>
        <w:position w:val="-2"/>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21C"/>
    <w:rsid w:val="00012251"/>
    <w:rsid w:val="000A0DB9"/>
    <w:rsid w:val="000D66BE"/>
    <w:rsid w:val="001422A1"/>
    <w:rsid w:val="00175108"/>
    <w:rsid w:val="001C3E78"/>
    <w:rsid w:val="0023766E"/>
    <w:rsid w:val="002D15F4"/>
    <w:rsid w:val="00357CEB"/>
    <w:rsid w:val="0036521C"/>
    <w:rsid w:val="0043500C"/>
    <w:rsid w:val="004716E5"/>
    <w:rsid w:val="004B236F"/>
    <w:rsid w:val="004C4405"/>
    <w:rsid w:val="00552AD8"/>
    <w:rsid w:val="006475DD"/>
    <w:rsid w:val="0065209A"/>
    <w:rsid w:val="0068184F"/>
    <w:rsid w:val="0075358E"/>
    <w:rsid w:val="00785E6C"/>
    <w:rsid w:val="00933953"/>
    <w:rsid w:val="00A17C17"/>
    <w:rsid w:val="00AB0CC8"/>
    <w:rsid w:val="00B21D15"/>
    <w:rsid w:val="00B948BC"/>
    <w:rsid w:val="00BC0E98"/>
    <w:rsid w:val="00BF2733"/>
    <w:rsid w:val="00C61482"/>
    <w:rsid w:val="00E00184"/>
    <w:rsid w:val="00E34026"/>
    <w:rsid w:val="00E724AD"/>
    <w:rsid w:val="00EC5357"/>
    <w:rsid w:val="00EE2CA1"/>
    <w:rsid w:val="00F02077"/>
    <w:rsid w:val="00F7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53F5"/>
  <w15:chartTrackingRefBased/>
  <w15:docId w15:val="{2A11F0A2-7F2D-4CDD-91EA-88ED7932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652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521C"/>
  </w:style>
  <w:style w:type="paragraph" w:styleId="NormalWeb">
    <w:name w:val="Normal (Web)"/>
    <w:basedOn w:val="Normal"/>
    <w:uiPriority w:val="99"/>
    <w:rsid w:val="0036521C"/>
    <w:pPr>
      <w:spacing w:before="100" w:beforeAutospacing="1" w:after="100" w:afterAutospacing="1" w:line="240" w:lineRule="auto"/>
    </w:pPr>
    <w:rPr>
      <w:rFonts w:ascii="Times" w:eastAsia="Times" w:hAnsi="Times" w:cs="Times New Roman"/>
      <w:sz w:val="20"/>
      <w:szCs w:val="20"/>
    </w:rPr>
  </w:style>
  <w:style w:type="character" w:styleId="Strong">
    <w:name w:val="Strong"/>
    <w:basedOn w:val="DefaultParagraphFont"/>
    <w:uiPriority w:val="22"/>
    <w:qFormat/>
    <w:rsid w:val="003652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Khan</dc:creator>
  <cp:keywords/>
  <dc:description/>
  <cp:lastModifiedBy>Ahmad Khan</cp:lastModifiedBy>
  <cp:revision>11</cp:revision>
  <dcterms:created xsi:type="dcterms:W3CDTF">2016-09-10T04:03:00Z</dcterms:created>
  <dcterms:modified xsi:type="dcterms:W3CDTF">2016-09-14T20:24:00Z</dcterms:modified>
</cp:coreProperties>
</file>