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DE3" w:rsidRPr="00732DE3" w:rsidRDefault="00732DE3" w:rsidP="00732DE3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732DE3">
        <w:rPr>
          <w:rFonts w:ascii="Arial" w:eastAsia="Times New Roman" w:hAnsi="Arial" w:cs="Arial"/>
          <w:color w:val="1F1F1F"/>
          <w:lang w:eastAsia="en-GB"/>
        </w:rPr>
        <w:t>AUTH-023</w:t>
      </w:r>
    </w:p>
    <w:bookmarkEnd w:id="0"/>
    <w:p w:rsidR="0044359E" w:rsidRDefault="00732DE3">
      <w:r w:rsidRPr="00732DE3">
        <w:drawing>
          <wp:inline distT="0" distB="0" distL="0" distR="0" wp14:anchorId="58AE67E7" wp14:editId="61D00C0B">
            <wp:extent cx="5731510" cy="326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DE3" w:rsidRDefault="00732DE3">
      <w:r w:rsidRPr="00732DE3">
        <w:drawing>
          <wp:inline distT="0" distB="0" distL="0" distR="0" wp14:anchorId="6302CA52" wp14:editId="230FCFD2">
            <wp:extent cx="5731510" cy="18853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DE3" w:rsidRDefault="00732DE3">
      <w:r w:rsidRPr="00732DE3">
        <w:drawing>
          <wp:inline distT="0" distB="0" distL="0" distR="0" wp14:anchorId="61BE62D9" wp14:editId="0461BE43">
            <wp:extent cx="5731510" cy="30333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DE3" w:rsidTr="00732DE3">
        <w:tc>
          <w:tcPr>
            <w:tcW w:w="9016" w:type="dxa"/>
          </w:tcPr>
          <w:p w:rsidR="00732DE3" w:rsidRDefault="00732DE3">
            <w:r>
              <w:t>Request: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"transaction_type"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ATM_Balance_Inquiry</w:t>
            </w:r>
            <w:proofErr w:type="spellEnd"/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"EUR</w:t>
            </w:r>
            <w:proofErr w:type="spellEnd"/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"FRA</w:t>
            </w:r>
            <w:proofErr w:type="spellEnd"/>
            <w:r w:rsidRPr="00732DE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732DE3" w:rsidTr="00732DE3">
        <w:tc>
          <w:tcPr>
            <w:tcW w:w="9016" w:type="dxa"/>
          </w:tcPr>
          <w:p w:rsidR="00732DE3" w:rsidRDefault="00732DE3">
            <w:r>
              <w:t>Response: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2DE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2DE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"balance"</w:t>
            </w: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2DE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6142.5</w:t>
            </w:r>
          </w:p>
          <w:p w:rsidR="00732DE3" w:rsidRPr="00732DE3" w:rsidRDefault="00732DE3" w:rsidP="00732DE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2DE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732DE3" w:rsidRDefault="00732DE3"/>
    <w:sectPr w:rsidR="00732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DE3"/>
    <w:rsid w:val="0044359E"/>
    <w:rsid w:val="0073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AE308"/>
  <w15:chartTrackingRefBased/>
  <w15:docId w15:val="{D5347391-EF93-4CFC-B7C8-7BD4A23C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2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2025-12-11T11:05:00Z</dcterms:created>
  <dcterms:modified xsi:type="dcterms:W3CDTF">2025-12-11T11:13:00Z</dcterms:modified>
</cp:coreProperties>
</file>