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F2C" w:rsidRPr="005E1F2C" w:rsidRDefault="005E1F2C" w:rsidP="005E1F2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5E1F2C">
        <w:rPr>
          <w:rFonts w:ascii="Calibri" w:eastAsia="Times New Roman" w:hAnsi="Calibri" w:cs="Calibri"/>
          <w:color w:val="000000"/>
          <w:lang w:eastAsia="en-GB"/>
        </w:rPr>
        <w:t>TC-REF-006</w:t>
      </w:r>
    </w:p>
    <w:bookmarkEnd w:id="0"/>
    <w:p w:rsidR="00A91E79" w:rsidRDefault="005E1F2C">
      <w:r w:rsidRPr="005E1F2C">
        <w:drawing>
          <wp:inline distT="0" distB="0" distL="0" distR="0" wp14:anchorId="7E90A781" wp14:editId="12304897">
            <wp:extent cx="5731510" cy="30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F2C" w:rsidRDefault="005E1F2C">
      <w:r w:rsidRPr="005E1F2C">
        <w:drawing>
          <wp:inline distT="0" distB="0" distL="0" distR="0" wp14:anchorId="336257CE" wp14:editId="56F24FB1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F2C" w:rsidRDefault="005E1F2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1F2C" w:rsidTr="005E1F2C">
        <w:tc>
          <w:tcPr>
            <w:tcW w:w="9016" w:type="dxa"/>
          </w:tcPr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 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5550239292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E1F2C" w:rsidRDefault="005E1F2C"/>
    <w:p w:rsidR="005E1F2C" w:rsidRDefault="005E1F2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1F2C" w:rsidTr="005E1F2C">
        <w:tc>
          <w:tcPr>
            <w:tcW w:w="9016" w:type="dxa"/>
          </w:tcPr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has been queued for processing"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5550269314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qwoidbralj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receipt_number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52367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"2025-11-19T15:55:01.000Z"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international_format_phone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is_verified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"2025-11-19T15:55:01.000Z"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fees_breakdown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15920421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52367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expected_at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"2025-12-05T15:55:24.060Z"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"manual"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refunded_by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customer_note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"Refund for transaction 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qwoidbralj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merchant_note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"Refund for transaction 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qwoidbralj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by mgazikb@gmail.com"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deducted_amount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52367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fully_deducted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initiated_by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session_id</w:t>
            </w:r>
            <w:proofErr w:type="spellEnd"/>
            <w:r w:rsidRPr="005E1F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E1F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5E1F2C" w:rsidRPr="005E1F2C" w:rsidRDefault="005E1F2C" w:rsidP="005E1F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E1F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E1F2C" w:rsidRDefault="005E1F2C"/>
    <w:p w:rsidR="005E1F2C" w:rsidRDefault="005E1F2C">
      <w:r w:rsidRPr="005E1F2C">
        <w:drawing>
          <wp:inline distT="0" distB="0" distL="0" distR="0" wp14:anchorId="0D080580" wp14:editId="2513687F">
            <wp:extent cx="5731510" cy="3842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F2C"/>
    <w:rsid w:val="005E1F2C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D907C"/>
  <w15:chartTrackingRefBased/>
  <w15:docId w15:val="{EEA4F608-B651-4854-900C-F0878554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8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2025-11-19T15:49:00Z</dcterms:created>
  <dcterms:modified xsi:type="dcterms:W3CDTF">2025-11-19T15:58:00Z</dcterms:modified>
</cp:coreProperties>
</file>