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1D8" w:rsidRPr="000721D8" w:rsidRDefault="00DD3CD2" w:rsidP="000721D8">
      <w:pPr>
        <w:jc w:val="center"/>
        <w:rPr>
          <w:sz w:val="28"/>
          <w:szCs w:val="28"/>
        </w:rPr>
      </w:pPr>
      <w:r>
        <w:rPr>
          <w:sz w:val="28"/>
          <w:szCs w:val="28"/>
        </w:rPr>
        <w:t>Requirements</w:t>
      </w:r>
      <w:r w:rsidR="000721D8" w:rsidRPr="000721D8">
        <w:rPr>
          <w:sz w:val="28"/>
          <w:szCs w:val="28"/>
        </w:rPr>
        <w:t xml:space="preserve"> Screen Tips</w:t>
      </w:r>
    </w:p>
    <w:p w:rsidR="000721D8" w:rsidRDefault="000721D8" w:rsidP="000721D8">
      <w:pPr>
        <w:jc w:val="center"/>
      </w:pPr>
    </w:p>
    <w:p w:rsidR="007A21B2" w:rsidRPr="007A21B2" w:rsidRDefault="00DD3CD2" w:rsidP="007A21B2">
      <w:r>
        <w:t>Determine Customer Expectations</w:t>
      </w:r>
    </w:p>
    <w:p w:rsidR="00601E13" w:rsidRDefault="00295E9E" w:rsidP="00295E9E">
      <w:pPr>
        <w:rPr>
          <w:b w:val="0"/>
        </w:rPr>
      </w:pPr>
      <w:r>
        <w:rPr>
          <w:b w:val="0"/>
        </w:rPr>
        <w:t xml:space="preserve">Involve customers early to </w:t>
      </w:r>
      <w:r w:rsidR="00F67EB6">
        <w:rPr>
          <w:b w:val="0"/>
        </w:rPr>
        <w:t>provide</w:t>
      </w:r>
      <w:r>
        <w:rPr>
          <w:b w:val="0"/>
        </w:rPr>
        <w:t xml:space="preserve"> visibility into the project. </w:t>
      </w:r>
      <w:r w:rsidRPr="00295E9E">
        <w:rPr>
          <w:b w:val="0"/>
        </w:rPr>
        <w:t xml:space="preserve">Typically, customers cannot </w:t>
      </w:r>
      <w:r>
        <w:rPr>
          <w:b w:val="0"/>
        </w:rPr>
        <w:t xml:space="preserve">initially </w:t>
      </w:r>
      <w:r w:rsidRPr="00295E9E">
        <w:rPr>
          <w:b w:val="0"/>
        </w:rPr>
        <w:t xml:space="preserve">describe all aspects </w:t>
      </w:r>
      <w:r w:rsidR="00F67EB6">
        <w:rPr>
          <w:b w:val="0"/>
        </w:rPr>
        <w:t>that</w:t>
      </w:r>
      <w:r w:rsidRPr="00295E9E">
        <w:rPr>
          <w:b w:val="0"/>
        </w:rPr>
        <w:t xml:space="preserve"> they want and need</w:t>
      </w:r>
      <w:r>
        <w:rPr>
          <w:b w:val="0"/>
        </w:rPr>
        <w:t>. Work with them to identify their</w:t>
      </w:r>
      <w:r w:rsidRPr="00295E9E">
        <w:rPr>
          <w:b w:val="0"/>
        </w:rPr>
        <w:t xml:space="preserve"> needs, expectations, constraints, limitations, </w:t>
      </w:r>
      <w:r w:rsidR="00F67EB6">
        <w:rPr>
          <w:b w:val="0"/>
        </w:rPr>
        <w:t xml:space="preserve">terminology, </w:t>
      </w:r>
      <w:r w:rsidRPr="00295E9E">
        <w:rPr>
          <w:b w:val="0"/>
        </w:rPr>
        <w:t>an</w:t>
      </w:r>
      <w:r>
        <w:rPr>
          <w:b w:val="0"/>
        </w:rPr>
        <w:t>d interfaces</w:t>
      </w:r>
      <w:r w:rsidRPr="00295E9E">
        <w:rPr>
          <w:b w:val="0"/>
        </w:rPr>
        <w:t>.</w:t>
      </w:r>
    </w:p>
    <w:p w:rsidR="00D77DC4" w:rsidRDefault="00D77DC4" w:rsidP="0016317F">
      <w:pPr>
        <w:rPr>
          <w:b w:val="0"/>
        </w:rPr>
      </w:pPr>
    </w:p>
    <w:p w:rsidR="007A21B2" w:rsidRPr="007A21B2" w:rsidRDefault="00DD3CD2" w:rsidP="007A21B2">
      <w:pPr>
        <w:rPr>
          <w:iCs/>
        </w:rPr>
      </w:pPr>
      <w:r>
        <w:rPr>
          <w:iCs/>
        </w:rPr>
        <w:t>Agency Requirements:  SW Security; Safety-Critical</w:t>
      </w:r>
    </w:p>
    <w:p w:rsidR="00D77DC4" w:rsidRDefault="00FC4832" w:rsidP="0016317F">
      <w:pPr>
        <w:rPr>
          <w:rStyle w:val="st"/>
          <w:b w:val="0"/>
        </w:rPr>
      </w:pPr>
      <w:r>
        <w:rPr>
          <w:rStyle w:val="st"/>
          <w:b w:val="0"/>
        </w:rPr>
        <w:t xml:space="preserve">NASA has some special areas that </w:t>
      </w:r>
      <w:proofErr w:type="gramStart"/>
      <w:r>
        <w:rPr>
          <w:rStyle w:val="st"/>
          <w:b w:val="0"/>
        </w:rPr>
        <w:t>must be considered</w:t>
      </w:r>
      <w:proofErr w:type="gramEnd"/>
      <w:r>
        <w:rPr>
          <w:rStyle w:val="st"/>
          <w:b w:val="0"/>
        </w:rPr>
        <w:t xml:space="preserve"> for requirements</w:t>
      </w:r>
      <w:r w:rsidR="00D77DC4">
        <w:rPr>
          <w:rStyle w:val="st"/>
          <w:b w:val="0"/>
        </w:rPr>
        <w:t>.</w:t>
      </w:r>
      <w:r w:rsidRPr="00FC4832">
        <w:t xml:space="preserve"> </w:t>
      </w:r>
      <w:r w:rsidRPr="00FC4832">
        <w:rPr>
          <w:b w:val="0"/>
        </w:rPr>
        <w:t xml:space="preserve">Software </w:t>
      </w:r>
      <w:r>
        <w:rPr>
          <w:b w:val="0"/>
        </w:rPr>
        <w:t>s</w:t>
      </w:r>
      <w:r w:rsidRPr="00FC4832">
        <w:rPr>
          <w:b w:val="0"/>
        </w:rPr>
        <w:t>ecurity</w:t>
      </w:r>
      <w:r>
        <w:rPr>
          <w:b w:val="0"/>
        </w:rPr>
        <w:t xml:space="preserve"> and safety-critical</w:t>
      </w:r>
      <w:r w:rsidRPr="00FC4832">
        <w:rPr>
          <w:b w:val="0"/>
        </w:rPr>
        <w:t xml:space="preserve"> </w:t>
      </w:r>
      <w:r>
        <w:rPr>
          <w:b w:val="0"/>
        </w:rPr>
        <w:t>are</w:t>
      </w:r>
      <w:r w:rsidRPr="00FC4832">
        <w:rPr>
          <w:b w:val="0"/>
        </w:rPr>
        <w:t xml:space="preserve"> central and critical aspect</w:t>
      </w:r>
      <w:r>
        <w:rPr>
          <w:b w:val="0"/>
        </w:rPr>
        <w:t xml:space="preserve">s. Reference these Agency Requirements hyperlinks for the expected requirements </w:t>
      </w:r>
      <w:r w:rsidR="00075714">
        <w:rPr>
          <w:b w:val="0"/>
        </w:rPr>
        <w:t>per NPR7150.2</w:t>
      </w:r>
      <w:r>
        <w:rPr>
          <w:b w:val="0"/>
        </w:rPr>
        <w:t>.</w:t>
      </w:r>
    </w:p>
    <w:p w:rsidR="00A26CF6" w:rsidRDefault="00A26CF6" w:rsidP="0016317F">
      <w:pPr>
        <w:rPr>
          <w:rStyle w:val="st"/>
          <w:b w:val="0"/>
        </w:rPr>
      </w:pPr>
    </w:p>
    <w:p w:rsidR="007A21B2" w:rsidRPr="007A21B2" w:rsidRDefault="00DD3CD2" w:rsidP="007A21B2">
      <w:r w:rsidRPr="00DD3CD2">
        <w:t>Define and Prioritize Requirements</w:t>
      </w:r>
    </w:p>
    <w:p w:rsidR="00601E13" w:rsidRPr="00093073" w:rsidRDefault="00093073" w:rsidP="00093073">
      <w:pPr>
        <w:rPr>
          <w:b w:val="0"/>
        </w:rPr>
      </w:pPr>
      <w:r w:rsidRPr="00093073">
        <w:rPr>
          <w:b w:val="0"/>
        </w:rPr>
        <w:t>Consolidate and prioritize various inputs from stakeholders, obtain missing information,</w:t>
      </w:r>
      <w:r>
        <w:rPr>
          <w:b w:val="0"/>
        </w:rPr>
        <w:t xml:space="preserve"> and </w:t>
      </w:r>
      <w:r w:rsidRPr="00093073">
        <w:rPr>
          <w:b w:val="0"/>
        </w:rPr>
        <w:t xml:space="preserve">resolve conflicts </w:t>
      </w:r>
      <w:r>
        <w:rPr>
          <w:b w:val="0"/>
        </w:rPr>
        <w:t xml:space="preserve">to define the prioritized </w:t>
      </w:r>
      <w:r w:rsidRPr="00093073">
        <w:rPr>
          <w:b w:val="0"/>
        </w:rPr>
        <w:t>requirements</w:t>
      </w:r>
      <w:r w:rsidR="00601E13" w:rsidRPr="00D77DC4">
        <w:rPr>
          <w:b w:val="0"/>
        </w:rPr>
        <w:t>.</w:t>
      </w:r>
      <w:r>
        <w:rPr>
          <w:b w:val="0"/>
        </w:rPr>
        <w:t xml:space="preserve"> Reference Project SW Requirements (Template) to document the </w:t>
      </w:r>
      <w:r w:rsidRPr="00093073">
        <w:rPr>
          <w:b w:val="0"/>
        </w:rPr>
        <w:t>priority (required for all CMMI projects).</w:t>
      </w:r>
    </w:p>
    <w:p w:rsidR="00326472" w:rsidRPr="00326472" w:rsidRDefault="00326472" w:rsidP="0016317F">
      <w:pPr>
        <w:rPr>
          <w:b w:val="0"/>
        </w:rPr>
      </w:pPr>
    </w:p>
    <w:p w:rsidR="007A21B2" w:rsidRPr="007A21B2" w:rsidRDefault="00DD3CD2" w:rsidP="007A21B2">
      <w:r>
        <w:t>Peer Review Requirements</w:t>
      </w:r>
      <w:r w:rsidR="00CD2008">
        <w:t xml:space="preserve"> &amp; Fix Issues</w:t>
      </w:r>
    </w:p>
    <w:p w:rsidR="00326472" w:rsidRDefault="00E62E82" w:rsidP="00E62E82">
      <w:pPr>
        <w:rPr>
          <w:b w:val="0"/>
        </w:rPr>
      </w:pPr>
      <w:r w:rsidRPr="00E62E82">
        <w:rPr>
          <w:b w:val="0"/>
        </w:rPr>
        <w:t xml:space="preserve">Ensure </w:t>
      </w:r>
      <w:r>
        <w:rPr>
          <w:b w:val="0"/>
        </w:rPr>
        <w:t>team members</w:t>
      </w:r>
      <w:r w:rsidRPr="00E62E82">
        <w:rPr>
          <w:b w:val="0"/>
        </w:rPr>
        <w:t xml:space="preserve"> who implement and test against the requirements analyze them to reach a shared understanding of the requirements</w:t>
      </w:r>
      <w:r>
        <w:rPr>
          <w:b w:val="0"/>
        </w:rPr>
        <w:t>’</w:t>
      </w:r>
      <w:r w:rsidRPr="00E62E82">
        <w:rPr>
          <w:b w:val="0"/>
        </w:rPr>
        <w:t xml:space="preserve"> meaning</w:t>
      </w:r>
      <w:r w:rsidR="007D662B">
        <w:rPr>
          <w:b w:val="0"/>
        </w:rPr>
        <w:t>s</w:t>
      </w:r>
      <w:r w:rsidRPr="00E62E82">
        <w:rPr>
          <w:b w:val="0"/>
        </w:rPr>
        <w:t>.</w:t>
      </w:r>
      <w:r>
        <w:rPr>
          <w:b w:val="0"/>
        </w:rPr>
        <w:t xml:space="preserve"> It </w:t>
      </w:r>
      <w:r w:rsidRPr="00E62E82">
        <w:rPr>
          <w:b w:val="0"/>
        </w:rPr>
        <w:t>is important to identify and eliminate as</w:t>
      </w:r>
      <w:r>
        <w:rPr>
          <w:b w:val="0"/>
        </w:rPr>
        <w:t xml:space="preserve"> </w:t>
      </w:r>
      <w:r w:rsidRPr="00E62E82">
        <w:rPr>
          <w:b w:val="0"/>
        </w:rPr>
        <w:t>much ambiguity as possible</w:t>
      </w:r>
      <w:r w:rsidR="00326472">
        <w:rPr>
          <w:b w:val="0"/>
        </w:rPr>
        <w:t>.</w:t>
      </w:r>
    </w:p>
    <w:p w:rsidR="00326472" w:rsidRDefault="00326472" w:rsidP="0016317F">
      <w:pPr>
        <w:rPr>
          <w:b w:val="0"/>
        </w:rPr>
      </w:pPr>
      <w:bookmarkStart w:id="0" w:name="_GoBack"/>
      <w:bookmarkEnd w:id="0"/>
    </w:p>
    <w:p w:rsidR="007A21B2" w:rsidRPr="007A21B2" w:rsidRDefault="00DD3CD2" w:rsidP="007A21B2">
      <w:r>
        <w:t>Approve Requirements</w:t>
      </w:r>
    </w:p>
    <w:p w:rsidR="00326472" w:rsidRDefault="004716DF" w:rsidP="0016317F">
      <w:pPr>
        <w:rPr>
          <w:b w:val="0"/>
        </w:rPr>
      </w:pPr>
      <w:r>
        <w:rPr>
          <w:b w:val="0"/>
        </w:rPr>
        <w:t xml:space="preserve">Obtain approval from the major stakeholders in order to establish an agreed-to baseline that </w:t>
      </w:r>
      <w:proofErr w:type="gramStart"/>
      <w:r>
        <w:rPr>
          <w:b w:val="0"/>
        </w:rPr>
        <w:t>can be managed</w:t>
      </w:r>
      <w:proofErr w:type="gramEnd"/>
      <w:r w:rsidR="00326472">
        <w:rPr>
          <w:b w:val="0"/>
        </w:rPr>
        <w:t>.</w:t>
      </w:r>
      <w:r>
        <w:rPr>
          <w:b w:val="0"/>
        </w:rPr>
        <w:t xml:space="preserve"> The approvers will vary by project, but typically include the customer, project manager, software lead, and lead systems engineer.</w:t>
      </w:r>
    </w:p>
    <w:p w:rsidR="000401E9" w:rsidRDefault="000401E9" w:rsidP="0016317F">
      <w:pPr>
        <w:rPr>
          <w:b w:val="0"/>
        </w:rPr>
      </w:pPr>
    </w:p>
    <w:p w:rsidR="00831054" w:rsidRPr="00831054" w:rsidRDefault="00DD3CD2" w:rsidP="00831054">
      <w:r>
        <w:t>Update Plans (as needed)</w:t>
      </w:r>
    </w:p>
    <w:p w:rsidR="000401E9" w:rsidRDefault="00914B8E" w:rsidP="00914B8E">
      <w:pPr>
        <w:rPr>
          <w:b w:val="0"/>
        </w:rPr>
      </w:pPr>
      <w:r>
        <w:rPr>
          <w:b w:val="0"/>
        </w:rPr>
        <w:t xml:space="preserve">As the requirements </w:t>
      </w:r>
      <w:proofErr w:type="gramStart"/>
      <w:r>
        <w:rPr>
          <w:b w:val="0"/>
        </w:rPr>
        <w:t>are approved</w:t>
      </w:r>
      <w:proofErr w:type="gramEnd"/>
      <w:r>
        <w:rPr>
          <w:b w:val="0"/>
        </w:rPr>
        <w:t>, r</w:t>
      </w:r>
      <w:r w:rsidRPr="00914B8E">
        <w:rPr>
          <w:b w:val="0"/>
        </w:rPr>
        <w:t xml:space="preserve">eview </w:t>
      </w:r>
      <w:r>
        <w:rPr>
          <w:b w:val="0"/>
        </w:rPr>
        <w:t xml:space="preserve">the </w:t>
      </w:r>
      <w:r w:rsidRPr="00914B8E">
        <w:rPr>
          <w:b w:val="0"/>
        </w:rPr>
        <w:t>plans</w:t>
      </w:r>
      <w:r>
        <w:rPr>
          <w:b w:val="0"/>
        </w:rPr>
        <w:t xml:space="preserve"> and</w:t>
      </w:r>
      <w:r w:rsidRPr="00914B8E">
        <w:rPr>
          <w:b w:val="0"/>
        </w:rPr>
        <w:t xml:space="preserve"> activities</w:t>
      </w:r>
      <w:r>
        <w:rPr>
          <w:b w:val="0"/>
        </w:rPr>
        <w:t xml:space="preserve"> to ensure they are still consistent with level of effort expected to implement the requirements and documented assumptions and constraints</w:t>
      </w:r>
      <w:r w:rsidR="000401E9">
        <w:rPr>
          <w:b w:val="0"/>
        </w:rPr>
        <w:t>.</w:t>
      </w:r>
      <w:r>
        <w:rPr>
          <w:b w:val="0"/>
        </w:rPr>
        <w:t xml:space="preserve"> </w:t>
      </w:r>
    </w:p>
    <w:p w:rsidR="00B725CD" w:rsidRDefault="00B725CD" w:rsidP="0016317F">
      <w:pPr>
        <w:rPr>
          <w:b w:val="0"/>
        </w:rPr>
      </w:pPr>
    </w:p>
    <w:p w:rsidR="00831054" w:rsidRPr="00831054" w:rsidRDefault="00DD3CD2" w:rsidP="0016317F">
      <w:r>
        <w:t>Obtain SW Team Commitment</w:t>
      </w:r>
    </w:p>
    <w:p w:rsidR="00B725CD" w:rsidRDefault="006064FF" w:rsidP="006064FF">
      <w:pPr>
        <w:rPr>
          <w:b w:val="0"/>
        </w:rPr>
      </w:pPr>
      <w:r w:rsidRPr="006064FF">
        <w:rPr>
          <w:b w:val="0"/>
        </w:rPr>
        <w:t xml:space="preserve">As requirements are developed, ensure </w:t>
      </w:r>
      <w:r>
        <w:rPr>
          <w:b w:val="0"/>
        </w:rPr>
        <w:t>software team members</w:t>
      </w:r>
      <w:r w:rsidRPr="006064FF">
        <w:rPr>
          <w:b w:val="0"/>
        </w:rPr>
        <w:t xml:space="preserve"> commit to </w:t>
      </w:r>
      <w:r>
        <w:rPr>
          <w:b w:val="0"/>
        </w:rPr>
        <w:t xml:space="preserve">the </w:t>
      </w:r>
      <w:r w:rsidRPr="006064FF">
        <w:rPr>
          <w:b w:val="0"/>
        </w:rPr>
        <w:t>appr</w:t>
      </w:r>
      <w:r>
        <w:rPr>
          <w:b w:val="0"/>
        </w:rPr>
        <w:t xml:space="preserve">oved </w:t>
      </w:r>
      <w:r w:rsidRPr="006064FF">
        <w:rPr>
          <w:b w:val="0"/>
        </w:rPr>
        <w:t xml:space="preserve">requirements and </w:t>
      </w:r>
      <w:r>
        <w:rPr>
          <w:b w:val="0"/>
        </w:rPr>
        <w:t xml:space="preserve">resulting plans. This </w:t>
      </w:r>
      <w:proofErr w:type="gramStart"/>
      <w:r>
        <w:rPr>
          <w:b w:val="0"/>
        </w:rPr>
        <w:t>may be documented</w:t>
      </w:r>
      <w:proofErr w:type="gramEnd"/>
      <w:r>
        <w:rPr>
          <w:b w:val="0"/>
        </w:rPr>
        <w:t xml:space="preserve"> as meeting minutes, signature pages, and/or email acknowledgements.</w:t>
      </w:r>
    </w:p>
    <w:p w:rsidR="00B725CD" w:rsidRDefault="00B725CD" w:rsidP="0016317F">
      <w:pPr>
        <w:rPr>
          <w:b w:val="0"/>
        </w:rPr>
      </w:pPr>
    </w:p>
    <w:p w:rsidR="00831054" w:rsidRDefault="00DD3CD2" w:rsidP="0016317F">
      <w:r>
        <w:t>Establish Requirement</w:t>
      </w:r>
      <w:r w:rsidR="00831054" w:rsidRPr="00831054">
        <w:t>s</w:t>
      </w:r>
      <w:r>
        <w:t xml:space="preserve"> Traceability</w:t>
      </w:r>
      <w:r w:rsidR="00831054" w:rsidRPr="00831054">
        <w:t xml:space="preserve"> </w:t>
      </w:r>
    </w:p>
    <w:p w:rsidR="00B725CD" w:rsidRDefault="001E73AD" w:rsidP="001E73AD">
      <w:pPr>
        <w:rPr>
          <w:b w:val="0"/>
        </w:rPr>
      </w:pPr>
      <w:r w:rsidRPr="001E73AD">
        <w:rPr>
          <w:b w:val="0"/>
        </w:rPr>
        <w:t>Trace requirements from their source through intervening work</w:t>
      </w:r>
      <w:r>
        <w:rPr>
          <w:b w:val="0"/>
        </w:rPr>
        <w:t xml:space="preserve"> </w:t>
      </w:r>
      <w:r w:rsidRPr="001E73AD">
        <w:rPr>
          <w:b w:val="0"/>
        </w:rPr>
        <w:t>products to the deliverable</w:t>
      </w:r>
      <w:r>
        <w:rPr>
          <w:b w:val="0"/>
        </w:rPr>
        <w:t>(s). FSSB requires the minimum of tracing the requirements to the tested product to ensure the tested solution completely addresses the</w:t>
      </w:r>
      <w:r w:rsidRPr="001E73AD">
        <w:rPr>
          <w:b w:val="0"/>
        </w:rPr>
        <w:t xml:space="preserve"> </w:t>
      </w:r>
      <w:r>
        <w:rPr>
          <w:b w:val="0"/>
        </w:rPr>
        <w:t>requirements</w:t>
      </w:r>
      <w:r w:rsidR="00B725CD" w:rsidRPr="00B725CD">
        <w:rPr>
          <w:b w:val="0"/>
        </w:rPr>
        <w:t>.</w:t>
      </w:r>
    </w:p>
    <w:p w:rsidR="00B725CD" w:rsidRDefault="00B725CD" w:rsidP="0016317F">
      <w:pPr>
        <w:rPr>
          <w:b w:val="0"/>
        </w:rPr>
      </w:pPr>
    </w:p>
    <w:p w:rsidR="00831054" w:rsidRPr="00831054" w:rsidRDefault="00DD3CD2" w:rsidP="0016317F">
      <w:pPr>
        <w:pStyle w:val="BodyText12ptbefore"/>
        <w:spacing w:before="0" w:after="0"/>
        <w:rPr>
          <w:b/>
        </w:rPr>
      </w:pPr>
      <w:r>
        <w:rPr>
          <w:b/>
        </w:rPr>
        <w:t>Identify Change Request (Requirements)</w:t>
      </w:r>
    </w:p>
    <w:p w:rsidR="00B725CD" w:rsidRPr="00B725CD" w:rsidRDefault="00520571" w:rsidP="0016317F">
      <w:pPr>
        <w:pStyle w:val="BodyText12ptbefore"/>
        <w:spacing w:before="0" w:after="0"/>
      </w:pPr>
      <w:r w:rsidRPr="00520571">
        <w:t xml:space="preserve">Control changes to </w:t>
      </w:r>
      <w:r>
        <w:t>approved requirements</w:t>
      </w:r>
      <w:r w:rsidRPr="00520571">
        <w:t xml:space="preserve"> by documenting requested changes. The FSSB SCM Plan Appendix has a recommended change request template</w:t>
      </w:r>
      <w:r w:rsidR="00B725CD" w:rsidRPr="00B725CD">
        <w:t>.</w:t>
      </w:r>
    </w:p>
    <w:p w:rsidR="00B725CD" w:rsidRDefault="00B725CD" w:rsidP="0016317F">
      <w:pPr>
        <w:rPr>
          <w:b w:val="0"/>
        </w:rPr>
      </w:pPr>
    </w:p>
    <w:p w:rsidR="00520571" w:rsidRDefault="00DD3CD2" w:rsidP="00DD3CD2">
      <w:r w:rsidRPr="00DD3CD2">
        <w:lastRenderedPageBreak/>
        <w:t>Analyze Change Request Impacts</w:t>
      </w:r>
      <w:r>
        <w:t xml:space="preserve"> </w:t>
      </w:r>
      <w:r w:rsidRPr="00DD3CD2">
        <w:t xml:space="preserve">(such as: schedule, cost, performance, </w:t>
      </w:r>
      <w:proofErr w:type="gramStart"/>
      <w:r w:rsidRPr="00DD3CD2">
        <w:t>risk )</w:t>
      </w:r>
      <w:proofErr w:type="gramEnd"/>
    </w:p>
    <w:p w:rsidR="005F11C4" w:rsidRPr="00520571" w:rsidRDefault="00F563CC" w:rsidP="00DD3CD2">
      <w:pPr>
        <w:rPr>
          <w:b w:val="0"/>
        </w:rPr>
      </w:pPr>
      <w:r w:rsidRPr="00F563CC">
        <w:rPr>
          <w:b w:val="0"/>
        </w:rPr>
        <w:t xml:space="preserve">Review related documentation and determine the impacts </w:t>
      </w:r>
      <w:r>
        <w:rPr>
          <w:b w:val="0"/>
        </w:rPr>
        <w:t xml:space="preserve">to the software, hardware, and project resources (software size, cost, schedule, staffing,) </w:t>
      </w:r>
      <w:r w:rsidRPr="00F563CC">
        <w:rPr>
          <w:b w:val="0"/>
        </w:rPr>
        <w:t xml:space="preserve">from making the </w:t>
      </w:r>
      <w:r>
        <w:rPr>
          <w:b w:val="0"/>
        </w:rPr>
        <w:t xml:space="preserve">proposed </w:t>
      </w:r>
      <w:r w:rsidRPr="00F563CC">
        <w:rPr>
          <w:b w:val="0"/>
        </w:rPr>
        <w:t xml:space="preserve">changes to the </w:t>
      </w:r>
      <w:r>
        <w:rPr>
          <w:b w:val="0"/>
        </w:rPr>
        <w:t>requirements</w:t>
      </w:r>
      <w:r w:rsidR="005F11C4" w:rsidRPr="00520571">
        <w:rPr>
          <w:b w:val="0"/>
        </w:rPr>
        <w:t>.</w:t>
      </w:r>
    </w:p>
    <w:p w:rsidR="00EE15C9" w:rsidRDefault="00EE15C9" w:rsidP="0016317F">
      <w:pPr>
        <w:rPr>
          <w:b w:val="0"/>
        </w:rPr>
      </w:pPr>
    </w:p>
    <w:p w:rsidR="00831054" w:rsidRPr="00831054" w:rsidRDefault="00DD3CD2" w:rsidP="0016317F">
      <w:pPr>
        <w:pStyle w:val="BodyText12ptbefore"/>
        <w:spacing w:before="0" w:after="0"/>
        <w:rPr>
          <w:b/>
        </w:rPr>
      </w:pPr>
      <w:r>
        <w:rPr>
          <w:b/>
        </w:rPr>
        <w:t>Approve or Disapprove Change Request</w:t>
      </w:r>
    </w:p>
    <w:p w:rsidR="00EE15C9" w:rsidRDefault="005E6535" w:rsidP="0016317F">
      <w:pPr>
        <w:pStyle w:val="BodyText12ptbefore"/>
        <w:spacing w:before="0" w:after="0"/>
      </w:pPr>
      <w:r>
        <w:t>An internal Configuration Control Board (CCB) board normally reviews the change Requests and approves/disapproves them</w:t>
      </w:r>
      <w:r w:rsidRPr="005E6535">
        <w:t>. The CCB may be held at the software level (SW CCB) or project level (Project CCB) depending on project size and items being impacted.</w:t>
      </w:r>
    </w:p>
    <w:p w:rsidR="00EE15C9" w:rsidRDefault="00EE15C9" w:rsidP="0016317F">
      <w:pPr>
        <w:pStyle w:val="BodyText12ptbefore"/>
        <w:spacing w:before="0" w:after="0"/>
      </w:pPr>
    </w:p>
    <w:p w:rsidR="00831054" w:rsidRPr="00831054" w:rsidRDefault="00DD3CD2" w:rsidP="0016317F">
      <w:pPr>
        <w:pStyle w:val="BodyText12ptbefore"/>
        <w:spacing w:before="0" w:after="0"/>
        <w:rPr>
          <w:b/>
        </w:rPr>
      </w:pPr>
      <w:r>
        <w:rPr>
          <w:b/>
        </w:rPr>
        <w:t>Update Requirements (for approved CRs)</w:t>
      </w:r>
    </w:p>
    <w:p w:rsidR="00EE15C9" w:rsidRDefault="005E6535" w:rsidP="0016317F">
      <w:pPr>
        <w:pStyle w:val="BodyText12ptbefore"/>
        <w:spacing w:before="0" w:after="0"/>
      </w:pPr>
      <w:r w:rsidRPr="005E6535">
        <w:t xml:space="preserve">It is the responsibility of the software team to </w:t>
      </w:r>
      <w:r>
        <w:t xml:space="preserve">make and </w:t>
      </w:r>
      <w:r w:rsidRPr="005E6535">
        <w:t xml:space="preserve">implement the </w:t>
      </w:r>
      <w:r>
        <w:t xml:space="preserve">requirement </w:t>
      </w:r>
      <w:r w:rsidRPr="005E6535">
        <w:t>changes for approved change requests.</w:t>
      </w:r>
      <w:r>
        <w:t xml:space="preserve"> This update may be as simple as the updated requirements document </w:t>
      </w:r>
      <w:proofErr w:type="gramStart"/>
      <w:r>
        <w:t>being signed</w:t>
      </w:r>
      <w:proofErr w:type="gramEnd"/>
      <w:r>
        <w:t xml:space="preserve"> by the CCB members</w:t>
      </w:r>
      <w:r w:rsidR="009B637A">
        <w:t xml:space="preserve"> during the approval</w:t>
      </w:r>
      <w:r>
        <w:t>.</w:t>
      </w:r>
    </w:p>
    <w:p w:rsidR="00AC5636" w:rsidRDefault="00AC5636" w:rsidP="0016317F">
      <w:pPr>
        <w:pStyle w:val="BodyText12ptbefore"/>
        <w:spacing w:before="0" w:after="0"/>
      </w:pPr>
    </w:p>
    <w:p w:rsidR="00831054" w:rsidRPr="00831054" w:rsidRDefault="00DD3CD2" w:rsidP="0016317F">
      <w:pPr>
        <w:pStyle w:val="BodyText12ptbefore"/>
        <w:spacing w:before="0" w:after="0"/>
        <w:rPr>
          <w:b/>
        </w:rPr>
      </w:pPr>
      <w:r>
        <w:rPr>
          <w:b/>
        </w:rPr>
        <w:t>Update Plans (as needed)</w:t>
      </w:r>
    </w:p>
    <w:p w:rsidR="00EE15C9" w:rsidRPr="008D2508" w:rsidRDefault="008D2508" w:rsidP="00DD3CD2">
      <w:pPr>
        <w:pStyle w:val="BodyText12ptbefore"/>
        <w:spacing w:before="0" w:after="0"/>
      </w:pPr>
      <w:r w:rsidRPr="008D2508">
        <w:t xml:space="preserve">As the requirements </w:t>
      </w:r>
      <w:proofErr w:type="gramStart"/>
      <w:r w:rsidRPr="008D2508">
        <w:t xml:space="preserve">are </w:t>
      </w:r>
      <w:r>
        <w:t>updated</w:t>
      </w:r>
      <w:proofErr w:type="gramEnd"/>
      <w:r w:rsidRPr="008D2508">
        <w:t>, review the plans and activities to ensure they are still consistent with level of effort expected to implement the requirements and documented assumptions and constraints</w:t>
      </w:r>
      <w:r w:rsidR="00AC5636" w:rsidRPr="008D2508">
        <w:t>.</w:t>
      </w:r>
    </w:p>
    <w:sectPr w:rsidR="00EE15C9" w:rsidRPr="008D250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BCF" w:rsidRDefault="003F3BCF" w:rsidP="000721D8">
      <w:r>
        <w:separator/>
      </w:r>
    </w:p>
  </w:endnote>
  <w:endnote w:type="continuationSeparator" w:id="0">
    <w:p w:rsidR="003F3BCF" w:rsidRDefault="003F3BCF" w:rsidP="00072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14630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21D8" w:rsidRDefault="00DD3CD2">
        <w:pPr>
          <w:pStyle w:val="Footer"/>
          <w:jc w:val="right"/>
        </w:pPr>
        <w:r>
          <w:t>Requirements</w:t>
        </w:r>
        <w:r w:rsidR="000721D8">
          <w:t xml:space="preserve"> Screen Tips – Page </w:t>
        </w:r>
        <w:r w:rsidR="000721D8">
          <w:fldChar w:fldCharType="begin"/>
        </w:r>
        <w:r w:rsidR="000721D8">
          <w:instrText xml:space="preserve"> PAGE   \* MERGEFORMAT </w:instrText>
        </w:r>
        <w:r w:rsidR="000721D8">
          <w:fldChar w:fldCharType="separate"/>
        </w:r>
        <w:r w:rsidR="00CD2008">
          <w:rPr>
            <w:noProof/>
          </w:rPr>
          <w:t>2</w:t>
        </w:r>
        <w:r w:rsidR="000721D8">
          <w:rPr>
            <w:noProof/>
          </w:rPr>
          <w:fldChar w:fldCharType="end"/>
        </w:r>
      </w:p>
    </w:sdtContent>
  </w:sdt>
  <w:p w:rsidR="000721D8" w:rsidRDefault="00072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BCF" w:rsidRDefault="003F3BCF" w:rsidP="000721D8">
      <w:r>
        <w:separator/>
      </w:r>
    </w:p>
  </w:footnote>
  <w:footnote w:type="continuationSeparator" w:id="0">
    <w:p w:rsidR="003F3BCF" w:rsidRDefault="003F3BCF" w:rsidP="00072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D5558"/>
    <w:multiLevelType w:val="multilevel"/>
    <w:tmpl w:val="E19016E8"/>
    <w:lvl w:ilvl="0">
      <w:start w:val="1"/>
      <w:numFmt w:val="decimal"/>
      <w:pStyle w:val="Heading1"/>
      <w:lvlText w:val="%1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36"/>
        </w:tabs>
        <w:ind w:left="723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C4"/>
    <w:rsid w:val="000401E9"/>
    <w:rsid w:val="000721D8"/>
    <w:rsid w:val="00075714"/>
    <w:rsid w:val="00093073"/>
    <w:rsid w:val="0016317F"/>
    <w:rsid w:val="001E73AD"/>
    <w:rsid w:val="00295E9E"/>
    <w:rsid w:val="002A38B5"/>
    <w:rsid w:val="00326472"/>
    <w:rsid w:val="003F3BCF"/>
    <w:rsid w:val="00400D43"/>
    <w:rsid w:val="004716DF"/>
    <w:rsid w:val="00520571"/>
    <w:rsid w:val="005E1930"/>
    <w:rsid w:val="005E6535"/>
    <w:rsid w:val="005F11C4"/>
    <w:rsid w:val="00601E13"/>
    <w:rsid w:val="006064FF"/>
    <w:rsid w:val="006557A1"/>
    <w:rsid w:val="006727E3"/>
    <w:rsid w:val="007A21B2"/>
    <w:rsid w:val="007B5296"/>
    <w:rsid w:val="007D662B"/>
    <w:rsid w:val="00831054"/>
    <w:rsid w:val="00894869"/>
    <w:rsid w:val="008D2508"/>
    <w:rsid w:val="008F5EA5"/>
    <w:rsid w:val="00914B8E"/>
    <w:rsid w:val="009B637A"/>
    <w:rsid w:val="00A16311"/>
    <w:rsid w:val="00A26CF6"/>
    <w:rsid w:val="00AC5636"/>
    <w:rsid w:val="00B725CD"/>
    <w:rsid w:val="00CD2008"/>
    <w:rsid w:val="00D77DC4"/>
    <w:rsid w:val="00DD3CD2"/>
    <w:rsid w:val="00E62E82"/>
    <w:rsid w:val="00EE15C9"/>
    <w:rsid w:val="00F30E15"/>
    <w:rsid w:val="00F563CC"/>
    <w:rsid w:val="00F67EB6"/>
    <w:rsid w:val="00FC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7D4B"/>
  <w15:chartTrackingRefBased/>
  <w15:docId w15:val="{B8491658-7A87-4E66-8734-9805416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DC4"/>
    <w:pPr>
      <w:spacing w:after="0" w:line="240" w:lineRule="auto"/>
    </w:pPr>
    <w:rPr>
      <w:rFonts w:ascii="Times New Roman" w:hAnsi="Times New Roman"/>
      <w:b/>
      <w:sz w:val="24"/>
    </w:rPr>
  </w:style>
  <w:style w:type="paragraph" w:styleId="Heading1">
    <w:name w:val="heading 1"/>
    <w:aliases w:val="h1"/>
    <w:basedOn w:val="Normal"/>
    <w:next w:val="Normal"/>
    <w:link w:val="Heading1Char"/>
    <w:unhideWhenUsed/>
    <w:qFormat/>
    <w:rsid w:val="0016317F"/>
    <w:pPr>
      <w:keepNext/>
      <w:numPr>
        <w:numId w:val="1"/>
      </w:numPr>
      <w:tabs>
        <w:tab w:val="left" w:pos="720"/>
      </w:tabs>
      <w:spacing w:before="240" w:after="60"/>
      <w:ind w:left="576" w:hanging="576"/>
      <w:outlineLvl w:val="0"/>
    </w:pPr>
    <w:rPr>
      <w:rFonts w:eastAsia="Times New Roman" w:cs="Arial"/>
      <w:bCs/>
      <w:smallCaps/>
      <w:kern w:val="32"/>
      <w:sz w:val="26"/>
      <w:szCs w:val="32"/>
    </w:rPr>
  </w:style>
  <w:style w:type="paragraph" w:styleId="Heading2">
    <w:name w:val="heading 2"/>
    <w:aliases w:val="h2"/>
    <w:basedOn w:val="Heading1"/>
    <w:next w:val="Normal"/>
    <w:link w:val="Heading2Char"/>
    <w:unhideWhenUsed/>
    <w:qFormat/>
    <w:rsid w:val="0016317F"/>
    <w:pPr>
      <w:numPr>
        <w:ilvl w:val="1"/>
      </w:numPr>
      <w:tabs>
        <w:tab w:val="clear" w:pos="720"/>
        <w:tab w:val="left" w:pos="576"/>
      </w:tabs>
      <w:spacing w:after="120"/>
      <w:ind w:left="720" w:hanging="720"/>
      <w:outlineLvl w:val="1"/>
    </w:pPr>
    <w:rPr>
      <w:bCs w:val="0"/>
      <w:iCs/>
      <w:sz w:val="24"/>
      <w:szCs w:val="28"/>
    </w:rPr>
  </w:style>
  <w:style w:type="paragraph" w:styleId="Heading3">
    <w:name w:val="heading 3"/>
    <w:aliases w:val="h3"/>
    <w:basedOn w:val="Normal"/>
    <w:next w:val="Normal"/>
    <w:link w:val="Heading3Char"/>
    <w:autoRedefine/>
    <w:unhideWhenUsed/>
    <w:qFormat/>
    <w:rsid w:val="0016317F"/>
    <w:pPr>
      <w:keepNext/>
      <w:numPr>
        <w:ilvl w:val="2"/>
        <w:numId w:val="1"/>
      </w:numPr>
      <w:spacing w:before="120" w:after="60"/>
      <w:outlineLvl w:val="2"/>
    </w:pPr>
    <w:rPr>
      <w:rFonts w:eastAsia="Times New Roman" w:cs="Arial"/>
      <w:bCs/>
      <w:szCs w:val="26"/>
    </w:rPr>
  </w:style>
  <w:style w:type="paragraph" w:styleId="Heading4">
    <w:name w:val="heading 4"/>
    <w:aliases w:val="h4"/>
    <w:basedOn w:val="Normal"/>
    <w:next w:val="Normal"/>
    <w:link w:val="Heading4Char"/>
    <w:unhideWhenUsed/>
    <w:qFormat/>
    <w:rsid w:val="0016317F"/>
    <w:pPr>
      <w:keepNext/>
      <w:numPr>
        <w:ilvl w:val="3"/>
        <w:numId w:val="1"/>
      </w:numPr>
      <w:spacing w:before="240" w:after="60"/>
      <w:jc w:val="both"/>
      <w:outlineLvl w:val="3"/>
    </w:pPr>
    <w:rPr>
      <w:rFonts w:eastAsia="Times New Roman" w:cs="Times New Roman"/>
      <w:bCs/>
      <w:szCs w:val="28"/>
    </w:rPr>
  </w:style>
  <w:style w:type="paragraph" w:styleId="Heading5">
    <w:name w:val="heading 5"/>
    <w:aliases w:val="h5"/>
    <w:basedOn w:val="Normal"/>
    <w:next w:val="Normal"/>
    <w:link w:val="Heading5Char"/>
    <w:unhideWhenUsed/>
    <w:qFormat/>
    <w:rsid w:val="0016317F"/>
    <w:pPr>
      <w:numPr>
        <w:ilvl w:val="4"/>
        <w:numId w:val="1"/>
      </w:numPr>
      <w:spacing w:before="240" w:after="60"/>
      <w:jc w:val="both"/>
      <w:outlineLvl w:val="4"/>
    </w:pPr>
    <w:rPr>
      <w:rFonts w:eastAsia="Times New Roman" w:cs="Times New Roman"/>
      <w:bCs/>
      <w:i/>
      <w:iCs/>
      <w:szCs w:val="26"/>
    </w:rPr>
  </w:style>
  <w:style w:type="paragraph" w:styleId="Heading6">
    <w:name w:val="heading 6"/>
    <w:aliases w:val="h6"/>
    <w:basedOn w:val="Normal"/>
    <w:next w:val="Normal"/>
    <w:link w:val="Heading6Char"/>
    <w:unhideWhenUsed/>
    <w:qFormat/>
    <w:rsid w:val="0016317F"/>
    <w:pPr>
      <w:numPr>
        <w:ilvl w:val="5"/>
        <w:numId w:val="1"/>
      </w:numPr>
      <w:spacing w:before="240" w:after="60"/>
      <w:jc w:val="both"/>
      <w:outlineLvl w:val="5"/>
    </w:pPr>
    <w:rPr>
      <w:rFonts w:eastAsia="Times New Roman" w:cs="Times New Roman"/>
      <w:bCs/>
    </w:rPr>
  </w:style>
  <w:style w:type="paragraph" w:styleId="Heading7">
    <w:name w:val="heading 7"/>
    <w:aliases w:val="h7"/>
    <w:basedOn w:val="Normal"/>
    <w:next w:val="Normal"/>
    <w:link w:val="Heading7Char"/>
    <w:unhideWhenUsed/>
    <w:qFormat/>
    <w:rsid w:val="0016317F"/>
    <w:pPr>
      <w:numPr>
        <w:ilvl w:val="6"/>
        <w:numId w:val="1"/>
      </w:numPr>
      <w:spacing w:before="240" w:after="60"/>
      <w:jc w:val="both"/>
      <w:outlineLvl w:val="6"/>
    </w:pPr>
    <w:rPr>
      <w:rFonts w:eastAsia="Times New Roman" w:cs="Times New Roman"/>
      <w:szCs w:val="24"/>
    </w:rPr>
  </w:style>
  <w:style w:type="paragraph" w:styleId="Heading8">
    <w:name w:val="heading 8"/>
    <w:aliases w:val="h8"/>
    <w:basedOn w:val="Normal"/>
    <w:next w:val="Normal"/>
    <w:link w:val="Heading8Char"/>
    <w:unhideWhenUsed/>
    <w:qFormat/>
    <w:rsid w:val="0016317F"/>
    <w:pPr>
      <w:numPr>
        <w:ilvl w:val="7"/>
        <w:numId w:val="1"/>
      </w:numPr>
      <w:spacing w:before="240" w:after="60"/>
      <w:jc w:val="both"/>
      <w:outlineLvl w:val="7"/>
    </w:pPr>
    <w:rPr>
      <w:rFonts w:eastAsia="Times New Roman" w:cs="Times New Roman"/>
      <w:i/>
      <w:iCs/>
      <w:szCs w:val="24"/>
    </w:rPr>
  </w:style>
  <w:style w:type="paragraph" w:styleId="Heading9">
    <w:name w:val="heading 9"/>
    <w:aliases w:val="f,h9,figure title"/>
    <w:basedOn w:val="Normal"/>
    <w:next w:val="Normal"/>
    <w:link w:val="Heading9Char"/>
    <w:unhideWhenUsed/>
    <w:qFormat/>
    <w:rsid w:val="0016317F"/>
    <w:pPr>
      <w:numPr>
        <w:ilvl w:val="8"/>
        <w:numId w:val="1"/>
      </w:numPr>
      <w:spacing w:before="240" w:after="60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D77DC4"/>
  </w:style>
  <w:style w:type="character" w:styleId="Emphasis">
    <w:name w:val="Emphasis"/>
    <w:basedOn w:val="DefaultParagraphFont"/>
    <w:uiPriority w:val="20"/>
    <w:qFormat/>
    <w:rsid w:val="00D77DC4"/>
    <w:rPr>
      <w:i/>
      <w:iCs/>
    </w:rPr>
  </w:style>
  <w:style w:type="paragraph" w:customStyle="1" w:styleId="BodyText12ptbefore">
    <w:name w:val="Body Text 12pt before"/>
    <w:basedOn w:val="Normal"/>
    <w:qFormat/>
    <w:rsid w:val="00B725CD"/>
    <w:pPr>
      <w:spacing w:before="120" w:after="120"/>
    </w:pPr>
    <w:rPr>
      <w:b w:val="0"/>
    </w:rPr>
  </w:style>
  <w:style w:type="character" w:customStyle="1" w:styleId="Heading1Char">
    <w:name w:val="Heading 1 Char"/>
    <w:aliases w:val="h1 Char"/>
    <w:basedOn w:val="DefaultParagraphFont"/>
    <w:link w:val="Heading1"/>
    <w:rsid w:val="0016317F"/>
    <w:rPr>
      <w:rFonts w:ascii="Times New Roman" w:eastAsia="Times New Roman" w:hAnsi="Times New Roman" w:cs="Arial"/>
      <w:b/>
      <w:bCs/>
      <w:smallCaps/>
      <w:kern w:val="32"/>
      <w:sz w:val="26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rsid w:val="0016317F"/>
    <w:rPr>
      <w:rFonts w:ascii="Times New Roman" w:eastAsia="Times New Roman" w:hAnsi="Times New Roman" w:cs="Arial"/>
      <w:b/>
      <w:iCs/>
      <w:smallCaps/>
      <w:kern w:val="32"/>
      <w:sz w:val="24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rsid w:val="0016317F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aliases w:val="h4 Char"/>
    <w:basedOn w:val="DefaultParagraphFont"/>
    <w:link w:val="Heading4"/>
    <w:rsid w:val="0016317F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h5 Char"/>
    <w:basedOn w:val="DefaultParagraphFont"/>
    <w:link w:val="Heading5"/>
    <w:rsid w:val="0016317F"/>
    <w:rPr>
      <w:rFonts w:ascii="Times New Roman" w:eastAsia="Times New Roman" w:hAnsi="Times New Roman" w:cs="Times New Roman"/>
      <w:b/>
      <w:bCs/>
      <w:i/>
      <w:iCs/>
      <w:sz w:val="24"/>
      <w:szCs w:val="26"/>
    </w:rPr>
  </w:style>
  <w:style w:type="character" w:customStyle="1" w:styleId="Heading6Char">
    <w:name w:val="Heading 6 Char"/>
    <w:aliases w:val="h6 Char"/>
    <w:basedOn w:val="DefaultParagraphFont"/>
    <w:link w:val="Heading6"/>
    <w:rsid w:val="0016317F"/>
    <w:rPr>
      <w:rFonts w:ascii="Times New Roman" w:eastAsia="Times New Roman" w:hAnsi="Times New Roman" w:cs="Times New Roman"/>
      <w:b/>
      <w:bCs/>
      <w:sz w:val="24"/>
    </w:rPr>
  </w:style>
  <w:style w:type="character" w:customStyle="1" w:styleId="Heading7Char">
    <w:name w:val="Heading 7 Char"/>
    <w:aliases w:val="h7 Char"/>
    <w:basedOn w:val="DefaultParagraphFont"/>
    <w:link w:val="Heading7"/>
    <w:rsid w:val="0016317F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8Char">
    <w:name w:val="Heading 8 Char"/>
    <w:aliases w:val="h8 Char"/>
    <w:basedOn w:val="DefaultParagraphFont"/>
    <w:link w:val="Heading8"/>
    <w:rsid w:val="0016317F"/>
    <w:rPr>
      <w:rFonts w:ascii="Times New Roman" w:eastAsia="Times New Roman" w:hAnsi="Times New Roman" w:cs="Times New Roman"/>
      <w:b/>
      <w:i/>
      <w:iCs/>
      <w:sz w:val="24"/>
      <w:szCs w:val="24"/>
    </w:rPr>
  </w:style>
  <w:style w:type="character" w:customStyle="1" w:styleId="Heading9Char">
    <w:name w:val="Heading 9 Char"/>
    <w:aliases w:val="f Char,h9 Char,figure title Char"/>
    <w:basedOn w:val="DefaultParagraphFont"/>
    <w:link w:val="Heading9"/>
    <w:rsid w:val="0016317F"/>
    <w:rPr>
      <w:rFonts w:ascii="Arial" w:eastAsia="Times New Roman" w:hAnsi="Arial" w:cs="Arial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072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1D8"/>
    <w:rPr>
      <w:rFonts w:ascii="Times New Roman" w:hAnsi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072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1D8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Boadway, Keith R. (LARC-D207)</dc:creator>
  <cp:keywords/>
  <dc:description/>
  <cp:lastModifiedBy>Boadway, Keith R. (LARC-D207)</cp:lastModifiedBy>
  <cp:revision>24</cp:revision>
  <dcterms:created xsi:type="dcterms:W3CDTF">2019-02-14T20:11:00Z</dcterms:created>
  <dcterms:modified xsi:type="dcterms:W3CDTF">2019-03-11T18:45:00Z</dcterms:modified>
</cp:coreProperties>
</file>