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AF31" w14:textId="3E893ADE" w:rsidR="00F2501E" w:rsidRDefault="003F7575" w:rsidP="000C7F12">
      <w:pPr>
        <w:spacing w:line="276" w:lineRule="auto"/>
        <w:rPr>
          <w:rFonts w:ascii="Times New Roman" w:hAnsi="Times New Roman" w:cs="Times New Roman"/>
          <w:sz w:val="24"/>
          <w:szCs w:val="24"/>
        </w:rPr>
      </w:pPr>
      <w:r>
        <w:rPr>
          <w:rFonts w:ascii="Times New Roman" w:hAnsi="Times New Roman" w:cs="Times New Roman"/>
          <w:sz w:val="24"/>
          <w:szCs w:val="24"/>
        </w:rPr>
        <w:t xml:space="preserve">Solar portable tapes work by generating electricity from captured photons, which means that electricity is only generated when the sun is shining. More so, peak energy usage </w:t>
      </w:r>
      <w:r w:rsidR="00F2501E">
        <w:rPr>
          <w:rFonts w:ascii="Times New Roman" w:hAnsi="Times New Roman" w:cs="Times New Roman"/>
          <w:sz w:val="24"/>
          <w:szCs w:val="24"/>
        </w:rPr>
        <w:t xml:space="preserve">tends to </w:t>
      </w:r>
      <w:r>
        <w:rPr>
          <w:rFonts w:ascii="Times New Roman" w:hAnsi="Times New Roman" w:cs="Times New Roman"/>
          <w:sz w:val="24"/>
          <w:szCs w:val="24"/>
        </w:rPr>
        <w:t xml:space="preserve">happen at </w:t>
      </w:r>
      <w:r w:rsidR="00F2501E">
        <w:rPr>
          <w:rFonts w:ascii="Times New Roman" w:hAnsi="Times New Roman" w:cs="Times New Roman"/>
          <w:sz w:val="24"/>
          <w:szCs w:val="24"/>
        </w:rPr>
        <w:t xml:space="preserve">late afternoon or evening, when people are home. Thus, energy conversion does not adequately meet demands. There is a need for effective solar energy storage. In her seminar, Dr. Jillian Dempsey from UNC Chapel Hill discussed her research, which tries to address the challenges associated with solar energy conversion and storage. </w:t>
      </w:r>
    </w:p>
    <w:p w14:paraId="5EF99685" w14:textId="77777777" w:rsidR="00BC294D" w:rsidRDefault="00F2501E" w:rsidP="000C7F12">
      <w:pPr>
        <w:spacing w:line="276" w:lineRule="auto"/>
        <w:rPr>
          <w:rFonts w:ascii="Times New Roman" w:hAnsi="Times New Roman" w:cs="Times New Roman"/>
          <w:sz w:val="24"/>
          <w:szCs w:val="24"/>
        </w:rPr>
      </w:pPr>
      <w:r>
        <w:rPr>
          <w:rFonts w:ascii="Times New Roman" w:hAnsi="Times New Roman" w:cs="Times New Roman"/>
          <w:sz w:val="24"/>
          <w:szCs w:val="24"/>
        </w:rPr>
        <w:t xml:space="preserve">She </w:t>
      </w:r>
      <w:r w:rsidR="00BC294D">
        <w:rPr>
          <w:rFonts w:ascii="Times New Roman" w:hAnsi="Times New Roman" w:cs="Times New Roman"/>
          <w:sz w:val="24"/>
          <w:szCs w:val="24"/>
        </w:rPr>
        <w:t xml:space="preserve">briefly </w:t>
      </w:r>
      <w:r>
        <w:rPr>
          <w:rFonts w:ascii="Times New Roman" w:hAnsi="Times New Roman" w:cs="Times New Roman"/>
          <w:sz w:val="24"/>
          <w:szCs w:val="24"/>
        </w:rPr>
        <w:t>discussed the possibility of using heat or electrochemical energy storage</w:t>
      </w:r>
      <w:r w:rsidR="00BC294D">
        <w:rPr>
          <w:rFonts w:ascii="Times New Roman" w:hAnsi="Times New Roman" w:cs="Times New Roman"/>
          <w:sz w:val="24"/>
          <w:szCs w:val="24"/>
        </w:rPr>
        <w:t xml:space="preserve"> to address the issue</w:t>
      </w:r>
      <w:r>
        <w:rPr>
          <w:rFonts w:ascii="Times New Roman" w:hAnsi="Times New Roman" w:cs="Times New Roman"/>
          <w:sz w:val="24"/>
          <w:szCs w:val="24"/>
        </w:rPr>
        <w:t>, but ultimately</w:t>
      </w:r>
      <w:r w:rsidR="00BC294D">
        <w:rPr>
          <w:rFonts w:ascii="Times New Roman" w:hAnsi="Times New Roman" w:cs="Times New Roman"/>
          <w:sz w:val="24"/>
          <w:szCs w:val="24"/>
        </w:rPr>
        <w:t xml:space="preserve"> focused on the possibility of storing solar energy within chemical bonds. She believed storing energy within chemical bonds was intuitively worth pursuing, because plants supply a natural model for the process; plants store solar energy in the chemical bonds of the sugar or starch they produce. The process could be mimicked artificially; solar energy could hypothetically be stored in small, energy dense molecules such as hydrogen, methane, or methanol, for example. </w:t>
      </w:r>
    </w:p>
    <w:p w14:paraId="346E179B" w14:textId="5486A133" w:rsidR="00810646" w:rsidRDefault="00BC294D" w:rsidP="000C7F12">
      <w:pPr>
        <w:spacing w:line="276" w:lineRule="auto"/>
        <w:rPr>
          <w:rFonts w:ascii="Times New Roman" w:hAnsi="Times New Roman" w:cs="Times New Roman"/>
          <w:sz w:val="24"/>
          <w:szCs w:val="24"/>
        </w:rPr>
      </w:pPr>
      <w:r>
        <w:rPr>
          <w:rFonts w:ascii="Times New Roman" w:hAnsi="Times New Roman" w:cs="Times New Roman"/>
          <w:sz w:val="24"/>
          <w:szCs w:val="24"/>
        </w:rPr>
        <w:t xml:space="preserve">Catalysts would be </w:t>
      </w:r>
      <w:r w:rsidR="00DE0E30">
        <w:rPr>
          <w:rFonts w:ascii="Times New Roman" w:hAnsi="Times New Roman" w:cs="Times New Roman"/>
          <w:sz w:val="24"/>
          <w:szCs w:val="24"/>
        </w:rPr>
        <w:t>needed</w:t>
      </w:r>
      <w:r>
        <w:rPr>
          <w:rFonts w:ascii="Times New Roman" w:hAnsi="Times New Roman" w:cs="Times New Roman"/>
          <w:sz w:val="24"/>
          <w:szCs w:val="24"/>
        </w:rPr>
        <w:t xml:space="preserve"> to aid the solar to chemical energy conversion process.</w:t>
      </w:r>
      <w:r w:rsidR="00DE0E30">
        <w:rPr>
          <w:rFonts w:ascii="Times New Roman" w:hAnsi="Times New Roman" w:cs="Times New Roman"/>
          <w:sz w:val="24"/>
          <w:szCs w:val="24"/>
        </w:rPr>
        <w:t xml:space="preserve"> As one example, she detailed proton reduction to dihydrogen via a cobaloxime catalyst.</w:t>
      </w:r>
      <w:r>
        <w:rPr>
          <w:rFonts w:ascii="Times New Roman" w:hAnsi="Times New Roman" w:cs="Times New Roman"/>
          <w:sz w:val="24"/>
          <w:szCs w:val="24"/>
        </w:rPr>
        <w:t xml:space="preserve"> </w:t>
      </w:r>
      <w:r w:rsidR="00DE0E30">
        <w:rPr>
          <w:rFonts w:ascii="Times New Roman" w:hAnsi="Times New Roman" w:cs="Times New Roman"/>
          <w:sz w:val="24"/>
          <w:szCs w:val="24"/>
        </w:rPr>
        <w:t xml:space="preserve">The reaction involves proton coupled electron processes that form a </w:t>
      </w:r>
      <w:r w:rsidR="00C408D1">
        <w:rPr>
          <w:rFonts w:ascii="Times New Roman" w:hAnsi="Times New Roman" w:cs="Times New Roman"/>
          <w:sz w:val="24"/>
          <w:szCs w:val="24"/>
        </w:rPr>
        <w:t>cobalt</w:t>
      </w:r>
      <w:r w:rsidR="00DE0E30">
        <w:rPr>
          <w:rFonts w:ascii="Times New Roman" w:hAnsi="Times New Roman" w:cs="Times New Roman"/>
          <w:sz w:val="24"/>
          <w:szCs w:val="24"/>
        </w:rPr>
        <w:t xml:space="preserve"> hydride species as an intermediate, which then in turn goes on to release H</w:t>
      </w:r>
      <w:r w:rsidR="00DE0E30" w:rsidRPr="00DE0E30">
        <w:rPr>
          <w:rFonts w:ascii="Times New Roman" w:hAnsi="Times New Roman" w:cs="Times New Roman"/>
          <w:sz w:val="24"/>
          <w:szCs w:val="24"/>
          <w:vertAlign w:val="subscript"/>
        </w:rPr>
        <w:t>2</w:t>
      </w:r>
      <w:r w:rsidR="00DE0E30">
        <w:rPr>
          <w:rFonts w:ascii="Times New Roman" w:hAnsi="Times New Roman" w:cs="Times New Roman"/>
          <w:sz w:val="24"/>
          <w:szCs w:val="24"/>
        </w:rPr>
        <w:t xml:space="preserve">. </w:t>
      </w:r>
      <w:r w:rsidR="00C408D1">
        <w:rPr>
          <w:rFonts w:ascii="Times New Roman" w:hAnsi="Times New Roman" w:cs="Times New Roman"/>
          <w:sz w:val="24"/>
          <w:szCs w:val="24"/>
        </w:rPr>
        <w:t xml:space="preserve">While it was known that a </w:t>
      </w:r>
      <w:r w:rsidR="00727A92">
        <w:rPr>
          <w:rFonts w:ascii="Times New Roman" w:hAnsi="Times New Roman" w:cs="Times New Roman"/>
          <w:sz w:val="24"/>
          <w:szCs w:val="24"/>
        </w:rPr>
        <w:t>PCT</w:t>
      </w:r>
      <w:r w:rsidR="00C408D1">
        <w:rPr>
          <w:rFonts w:ascii="Times New Roman" w:hAnsi="Times New Roman" w:cs="Times New Roman"/>
          <w:sz w:val="24"/>
          <w:szCs w:val="24"/>
        </w:rPr>
        <w:t xml:space="preserve"> reaction formed the metal hydride, she explained that not much was known about the details of the proton coupled electron processes in the reaction. </w:t>
      </w:r>
      <w:r w:rsidR="00C23C65">
        <w:rPr>
          <w:rFonts w:ascii="Times New Roman" w:hAnsi="Times New Roman" w:cs="Times New Roman"/>
          <w:sz w:val="24"/>
          <w:szCs w:val="24"/>
        </w:rPr>
        <w:t xml:space="preserve">Several potential reaction mechanisms could </w:t>
      </w:r>
      <w:r w:rsidR="008F02E2">
        <w:rPr>
          <w:rFonts w:ascii="Times New Roman" w:hAnsi="Times New Roman" w:cs="Times New Roman"/>
          <w:sz w:val="24"/>
          <w:szCs w:val="24"/>
        </w:rPr>
        <w:t>involve</w:t>
      </w:r>
      <w:r w:rsidR="00C23C65">
        <w:rPr>
          <w:rFonts w:ascii="Times New Roman" w:hAnsi="Times New Roman" w:cs="Times New Roman"/>
          <w:sz w:val="24"/>
          <w:szCs w:val="24"/>
        </w:rPr>
        <w:t xml:space="preserve"> either a reduction and then protonation of the catalyst, a protonation and then reduction</w:t>
      </w:r>
      <w:r w:rsidR="008F02E2">
        <w:rPr>
          <w:rFonts w:ascii="Times New Roman" w:hAnsi="Times New Roman" w:cs="Times New Roman"/>
          <w:sz w:val="24"/>
          <w:szCs w:val="24"/>
        </w:rPr>
        <w:t xml:space="preserve"> of the catalyst</w:t>
      </w:r>
      <w:r w:rsidR="00C23C65">
        <w:rPr>
          <w:rFonts w:ascii="Times New Roman" w:hAnsi="Times New Roman" w:cs="Times New Roman"/>
          <w:sz w:val="24"/>
          <w:szCs w:val="24"/>
        </w:rPr>
        <w:t xml:space="preserve">, or a </w:t>
      </w:r>
      <w:r w:rsidR="008F02E2">
        <w:rPr>
          <w:rFonts w:ascii="Times New Roman" w:hAnsi="Times New Roman" w:cs="Times New Roman"/>
          <w:sz w:val="24"/>
          <w:szCs w:val="24"/>
        </w:rPr>
        <w:t xml:space="preserve">concreted proton-electron transfer (CPET) process - where a proton and electron are transferred together to the catalyst. Though the CPET process has a high kinetic barrier, it can bypass high energy intermediates that would form in the other two pathways. Furthermore, there are ways to lower the kinetic barrier. Dr. Dempsey was </w:t>
      </w:r>
      <w:r w:rsidR="0007671A">
        <w:rPr>
          <w:rFonts w:ascii="Times New Roman" w:hAnsi="Times New Roman" w:cs="Times New Roman"/>
          <w:sz w:val="24"/>
          <w:szCs w:val="24"/>
        </w:rPr>
        <w:t xml:space="preserve">therefore </w:t>
      </w:r>
      <w:r w:rsidR="008F02E2">
        <w:rPr>
          <w:rFonts w:ascii="Times New Roman" w:hAnsi="Times New Roman" w:cs="Times New Roman"/>
          <w:sz w:val="24"/>
          <w:szCs w:val="24"/>
        </w:rPr>
        <w:t>interested in developing efficient catalysts that operated through CPET pathways.</w:t>
      </w:r>
    </w:p>
    <w:p w14:paraId="0F3A65D1" w14:textId="010845A5" w:rsidR="00727A92" w:rsidRDefault="003168DA" w:rsidP="000C7F12">
      <w:pPr>
        <w:spacing w:line="276" w:lineRule="auto"/>
        <w:rPr>
          <w:rFonts w:ascii="Times New Roman" w:hAnsi="Times New Roman" w:cs="Times New Roman"/>
          <w:sz w:val="24"/>
          <w:szCs w:val="24"/>
        </w:rPr>
      </w:pPr>
      <w:r>
        <w:rPr>
          <w:rFonts w:ascii="Times New Roman" w:hAnsi="Times New Roman" w:cs="Times New Roman"/>
          <w:sz w:val="24"/>
          <w:szCs w:val="24"/>
        </w:rPr>
        <w:t xml:space="preserve">Dr. Dempsey and several undergraduate students used the </w:t>
      </w:r>
      <w:r w:rsidR="00EE077A">
        <w:rPr>
          <w:rFonts w:ascii="Times New Roman" w:hAnsi="Times New Roman" w:cs="Times New Roman"/>
          <w:sz w:val="24"/>
          <w:szCs w:val="24"/>
        </w:rPr>
        <w:t>previously</w:t>
      </w:r>
      <w:r>
        <w:rPr>
          <w:rFonts w:ascii="Times New Roman" w:hAnsi="Times New Roman" w:cs="Times New Roman"/>
          <w:sz w:val="24"/>
          <w:szCs w:val="24"/>
        </w:rPr>
        <w:t xml:space="preserve"> detailed electrochemical concepts in studying </w:t>
      </w:r>
      <w:r w:rsidR="00EE077A">
        <w:rPr>
          <w:rFonts w:ascii="Times New Roman" w:hAnsi="Times New Roman" w:cs="Times New Roman"/>
          <w:sz w:val="24"/>
          <w:szCs w:val="24"/>
        </w:rPr>
        <w:t>the reaction mechanism involving their cobalt catalyst</w:t>
      </w:r>
      <w:r>
        <w:rPr>
          <w:rFonts w:ascii="Times New Roman" w:hAnsi="Times New Roman" w:cs="Times New Roman"/>
          <w:sz w:val="24"/>
          <w:szCs w:val="24"/>
        </w:rPr>
        <w:t xml:space="preserve">. Cobalt </w:t>
      </w:r>
      <w:r w:rsidR="00153144">
        <w:rPr>
          <w:rFonts w:ascii="Times New Roman" w:hAnsi="Times New Roman" w:cs="Times New Roman"/>
          <w:sz w:val="24"/>
          <w:szCs w:val="24"/>
        </w:rPr>
        <w:t>(</w:t>
      </w:r>
      <w:r>
        <w:rPr>
          <w:rFonts w:ascii="Times New Roman" w:hAnsi="Times New Roman" w:cs="Times New Roman"/>
          <w:sz w:val="24"/>
          <w:szCs w:val="24"/>
        </w:rPr>
        <w:t>II</w:t>
      </w:r>
      <w:r w:rsidR="00153144">
        <w:rPr>
          <w:rFonts w:ascii="Times New Roman" w:hAnsi="Times New Roman" w:cs="Times New Roman"/>
          <w:sz w:val="24"/>
          <w:szCs w:val="24"/>
        </w:rPr>
        <w:t>)</w:t>
      </w:r>
      <w:r>
        <w:rPr>
          <w:rFonts w:ascii="Times New Roman" w:hAnsi="Times New Roman" w:cs="Times New Roman"/>
          <w:sz w:val="24"/>
          <w:szCs w:val="24"/>
        </w:rPr>
        <w:t xml:space="preserve"> can be reduced to cobalt </w:t>
      </w:r>
      <w:r w:rsidR="00153144">
        <w:rPr>
          <w:rFonts w:ascii="Times New Roman" w:hAnsi="Times New Roman" w:cs="Times New Roman"/>
          <w:sz w:val="24"/>
          <w:szCs w:val="24"/>
        </w:rPr>
        <w:t>(</w:t>
      </w:r>
      <w:r>
        <w:rPr>
          <w:rFonts w:ascii="Times New Roman" w:hAnsi="Times New Roman" w:cs="Times New Roman"/>
          <w:sz w:val="24"/>
          <w:szCs w:val="24"/>
        </w:rPr>
        <w:t>I</w:t>
      </w:r>
      <w:r w:rsidR="00153144">
        <w:rPr>
          <w:rFonts w:ascii="Times New Roman" w:hAnsi="Times New Roman" w:cs="Times New Roman"/>
          <w:sz w:val="24"/>
          <w:szCs w:val="24"/>
        </w:rPr>
        <w:t>)</w:t>
      </w:r>
      <w:r>
        <w:rPr>
          <w:rFonts w:ascii="Times New Roman" w:hAnsi="Times New Roman" w:cs="Times New Roman"/>
          <w:sz w:val="24"/>
          <w:szCs w:val="24"/>
        </w:rPr>
        <w:t xml:space="preserve">, after which protons are added to solution. High acid concentrations result in more positive potentials, which </w:t>
      </w:r>
      <w:r w:rsidR="00C116FD">
        <w:rPr>
          <w:rFonts w:ascii="Times New Roman" w:hAnsi="Times New Roman" w:cs="Times New Roman"/>
          <w:sz w:val="24"/>
          <w:szCs w:val="24"/>
        </w:rPr>
        <w:t>shows</w:t>
      </w:r>
      <w:r>
        <w:rPr>
          <w:rFonts w:ascii="Times New Roman" w:hAnsi="Times New Roman" w:cs="Times New Roman"/>
          <w:sz w:val="24"/>
          <w:szCs w:val="24"/>
        </w:rPr>
        <w:t xml:space="preserve"> that reduction to cobalt </w:t>
      </w:r>
      <w:r w:rsidR="00C116FD">
        <w:rPr>
          <w:rFonts w:ascii="Times New Roman" w:hAnsi="Times New Roman" w:cs="Times New Roman"/>
          <w:sz w:val="24"/>
          <w:szCs w:val="24"/>
        </w:rPr>
        <w:t>(I)</w:t>
      </w:r>
      <w:r>
        <w:rPr>
          <w:rFonts w:ascii="Times New Roman" w:hAnsi="Times New Roman" w:cs="Times New Roman"/>
          <w:sz w:val="24"/>
          <w:szCs w:val="24"/>
        </w:rPr>
        <w:t xml:space="preserve"> is followed by a fast </w:t>
      </w:r>
      <w:r w:rsidR="00A054ED">
        <w:rPr>
          <w:rFonts w:ascii="Times New Roman" w:hAnsi="Times New Roman" w:cs="Times New Roman"/>
          <w:sz w:val="24"/>
          <w:szCs w:val="24"/>
        </w:rPr>
        <w:t>protonation to form a</w:t>
      </w:r>
      <w:r>
        <w:rPr>
          <w:rFonts w:ascii="Times New Roman" w:hAnsi="Times New Roman" w:cs="Times New Roman"/>
          <w:sz w:val="24"/>
          <w:szCs w:val="24"/>
        </w:rPr>
        <w:t xml:space="preserve"> cobalt (III) hydride</w:t>
      </w:r>
      <w:r w:rsidR="00A054ED">
        <w:rPr>
          <w:rFonts w:ascii="Times New Roman" w:hAnsi="Times New Roman" w:cs="Times New Roman"/>
          <w:sz w:val="24"/>
          <w:szCs w:val="24"/>
        </w:rPr>
        <w:t>, which is reduced to cobalt (II) hydride, which then forms a cobalt (II) H</w:t>
      </w:r>
      <w:r w:rsidR="00A054ED" w:rsidRPr="00727A92">
        <w:rPr>
          <w:rFonts w:ascii="Times New Roman" w:hAnsi="Times New Roman" w:cs="Times New Roman"/>
          <w:sz w:val="24"/>
          <w:szCs w:val="24"/>
          <w:vertAlign w:val="subscript"/>
        </w:rPr>
        <w:t>2</w:t>
      </w:r>
      <w:r w:rsidR="00A054ED">
        <w:rPr>
          <w:rFonts w:ascii="Times New Roman" w:hAnsi="Times New Roman" w:cs="Times New Roman"/>
          <w:sz w:val="24"/>
          <w:szCs w:val="24"/>
        </w:rPr>
        <w:t xml:space="preserve"> complex. They expected the second protonation to be </w:t>
      </w:r>
      <w:r w:rsidR="00004700">
        <w:rPr>
          <w:rFonts w:ascii="Times New Roman" w:hAnsi="Times New Roman" w:cs="Times New Roman"/>
          <w:sz w:val="24"/>
          <w:szCs w:val="24"/>
        </w:rPr>
        <w:t>slow and</w:t>
      </w:r>
      <w:r w:rsidR="00A054ED">
        <w:rPr>
          <w:rFonts w:ascii="Times New Roman" w:hAnsi="Times New Roman" w:cs="Times New Roman"/>
          <w:sz w:val="24"/>
          <w:szCs w:val="24"/>
        </w:rPr>
        <w:t xml:space="preserve"> were able to observe a rate constant and use that to get information about the second step. They also found a third step, which they posited to be an H</w:t>
      </w:r>
      <w:r w:rsidR="00A054ED" w:rsidRPr="000C7F12">
        <w:rPr>
          <w:rFonts w:ascii="Times New Roman" w:hAnsi="Times New Roman" w:cs="Times New Roman"/>
          <w:sz w:val="24"/>
          <w:szCs w:val="24"/>
          <w:vertAlign w:val="subscript"/>
        </w:rPr>
        <w:t>2</w:t>
      </w:r>
      <w:r w:rsidR="00A054ED">
        <w:rPr>
          <w:rFonts w:ascii="Times New Roman" w:hAnsi="Times New Roman" w:cs="Times New Roman"/>
          <w:sz w:val="24"/>
          <w:szCs w:val="24"/>
        </w:rPr>
        <w:t xml:space="preserve"> released, in the mechanism that was </w:t>
      </w:r>
      <w:r w:rsidR="00EE077A">
        <w:rPr>
          <w:rFonts w:ascii="Times New Roman" w:hAnsi="Times New Roman" w:cs="Times New Roman"/>
          <w:sz w:val="24"/>
          <w:szCs w:val="24"/>
        </w:rPr>
        <w:t xml:space="preserve">pH dependent. The goal in </w:t>
      </w:r>
      <w:r w:rsidR="00C116FD">
        <w:rPr>
          <w:rFonts w:ascii="Times New Roman" w:hAnsi="Times New Roman" w:cs="Times New Roman"/>
          <w:sz w:val="24"/>
          <w:szCs w:val="24"/>
        </w:rPr>
        <w:t>finding</w:t>
      </w:r>
      <w:r w:rsidR="00EE077A">
        <w:rPr>
          <w:rFonts w:ascii="Times New Roman" w:hAnsi="Times New Roman" w:cs="Times New Roman"/>
          <w:sz w:val="24"/>
          <w:szCs w:val="24"/>
        </w:rPr>
        <w:t xml:space="preserve"> factors influencing the reaction mechanism was make a CPET reaction possible under the right conditions. They found that the electron transfer, proton transfer mechanism occurs constantly, under a wide range of conditions. Changing conditions simply changed the kinetics of the reaction, not the mechanism itself.</w:t>
      </w:r>
    </w:p>
    <w:p w14:paraId="4F2484C8" w14:textId="5C93052D" w:rsidR="009246C7" w:rsidRDefault="00EE077A" w:rsidP="000C7F12">
      <w:pPr>
        <w:spacing w:line="276" w:lineRule="auto"/>
        <w:rPr>
          <w:rFonts w:ascii="Times New Roman" w:hAnsi="Times New Roman" w:cs="Times New Roman"/>
          <w:sz w:val="24"/>
          <w:szCs w:val="24"/>
        </w:rPr>
      </w:pPr>
      <w:r>
        <w:rPr>
          <w:rFonts w:ascii="Times New Roman" w:hAnsi="Times New Roman" w:cs="Times New Roman"/>
          <w:sz w:val="24"/>
          <w:szCs w:val="24"/>
        </w:rPr>
        <w:t xml:space="preserve">They </w:t>
      </w:r>
      <w:r w:rsidR="00C116FD">
        <w:rPr>
          <w:rFonts w:ascii="Times New Roman" w:hAnsi="Times New Roman" w:cs="Times New Roman"/>
          <w:sz w:val="24"/>
          <w:szCs w:val="24"/>
        </w:rPr>
        <w:t xml:space="preserve">next looked at a model system where of a cobalt (III) hydride that was non-reactive after formation. The reaction mechanism here was found to be reduction of cobalt (II) to cobalt (I) followed by protonation to form the cobalt (III) hydride. Both concentration and the steric </w:t>
      </w:r>
      <w:r w:rsidR="00C116FD">
        <w:rPr>
          <w:rFonts w:ascii="Times New Roman" w:hAnsi="Times New Roman" w:cs="Times New Roman"/>
          <w:sz w:val="24"/>
          <w:szCs w:val="24"/>
        </w:rPr>
        <w:lastRenderedPageBreak/>
        <w:t xml:space="preserve">bulk of various acids used was found to </w:t>
      </w:r>
      <w:r w:rsidR="00004700">
        <w:rPr>
          <w:rFonts w:ascii="Times New Roman" w:hAnsi="Times New Roman" w:cs="Times New Roman"/>
          <w:sz w:val="24"/>
          <w:szCs w:val="24"/>
        </w:rPr>
        <w:t>affect</w:t>
      </w:r>
      <w:r w:rsidR="00C116FD">
        <w:rPr>
          <w:rFonts w:ascii="Times New Roman" w:hAnsi="Times New Roman" w:cs="Times New Roman"/>
          <w:sz w:val="24"/>
          <w:szCs w:val="24"/>
        </w:rPr>
        <w:t xml:space="preserve"> the mechanism</w:t>
      </w:r>
      <w:r w:rsidR="009246C7">
        <w:rPr>
          <w:rFonts w:ascii="Times New Roman" w:hAnsi="Times New Roman" w:cs="Times New Roman"/>
          <w:sz w:val="24"/>
          <w:szCs w:val="24"/>
        </w:rPr>
        <w:t>, and they found</w:t>
      </w:r>
      <w:r w:rsidR="00004700">
        <w:rPr>
          <w:rFonts w:ascii="Times New Roman" w:hAnsi="Times New Roman" w:cs="Times New Roman"/>
          <w:sz w:val="24"/>
          <w:szCs w:val="24"/>
        </w:rPr>
        <w:t xml:space="preserve"> the pathway may include structural changes, namely tautomerization. </w:t>
      </w:r>
      <w:r w:rsidR="009246C7">
        <w:rPr>
          <w:rFonts w:ascii="Times New Roman" w:hAnsi="Times New Roman" w:cs="Times New Roman"/>
          <w:sz w:val="24"/>
          <w:szCs w:val="24"/>
        </w:rPr>
        <w:t>T</w:t>
      </w:r>
      <w:r w:rsidR="00004700">
        <w:rPr>
          <w:rFonts w:ascii="Times New Roman" w:hAnsi="Times New Roman" w:cs="Times New Roman"/>
          <w:sz w:val="24"/>
          <w:szCs w:val="24"/>
        </w:rPr>
        <w:t>hey also focused on a step that preceded the formation of the cobalt (II) species, which involved the loss of acetonitrile from a cobalt (III) species.</w:t>
      </w:r>
      <w:r w:rsidR="009246C7">
        <w:rPr>
          <w:rFonts w:ascii="Times New Roman" w:hAnsi="Times New Roman" w:cs="Times New Roman"/>
          <w:sz w:val="24"/>
          <w:szCs w:val="24"/>
        </w:rPr>
        <w:t xml:space="preserve"> Eventually, they discovered a barrier to direct protonation of the metal to make the metal hydride. Currently, the group is trying to understand the kinetic barriers</w:t>
      </w:r>
      <w:r w:rsidR="00AD6454">
        <w:rPr>
          <w:rFonts w:ascii="Times New Roman" w:hAnsi="Times New Roman" w:cs="Times New Roman"/>
          <w:sz w:val="24"/>
          <w:szCs w:val="24"/>
        </w:rPr>
        <w:t xml:space="preserve"> that influences PCT mechanisms, such as the one </w:t>
      </w:r>
      <w:r w:rsidR="009246C7">
        <w:rPr>
          <w:rFonts w:ascii="Times New Roman" w:hAnsi="Times New Roman" w:cs="Times New Roman"/>
          <w:sz w:val="24"/>
          <w:szCs w:val="24"/>
        </w:rPr>
        <w:t>that cause</w:t>
      </w:r>
      <w:r w:rsidR="00AD6454">
        <w:rPr>
          <w:rFonts w:ascii="Times New Roman" w:hAnsi="Times New Roman" w:cs="Times New Roman"/>
          <w:sz w:val="24"/>
          <w:szCs w:val="24"/>
        </w:rPr>
        <w:t>d</w:t>
      </w:r>
      <w:r w:rsidR="009246C7">
        <w:rPr>
          <w:rFonts w:ascii="Times New Roman" w:hAnsi="Times New Roman" w:cs="Times New Roman"/>
          <w:sz w:val="24"/>
          <w:szCs w:val="24"/>
        </w:rPr>
        <w:t xml:space="preserve"> an indirect protonation of the metal.</w:t>
      </w:r>
    </w:p>
    <w:p w14:paraId="1D40E919" w14:textId="6EC75968" w:rsidR="00AD6454" w:rsidRDefault="00727A92" w:rsidP="000C7F12">
      <w:pPr>
        <w:spacing w:line="276" w:lineRule="auto"/>
        <w:rPr>
          <w:rFonts w:ascii="Times New Roman" w:hAnsi="Times New Roman" w:cs="Times New Roman"/>
          <w:sz w:val="24"/>
          <w:szCs w:val="24"/>
        </w:rPr>
      </w:pPr>
      <w:r>
        <w:rPr>
          <w:rFonts w:ascii="Times New Roman" w:hAnsi="Times New Roman" w:cs="Times New Roman"/>
          <w:sz w:val="24"/>
          <w:szCs w:val="24"/>
        </w:rPr>
        <w:t>After discussing their efforts in forming</w:t>
      </w:r>
      <w:r w:rsidR="00AD6454">
        <w:rPr>
          <w:rFonts w:ascii="Times New Roman" w:hAnsi="Times New Roman" w:cs="Times New Roman"/>
          <w:sz w:val="24"/>
          <w:szCs w:val="24"/>
        </w:rPr>
        <w:t xml:space="preserve"> small molecules that could be used in </w:t>
      </w:r>
      <w:r>
        <w:rPr>
          <w:rFonts w:ascii="Times New Roman" w:hAnsi="Times New Roman" w:cs="Times New Roman"/>
          <w:sz w:val="24"/>
          <w:szCs w:val="24"/>
        </w:rPr>
        <w:t xml:space="preserve">fuels, she briefly discussed how sunlight was used to drive the reactions. She explained their goal was to bring together the fuel forming catalysts with light absorbing, charge separating semi-conductors. In the future, she </w:t>
      </w:r>
      <w:r w:rsidR="000C7F12">
        <w:rPr>
          <w:rFonts w:ascii="Times New Roman" w:hAnsi="Times New Roman" w:cs="Times New Roman"/>
          <w:sz w:val="24"/>
          <w:szCs w:val="24"/>
        </w:rPr>
        <w:t>expects</w:t>
      </w:r>
      <w:r>
        <w:rPr>
          <w:rFonts w:ascii="Times New Roman" w:hAnsi="Times New Roman" w:cs="Times New Roman"/>
          <w:sz w:val="24"/>
          <w:szCs w:val="24"/>
        </w:rPr>
        <w:t xml:space="preserve"> the use of cascade catalysis – where multiple catalysts will work together to synthesize a multi-carbon lipid </w:t>
      </w:r>
      <w:r w:rsidR="00C91272">
        <w:rPr>
          <w:rFonts w:ascii="Times New Roman" w:hAnsi="Times New Roman" w:cs="Times New Roman"/>
          <w:sz w:val="24"/>
          <w:szCs w:val="24"/>
        </w:rPr>
        <w:t>fuel</w:t>
      </w:r>
      <w:r>
        <w:rPr>
          <w:rFonts w:ascii="Times New Roman" w:hAnsi="Times New Roman" w:cs="Times New Roman"/>
          <w:sz w:val="24"/>
          <w:szCs w:val="24"/>
        </w:rPr>
        <w:t xml:space="preserve">. </w:t>
      </w:r>
      <w:r w:rsidR="00C91272">
        <w:rPr>
          <w:rFonts w:ascii="Times New Roman" w:hAnsi="Times New Roman" w:cs="Times New Roman"/>
          <w:sz w:val="24"/>
          <w:szCs w:val="24"/>
        </w:rPr>
        <w:t xml:space="preserve">She detailed a few of their accomplishments and challenges in this endeavor, as she wrapped up. </w:t>
      </w:r>
    </w:p>
    <w:p w14:paraId="2F154205" w14:textId="78E73FF1" w:rsidR="00C91272" w:rsidRPr="00BF70F3" w:rsidRDefault="00C91272" w:rsidP="000C7F12">
      <w:pPr>
        <w:spacing w:line="276" w:lineRule="auto"/>
        <w:rPr>
          <w:rFonts w:ascii="Times New Roman" w:hAnsi="Times New Roman" w:cs="Times New Roman"/>
          <w:sz w:val="24"/>
          <w:szCs w:val="24"/>
        </w:rPr>
      </w:pPr>
      <w:r>
        <w:rPr>
          <w:rFonts w:ascii="Times New Roman" w:hAnsi="Times New Roman" w:cs="Times New Roman"/>
          <w:sz w:val="24"/>
          <w:szCs w:val="24"/>
        </w:rPr>
        <w:t xml:space="preserve">Overall, the talk was well structured, sufficiently detailed, and interesting. Dr. Dempsey was able to explain her research in a way that was comprehensible to non-experts in the field, while also managing to keep the talk educational and informationally dense. The one major criticism I can think of is that she could have more evenly prioritized the first part, where she discussed molecular synthesis, with the second part, where she discussed the way light was used to drive the reactions. </w:t>
      </w:r>
      <w:r w:rsidR="000C7F12">
        <w:rPr>
          <w:rFonts w:ascii="Times New Roman" w:hAnsi="Times New Roman" w:cs="Times New Roman"/>
          <w:sz w:val="24"/>
          <w:szCs w:val="24"/>
        </w:rPr>
        <w:t xml:space="preserve">She could have summarized their research into catalytic mechanisms with a bit less detail. </w:t>
      </w:r>
      <w:r>
        <w:rPr>
          <w:rFonts w:ascii="Times New Roman" w:hAnsi="Times New Roman" w:cs="Times New Roman"/>
          <w:sz w:val="24"/>
          <w:szCs w:val="24"/>
        </w:rPr>
        <w:t xml:space="preserve">It seemed like the </w:t>
      </w:r>
      <w:r w:rsidR="000C7F12">
        <w:rPr>
          <w:rFonts w:ascii="Times New Roman" w:hAnsi="Times New Roman" w:cs="Times New Roman"/>
          <w:sz w:val="24"/>
          <w:szCs w:val="24"/>
        </w:rPr>
        <w:t xml:space="preserve">discussion of integrating fuel formation (through cascade catalysis) with use of light absorbing semi-conductors </w:t>
      </w:r>
      <w:r>
        <w:rPr>
          <w:rFonts w:ascii="Times New Roman" w:hAnsi="Times New Roman" w:cs="Times New Roman"/>
          <w:sz w:val="24"/>
          <w:szCs w:val="24"/>
        </w:rPr>
        <w:t>was more relevant to the topic introduced in the introduction, and that it was hastily discussed in only the last ten minutes</w:t>
      </w:r>
      <w:r w:rsidR="000C7F12">
        <w:rPr>
          <w:rFonts w:ascii="Times New Roman" w:hAnsi="Times New Roman" w:cs="Times New Roman"/>
          <w:sz w:val="24"/>
          <w:szCs w:val="24"/>
        </w:rPr>
        <w:t xml:space="preserve"> or so</w:t>
      </w:r>
      <w:r>
        <w:rPr>
          <w:rFonts w:ascii="Times New Roman" w:hAnsi="Times New Roman" w:cs="Times New Roman"/>
          <w:sz w:val="24"/>
          <w:szCs w:val="24"/>
        </w:rPr>
        <w:t xml:space="preserve">. </w:t>
      </w:r>
      <w:r w:rsidR="000C7F12">
        <w:rPr>
          <w:rFonts w:ascii="Times New Roman" w:hAnsi="Times New Roman" w:cs="Times New Roman"/>
          <w:sz w:val="24"/>
          <w:szCs w:val="24"/>
        </w:rPr>
        <w:t>She may have just had too much information to present in a one-hour talk.</w:t>
      </w:r>
    </w:p>
    <w:sectPr w:rsidR="00C91272" w:rsidRPr="00BF70F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9158" w14:textId="77777777" w:rsidR="00B40FE6" w:rsidRDefault="00B40FE6" w:rsidP="000C7F12">
      <w:pPr>
        <w:spacing w:line="240" w:lineRule="auto"/>
      </w:pPr>
      <w:r>
        <w:separator/>
      </w:r>
    </w:p>
  </w:endnote>
  <w:endnote w:type="continuationSeparator" w:id="0">
    <w:p w14:paraId="3CD09BC8" w14:textId="77777777" w:rsidR="00B40FE6" w:rsidRDefault="00B40FE6" w:rsidP="000C7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5DB9" w14:textId="77777777" w:rsidR="00B40FE6" w:rsidRDefault="00B40FE6" w:rsidP="000C7F12">
      <w:pPr>
        <w:spacing w:line="240" w:lineRule="auto"/>
      </w:pPr>
      <w:r>
        <w:separator/>
      </w:r>
    </w:p>
  </w:footnote>
  <w:footnote w:type="continuationSeparator" w:id="0">
    <w:p w14:paraId="637196E8" w14:textId="77777777" w:rsidR="00B40FE6" w:rsidRDefault="00B40FE6" w:rsidP="000C7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A877" w14:textId="11076A4C" w:rsidR="000C7F12" w:rsidRPr="000C7F12" w:rsidRDefault="000C7F12" w:rsidP="000C7F12">
    <w:pPr>
      <w:pStyle w:val="Header"/>
      <w:ind w:firstLine="0"/>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F3"/>
    <w:rsid w:val="00004700"/>
    <w:rsid w:val="0007671A"/>
    <w:rsid w:val="000C7F12"/>
    <w:rsid w:val="00153144"/>
    <w:rsid w:val="001D71F2"/>
    <w:rsid w:val="0020516C"/>
    <w:rsid w:val="00264A5F"/>
    <w:rsid w:val="003055EC"/>
    <w:rsid w:val="003168DA"/>
    <w:rsid w:val="00352259"/>
    <w:rsid w:val="003C04C2"/>
    <w:rsid w:val="003F7575"/>
    <w:rsid w:val="004654A9"/>
    <w:rsid w:val="005C7410"/>
    <w:rsid w:val="006E4FBB"/>
    <w:rsid w:val="00727A92"/>
    <w:rsid w:val="0087293C"/>
    <w:rsid w:val="008F02E2"/>
    <w:rsid w:val="009246C7"/>
    <w:rsid w:val="009A52CC"/>
    <w:rsid w:val="00A054ED"/>
    <w:rsid w:val="00AD6454"/>
    <w:rsid w:val="00B40FE6"/>
    <w:rsid w:val="00BC294D"/>
    <w:rsid w:val="00BF70F3"/>
    <w:rsid w:val="00C116FD"/>
    <w:rsid w:val="00C23C65"/>
    <w:rsid w:val="00C408D1"/>
    <w:rsid w:val="00C91272"/>
    <w:rsid w:val="00D851CF"/>
    <w:rsid w:val="00D86DD6"/>
    <w:rsid w:val="00DE0E30"/>
    <w:rsid w:val="00EE077A"/>
    <w:rsid w:val="00F2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A2D9"/>
  <w15:chartTrackingRefBased/>
  <w15:docId w15:val="{67114ADF-35E7-483E-9938-409885B1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F12"/>
    <w:pPr>
      <w:tabs>
        <w:tab w:val="center" w:pos="4680"/>
        <w:tab w:val="right" w:pos="9360"/>
      </w:tabs>
      <w:spacing w:line="240" w:lineRule="auto"/>
    </w:pPr>
  </w:style>
  <w:style w:type="character" w:customStyle="1" w:styleId="HeaderChar">
    <w:name w:val="Header Char"/>
    <w:basedOn w:val="DefaultParagraphFont"/>
    <w:link w:val="Header"/>
    <w:uiPriority w:val="99"/>
    <w:rsid w:val="000C7F12"/>
  </w:style>
  <w:style w:type="paragraph" w:styleId="Footer">
    <w:name w:val="footer"/>
    <w:basedOn w:val="Normal"/>
    <w:link w:val="FooterChar"/>
    <w:uiPriority w:val="99"/>
    <w:unhideWhenUsed/>
    <w:rsid w:val="000C7F12"/>
    <w:pPr>
      <w:tabs>
        <w:tab w:val="center" w:pos="4680"/>
        <w:tab w:val="right" w:pos="9360"/>
      </w:tabs>
      <w:spacing w:line="240" w:lineRule="auto"/>
    </w:pPr>
  </w:style>
  <w:style w:type="character" w:customStyle="1" w:styleId="FooterChar">
    <w:name w:val="Footer Char"/>
    <w:basedOn w:val="DefaultParagraphFont"/>
    <w:link w:val="Footer"/>
    <w:uiPriority w:val="99"/>
    <w:rsid w:val="000C7F12"/>
  </w:style>
  <w:style w:type="character" w:styleId="Emphasis">
    <w:name w:val="Emphasis"/>
    <w:basedOn w:val="DefaultParagraphFont"/>
    <w:uiPriority w:val="20"/>
    <w:qFormat/>
    <w:rsid w:val="000C7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Finn</dc:creator>
  <cp:keywords/>
  <dc:description/>
  <cp:lastModifiedBy>FINN, REBECCA</cp:lastModifiedBy>
  <cp:revision>7</cp:revision>
  <cp:lastPrinted>2023-04-18T03:54:00Z</cp:lastPrinted>
  <dcterms:created xsi:type="dcterms:W3CDTF">2023-04-18T00:06:00Z</dcterms:created>
  <dcterms:modified xsi:type="dcterms:W3CDTF">2023-04-29T17:27:00Z</dcterms:modified>
</cp:coreProperties>
</file>