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6215" w14:textId="76694AEF" w:rsidR="00810646" w:rsidRDefault="00845715" w:rsidP="00845715">
      <w:pPr>
        <w:ind w:firstLine="0"/>
      </w:pPr>
      <w:r w:rsidRPr="00E96D37">
        <w:t>Buffers are important for maintaining life. They keep pH conditions stable. Some biochemical processes can only happen in very specific reaction conditions. In unstable environments, chaos would occur. Proteins would denature. Anything could react with anything and produce all kinds of useless junk. The organism would die.BufferslifepH conditionsSome biochemical processesvery specific reaction conditionsunstable environmentschaosProteinsall kindsuseless junkThe organismBufferslifepH conditionsSome biochemical processesvery specific reaction conditionsunstable environmentschaosProteinsall kindsuseless junkThe organismconditionsSome biochemical processesveryspecific reaction conditionsunstable</w:t>
      </w:r>
    </w:p>
    <w:sectPr w:rsidR="00810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EF"/>
    <w:rsid w:val="00352259"/>
    <w:rsid w:val="004654A9"/>
    <w:rsid w:val="00845715"/>
    <w:rsid w:val="009A52CC"/>
    <w:rsid w:val="00C72AEF"/>
    <w:rsid w:val="00E9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B1E7"/>
  <w15:chartTrackingRefBased/>
  <w15:docId w15:val="{A47BE168-2ACA-45E5-8E79-CA29A93C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PhraseHighlight">
    <w:name w:val="KeyPhraseHighlight"/>
    <w:rPr>
      <w:highlight w:val="red"/>
    </w:rPr>
  </w:style>
  <w:style w:type="character" w:customStyle="1" w:styleId="KeyPhraseHighlight2">
    <w:name w:val="KeyPhraseHighlight2"/>
    <w:rPr>
      <w:highlight w:val="magent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Finn</dc:creator>
  <cp:keywords/>
  <dc:description/>
  <cp:lastModifiedBy>robert funkhouser</cp:lastModifiedBy>
  <cp:revision>3</cp:revision>
  <dcterms:created xsi:type="dcterms:W3CDTF">2023-03-12T05:49:00Z</dcterms:created>
  <dcterms:modified xsi:type="dcterms:W3CDTF">2023-03-29T02:30:00Z</dcterms:modified>
</cp:coreProperties>
</file>