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C6B76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14:paraId="54937904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14:paraId="38965E8D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Aref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yev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14:paraId="7BB627BA" w14:textId="4EB40163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 w:cs="Palatino LinoStar"/>
          <w:sz w:val="28"/>
          <w:szCs w:val="28"/>
        </w:rPr>
        <w:t>Beli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</w:t>
      </w:r>
      <w:r w:rsidR="00332372">
        <w:rPr>
          <w:rFonts w:ascii="Brill" w:hAnsi="Brill"/>
          <w:sz w:val="28"/>
          <w:szCs w:val="28"/>
        </w:rPr>
        <w:t>XIV</w:t>
      </w:r>
      <w:r w:rsidRPr="00637ED7">
        <w:rPr>
          <w:rFonts w:ascii="Brill" w:hAnsi="Brill"/>
          <w:sz w:val="28"/>
          <w:szCs w:val="28"/>
          <w:lang w:val="ru-RU"/>
        </w:rPr>
        <w:t xml:space="preserve">, кн. 2, СПб., с. 181-266. </w:t>
      </w:r>
    </w:p>
    <w:p w14:paraId="161F08FA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0"/>
      <w:r w:rsidRPr="00637ED7">
        <w:rPr>
          <w:rFonts w:ascii="Brill" w:hAnsi="Brill"/>
          <w:sz w:val="28"/>
          <w:szCs w:val="28"/>
        </w:rPr>
        <w:t>Bogatyrev</w:t>
      </w:r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</w:t>
      </w:r>
      <w:r w:rsidR="00A92131">
        <w:rPr>
          <w:rFonts w:ascii="Brill" w:hAnsi="Brill"/>
          <w:i/>
          <w:sz w:val="28"/>
          <w:szCs w:val="28"/>
          <w:lang w:val="ru-RU"/>
        </w:rPr>
        <w:t>хитских говоров с исторической т</w:t>
      </w:r>
      <w:r w:rsidRPr="00637ED7">
        <w:rPr>
          <w:rFonts w:ascii="Brill" w:hAnsi="Brill"/>
          <w:i/>
          <w:sz w:val="28"/>
          <w:szCs w:val="28"/>
          <w:lang w:val="ru-RU"/>
        </w:rPr>
        <w:t>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Slavistische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proofErr w:type="spellEnd"/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Verlag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Sagner</w:t>
      </w:r>
      <w:proofErr w:type="spellEnd"/>
      <w:r w:rsidRPr="00AA06CC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r w:rsidRPr="00AA06CC">
        <w:rPr>
          <w:rFonts w:ascii="Brill" w:hAnsi="Brill"/>
          <w:sz w:val="28"/>
          <w:szCs w:val="28"/>
        </w:rPr>
        <w:t>.</w:t>
      </w:r>
      <w:commentRangeEnd w:id="0"/>
      <w:r w:rsidR="0038590B">
        <w:rPr>
          <w:rStyle w:val="CommentReference"/>
        </w:rPr>
        <w:commentReference w:id="0"/>
      </w:r>
    </w:p>
    <w:p w14:paraId="3FA822C8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1"/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1896 – </w:t>
      </w:r>
      <w:proofErr w:type="spellStart"/>
      <w:r w:rsidRPr="00637ED7">
        <w:rPr>
          <w:rFonts w:ascii="Brill" w:hAnsi="Brill"/>
          <w:sz w:val="28"/>
          <w:szCs w:val="28"/>
        </w:rPr>
        <w:t>Bronisch</w:t>
      </w:r>
      <w:proofErr w:type="spellEnd"/>
      <w:r w:rsidRPr="00637ED7">
        <w:rPr>
          <w:rFonts w:ascii="Brill" w:hAnsi="Brill"/>
          <w:sz w:val="28"/>
          <w:szCs w:val="28"/>
        </w:rPr>
        <w:t xml:space="preserve"> G. “</w:t>
      </w:r>
      <w:proofErr w:type="spellStart"/>
      <w:r w:rsidR="00C42E68">
        <w:rPr>
          <w:rFonts w:ascii="Brill" w:hAnsi="Brill"/>
          <w:iCs/>
          <w:sz w:val="28"/>
          <w:szCs w:val="28"/>
        </w:rPr>
        <w:t>Kaschubische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Dialectstudien</w:t>
      </w:r>
      <w:proofErr w:type="spellEnd"/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Archiv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für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slavische</w:t>
      </w:r>
      <w:proofErr w:type="spellEnd"/>
      <w:r w:rsidRPr="00637ED7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Philologie</w:t>
      </w:r>
      <w:proofErr w:type="spellEnd"/>
      <w:r w:rsidRPr="00637ED7">
        <w:rPr>
          <w:rFonts w:ascii="Brill" w:hAnsi="Brill"/>
          <w:sz w:val="28"/>
          <w:szCs w:val="28"/>
        </w:rPr>
        <w:t xml:space="preserve">, XVIII, Berlin, S. 321-408. </w:t>
      </w:r>
      <w:commentRangeEnd w:id="1"/>
      <w:r w:rsidR="00922E75">
        <w:rPr>
          <w:rStyle w:val="CommentReference"/>
        </w:rPr>
        <w:commentReference w:id="1"/>
      </w:r>
    </w:p>
    <w:p w14:paraId="304B22D5" w14:textId="57FB567A" w:rsidR="00740DDC" w:rsidRPr="008A301C" w:rsidRDefault="00740DDC" w:rsidP="00D8640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 w:cs="Palatino LinoStar"/>
          <w:sz w:val="28"/>
          <w:szCs w:val="28"/>
        </w:rPr>
        <w:t>i</w:t>
      </w:r>
      <w:proofErr w:type="spellEnd"/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="00633964" w:rsidRPr="00C06B22">
        <w:rPr>
          <w:rStyle w:val="apple-style-span"/>
          <w:rFonts w:ascii="Brill" w:hAnsi="Brill"/>
          <w:color w:val="000000"/>
          <w:sz w:val="28"/>
          <w:szCs w:val="28"/>
          <w:lang w:val="ru-RU"/>
        </w:rPr>
        <w:t xml:space="preserve"> </w:t>
      </w:r>
      <w:r w:rsidR="00633964" w:rsidRPr="00C06B22">
        <w:rPr>
          <w:rFonts w:ascii="Brill" w:hAnsi="Brill"/>
          <w:sz w:val="28"/>
          <w:szCs w:val="28"/>
          <w:lang w:val="ru-RU"/>
        </w:rPr>
        <w:t>Ђ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14:paraId="4D84067E" w14:textId="5F4484F3" w:rsidR="008A7C7E" w:rsidRPr="003C49FF" w:rsidRDefault="008A7C7E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2"/>
      <w:proofErr w:type="spellStart"/>
      <w:r w:rsidRPr="003C49FF">
        <w:rPr>
          <w:rFonts w:ascii="Brill" w:hAnsi="Brill"/>
          <w:sz w:val="28"/>
          <w:szCs w:val="28"/>
        </w:rPr>
        <w:t>Derksen</w:t>
      </w:r>
      <w:proofErr w:type="spellEnd"/>
      <w:r w:rsidRPr="00965391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="003C49FF" w:rsidRPr="00965391">
        <w:rPr>
          <w:rFonts w:ascii="Brill" w:hAnsi="Brill" w:cs="Palatino LinoStar"/>
          <w:sz w:val="28"/>
          <w:szCs w:val="28"/>
          <w:lang w:val="ru-RU"/>
        </w:rPr>
        <w:t xml:space="preserve">2008 </w:t>
      </w:r>
      <w:r w:rsidR="00C06B22" w:rsidRPr="00965391">
        <w:rPr>
          <w:rFonts w:ascii="Brill" w:hAnsi="Brill"/>
          <w:sz w:val="28"/>
          <w:szCs w:val="28"/>
          <w:lang w:val="ru-RU"/>
        </w:rPr>
        <w:t xml:space="preserve">– </w:t>
      </w:r>
      <w:proofErr w:type="spellStart"/>
      <w:r w:rsidRPr="003C49FF">
        <w:rPr>
          <w:rFonts w:ascii="Brill" w:hAnsi="Brill"/>
          <w:sz w:val="28"/>
          <w:szCs w:val="28"/>
        </w:rPr>
        <w:t>Derksen</w:t>
      </w:r>
      <w:proofErr w:type="spellEnd"/>
      <w:r w:rsidR="00C06B22" w:rsidRPr="00965391">
        <w:rPr>
          <w:rFonts w:ascii="Brill" w:hAnsi="Brill"/>
          <w:sz w:val="28"/>
          <w:szCs w:val="28"/>
          <w:lang w:val="ru-RU"/>
        </w:rPr>
        <w:t xml:space="preserve"> </w:t>
      </w:r>
      <w:r w:rsidR="00C06B22">
        <w:rPr>
          <w:rFonts w:ascii="Brill" w:hAnsi="Brill"/>
          <w:sz w:val="28"/>
          <w:szCs w:val="28"/>
        </w:rPr>
        <w:t>R</w:t>
      </w:r>
      <w:r w:rsidR="003C49FF" w:rsidRPr="00965391">
        <w:rPr>
          <w:rFonts w:ascii="Brill" w:hAnsi="Brill"/>
          <w:sz w:val="28"/>
          <w:szCs w:val="28"/>
          <w:lang w:val="ru-RU"/>
        </w:rPr>
        <w:t xml:space="preserve">. </w:t>
      </w:r>
      <w:r w:rsidR="003C49FF" w:rsidRPr="003C49FF">
        <w:rPr>
          <w:rFonts w:ascii="Brill" w:hAnsi="Brill"/>
          <w:i/>
          <w:sz w:val="28"/>
          <w:szCs w:val="28"/>
        </w:rPr>
        <w:t>Etymological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Dictionary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of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the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Slavic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Inherited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Lexicon</w:t>
      </w:r>
      <w:r w:rsidR="003C49FF" w:rsidRPr="00965391">
        <w:rPr>
          <w:rFonts w:ascii="Brill" w:hAnsi="Brill"/>
          <w:i/>
          <w:sz w:val="28"/>
          <w:szCs w:val="28"/>
          <w:lang w:val="ru-RU"/>
        </w:rPr>
        <w:t>.</w:t>
      </w:r>
      <w:r w:rsidR="003C49FF" w:rsidRPr="00965391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Brill</w:t>
      </w:r>
      <w:r w:rsidR="00202904">
        <w:rPr>
          <w:rFonts w:ascii="Brill" w:hAnsi="Brill"/>
          <w:sz w:val="28"/>
          <w:szCs w:val="28"/>
          <w:lang w:val="ru-RU"/>
        </w:rPr>
        <w:t xml:space="preserve">, </w:t>
      </w:r>
      <w:r w:rsidR="003C49FF">
        <w:rPr>
          <w:rFonts w:ascii="Brill" w:hAnsi="Brill"/>
          <w:sz w:val="28"/>
          <w:szCs w:val="28"/>
        </w:rPr>
        <w:t>Leiden</w:t>
      </w:r>
      <w:r w:rsidR="00202904" w:rsidRPr="00965391">
        <w:rPr>
          <w:rFonts w:ascii="Brill" w:hAnsi="Brill"/>
          <w:sz w:val="28"/>
          <w:szCs w:val="28"/>
          <w:lang w:val="ru-RU"/>
        </w:rPr>
        <w:t>-</w:t>
      </w:r>
      <w:r w:rsidR="00202904">
        <w:rPr>
          <w:rFonts w:ascii="Brill" w:hAnsi="Brill"/>
          <w:sz w:val="28"/>
          <w:szCs w:val="28"/>
        </w:rPr>
        <w:t>Boston</w:t>
      </w:r>
      <w:r w:rsidR="003C49FF" w:rsidRPr="006032A2">
        <w:rPr>
          <w:rFonts w:ascii="Brill" w:hAnsi="Brill"/>
          <w:sz w:val="28"/>
          <w:szCs w:val="28"/>
          <w:lang w:val="ru-RU"/>
        </w:rPr>
        <w:t>.</w:t>
      </w:r>
      <w:commentRangeEnd w:id="2"/>
      <w:r w:rsidR="00F46746">
        <w:rPr>
          <w:rStyle w:val="CommentReference"/>
        </w:rPr>
        <w:commentReference w:id="2"/>
      </w:r>
    </w:p>
    <w:p w14:paraId="5CF9E3B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3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</w:t>
      </w:r>
      <w:commentRangeEnd w:id="3"/>
      <w:r w:rsidR="0054408F">
        <w:rPr>
          <w:rStyle w:val="CommentReference"/>
        </w:rPr>
        <w:commentReference w:id="3"/>
      </w:r>
      <w:r w:rsidRPr="00637ED7">
        <w:rPr>
          <w:rFonts w:ascii="Brill" w:hAnsi="Brill"/>
          <w:sz w:val="28"/>
          <w:szCs w:val="28"/>
          <w:lang w:val="ru-RU"/>
        </w:rPr>
        <w:t xml:space="preserve">3. </w:t>
      </w:r>
    </w:p>
    <w:p w14:paraId="79A0E7EC" w14:textId="368DA0AB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4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="00685768">
        <w:rPr>
          <w:rFonts w:ascii="Brill" w:hAnsi="Brill"/>
          <w:sz w:val="28"/>
          <w:szCs w:val="28"/>
          <w:lang w:val="ru-RU"/>
        </w:rPr>
        <w:t>, с. 82</w:t>
      </w:r>
      <w:r w:rsidRPr="00637ED7">
        <w:rPr>
          <w:rFonts w:ascii="Brill" w:hAnsi="Brill"/>
          <w:sz w:val="28"/>
          <w:szCs w:val="28"/>
          <w:lang w:val="ru-RU"/>
        </w:rPr>
        <w:t xml:space="preserve">-101. </w:t>
      </w:r>
      <w:commentRangeEnd w:id="4"/>
      <w:r w:rsidR="00FD28F7">
        <w:rPr>
          <w:rStyle w:val="CommentReference"/>
        </w:rPr>
        <w:commentReference w:id="4"/>
      </w:r>
    </w:p>
    <w:p w14:paraId="2CEE34C8" w14:textId="75331575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</w:t>
      </w:r>
      <w:r w:rsidR="008A301C">
        <w:rPr>
          <w:rFonts w:ascii="Brill" w:hAnsi="Brill"/>
          <w:i/>
          <w:sz w:val="28"/>
          <w:szCs w:val="28"/>
          <w:lang w:val="ru-RU"/>
        </w:rPr>
        <w:t>адемия на науките. Известия на И</w:t>
      </w:r>
      <w:r w:rsidRPr="00637ED7">
        <w:rPr>
          <w:rFonts w:ascii="Brill" w:hAnsi="Brill"/>
          <w:i/>
          <w:sz w:val="28"/>
          <w:szCs w:val="28"/>
          <w:lang w:val="ru-RU"/>
        </w:rPr>
        <w:t>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14:paraId="496BB3CC" w14:textId="77777777"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5"/>
      <w:proofErr w:type="spellStart"/>
      <w:r w:rsidRPr="00637ED7">
        <w:rPr>
          <w:rFonts w:ascii="Brill" w:hAnsi="Brill"/>
          <w:sz w:val="28"/>
          <w:szCs w:val="28"/>
        </w:rPr>
        <w:lastRenderedPageBreak/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  <w:commentRangeEnd w:id="5"/>
      <w:r w:rsidR="00C87288">
        <w:rPr>
          <w:rStyle w:val="CommentReference"/>
        </w:rPr>
        <w:commentReference w:id="5"/>
      </w:r>
    </w:p>
    <w:p w14:paraId="43DD7C7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6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E7207">
        <w:rPr>
          <w:rFonts w:ascii="Brill" w:hAnsi="Brill"/>
          <w:i/>
          <w:sz w:val="28"/>
          <w:szCs w:val="28"/>
          <w:lang w:val="ru-RU"/>
        </w:rPr>
        <w:t>Опыт реконструкции системы акцентных парадигм в праславянском.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  <w:commentRangeEnd w:id="6"/>
      <w:r w:rsidR="009E479D">
        <w:rPr>
          <w:rStyle w:val="CommentReference"/>
        </w:rPr>
        <w:commentReference w:id="6"/>
      </w:r>
    </w:p>
    <w:p w14:paraId="22FCB587" w14:textId="48042ED8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7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</w:t>
      </w:r>
      <w:r w:rsidR="003B5762">
        <w:rPr>
          <w:rFonts w:ascii="Brill" w:hAnsi="Brill"/>
          <w:iCs/>
          <w:sz w:val="28"/>
          <w:szCs w:val="28"/>
          <w:lang w:val="ru-RU"/>
        </w:rPr>
        <w:t>о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</w:t>
      </w:r>
      <w:r w:rsidR="007A0564">
        <w:rPr>
          <w:rFonts w:ascii="Brill" w:hAnsi="Brill"/>
          <w:iCs/>
          <w:sz w:val="28"/>
          <w:szCs w:val="28"/>
          <w:lang w:val="ru-RU"/>
        </w:rPr>
        <w:t>е</w:t>
      </w:r>
      <w:r w:rsidRPr="00637ED7">
        <w:rPr>
          <w:rFonts w:ascii="Brill" w:hAnsi="Brill"/>
          <w:iCs/>
          <w:sz w:val="28"/>
          <w:szCs w:val="28"/>
          <w:lang w:val="ru-RU"/>
        </w:rPr>
        <w:t>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812F0C">
        <w:rPr>
          <w:rFonts w:ascii="Brill" w:hAnsi="Brill"/>
          <w:i/>
          <w:sz w:val="28"/>
          <w:szCs w:val="28"/>
          <w:lang w:val="ru-RU"/>
        </w:rPr>
        <w:t>1981</w:t>
      </w:r>
      <w:r w:rsidRPr="00637ED7">
        <w:rPr>
          <w:rFonts w:ascii="Brill" w:hAnsi="Brill"/>
          <w:sz w:val="28"/>
          <w:szCs w:val="28"/>
          <w:lang w:val="ru-RU"/>
        </w:rPr>
        <w:t xml:space="preserve">. М.; с. 205-261. </w:t>
      </w:r>
      <w:commentRangeEnd w:id="7"/>
      <w:r w:rsidR="00F23B90">
        <w:rPr>
          <w:rStyle w:val="CommentReference"/>
        </w:rPr>
        <w:commentReference w:id="7"/>
      </w:r>
    </w:p>
    <w:p w14:paraId="53CCBCC8" w14:textId="4DB1CF24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8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="005555AB" w:rsidRPr="00965391">
        <w:rPr>
          <w:rFonts w:ascii="Brill" w:hAnsi="Brill"/>
          <w:iCs/>
          <w:sz w:val="28"/>
          <w:szCs w:val="28"/>
          <w:lang w:val="ru-RU"/>
        </w:rPr>
        <w:t>-</w:t>
      </w:r>
      <w:r w:rsidR="005555AB">
        <w:rPr>
          <w:rFonts w:ascii="Brill" w:hAnsi="Brill"/>
          <w:iCs/>
          <w:sz w:val="28"/>
          <w:szCs w:val="28"/>
        </w:rPr>
        <w:t>III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  <w:commentRangeEnd w:id="8"/>
      <w:r w:rsidR="0007236C">
        <w:rPr>
          <w:rStyle w:val="CommentReference"/>
        </w:rPr>
        <w:commentReference w:id="8"/>
      </w:r>
    </w:p>
    <w:p w14:paraId="70731C18" w14:textId="3326DB5F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9"/>
      <w:proofErr w:type="spellStart"/>
      <w:r w:rsidRPr="00637ED7">
        <w:rPr>
          <w:rFonts w:ascii="Brill" w:hAnsi="Brill"/>
          <w:sz w:val="28"/>
          <w:szCs w:val="28"/>
        </w:rPr>
        <w:t>Dybo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Nikolaev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sz w:val="28"/>
          <w:szCs w:val="28"/>
        </w:rPr>
        <w:t>Zamyatina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</w:rPr>
        <w:t xml:space="preserve">. </w:t>
      </w:r>
      <w:commentRangeEnd w:id="9"/>
      <w:r w:rsidR="00DB0741">
        <w:rPr>
          <w:rStyle w:val="CommentReference"/>
        </w:rPr>
        <w:commentReference w:id="9"/>
      </w:r>
    </w:p>
    <w:p w14:paraId="7802BCBC" w14:textId="25B31265" w:rsidR="00B62FA8" w:rsidRDefault="006032A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commentRangeStart w:id="10"/>
      <w:r>
        <w:rPr>
          <w:rFonts w:ascii="Brill" w:hAnsi="Brill"/>
          <w:sz w:val="28"/>
          <w:szCs w:val="28"/>
        </w:rPr>
        <w:t xml:space="preserve">Garde 1973 – </w:t>
      </w:r>
      <w:r w:rsidRPr="006032A2">
        <w:rPr>
          <w:rFonts w:ascii="Brill" w:hAnsi="Brill"/>
          <w:sz w:val="28"/>
          <w:szCs w:val="28"/>
        </w:rPr>
        <w:t>Garde</w:t>
      </w:r>
      <w:r w:rsidR="001A5823">
        <w:rPr>
          <w:rFonts w:ascii="Brill" w:hAnsi="Brill"/>
          <w:sz w:val="28"/>
          <w:szCs w:val="28"/>
        </w:rPr>
        <w:t xml:space="preserve"> P</w:t>
      </w:r>
      <w:r>
        <w:rPr>
          <w:rFonts w:ascii="Brill" w:hAnsi="Brill"/>
          <w:sz w:val="28"/>
          <w:szCs w:val="28"/>
        </w:rPr>
        <w:t xml:space="preserve">. </w:t>
      </w:r>
      <w:r w:rsidR="00C53002">
        <w:rPr>
          <w:rFonts w:ascii="Brill" w:hAnsi="Brill"/>
          <w:sz w:val="28"/>
          <w:szCs w:val="28"/>
        </w:rPr>
        <w:t>“</w:t>
      </w:r>
      <w:r w:rsidRPr="006032A2">
        <w:rPr>
          <w:rFonts w:ascii="Brill" w:hAnsi="Brill"/>
          <w:sz w:val="28"/>
          <w:szCs w:val="28"/>
        </w:rPr>
        <w:t xml:space="preserve">Le </w:t>
      </w:r>
      <w:proofErr w:type="spellStart"/>
      <w:r w:rsidRPr="006032A2">
        <w:rPr>
          <w:rFonts w:ascii="Brill" w:hAnsi="Brill"/>
          <w:sz w:val="28"/>
          <w:szCs w:val="28"/>
        </w:rPr>
        <w:t>paradigme</w:t>
      </w:r>
      <w:proofErr w:type="spellEnd"/>
      <w:r w:rsidRPr="006032A2">
        <w:rPr>
          <w:rFonts w:ascii="Brill" w:hAnsi="Brill"/>
          <w:sz w:val="28"/>
          <w:szCs w:val="28"/>
        </w:rPr>
        <w:t xml:space="preserve"> </w:t>
      </w:r>
      <w:proofErr w:type="spellStart"/>
      <w:r w:rsidRPr="006032A2">
        <w:rPr>
          <w:rFonts w:ascii="Brill" w:hAnsi="Brill"/>
          <w:sz w:val="28"/>
          <w:szCs w:val="28"/>
        </w:rPr>
        <w:t>accen</w:t>
      </w:r>
      <w:r w:rsidR="00D40C76">
        <w:rPr>
          <w:rFonts w:ascii="Brill" w:hAnsi="Brill"/>
          <w:sz w:val="28"/>
          <w:szCs w:val="28"/>
        </w:rPr>
        <w:t>tuel</w:t>
      </w:r>
      <w:proofErr w:type="spellEnd"/>
      <w:r w:rsidR="00D40C76">
        <w:rPr>
          <w:rFonts w:ascii="Brill" w:hAnsi="Brill"/>
          <w:sz w:val="28"/>
          <w:szCs w:val="28"/>
        </w:rPr>
        <w:t xml:space="preserve"> </w:t>
      </w:r>
      <w:proofErr w:type="spellStart"/>
      <w:r w:rsidR="00D40C76">
        <w:rPr>
          <w:rFonts w:ascii="Brill" w:hAnsi="Brill"/>
          <w:sz w:val="28"/>
          <w:szCs w:val="28"/>
        </w:rPr>
        <w:t>oxyton</w:t>
      </w:r>
      <w:proofErr w:type="spellEnd"/>
      <w:r w:rsidR="00D40C76">
        <w:rPr>
          <w:rFonts w:ascii="Brill" w:hAnsi="Brill"/>
          <w:sz w:val="28"/>
          <w:szCs w:val="28"/>
        </w:rPr>
        <w:t xml:space="preserve"> </w:t>
      </w:r>
      <w:proofErr w:type="spellStart"/>
      <w:r w:rsidR="00D40C76">
        <w:rPr>
          <w:rFonts w:ascii="Brill" w:hAnsi="Brill"/>
          <w:sz w:val="28"/>
          <w:szCs w:val="28"/>
        </w:rPr>
        <w:t>est-il</w:t>
      </w:r>
      <w:proofErr w:type="spellEnd"/>
      <w:r w:rsidR="00D40C76">
        <w:rPr>
          <w:rFonts w:ascii="Brill" w:hAnsi="Brill"/>
          <w:sz w:val="28"/>
          <w:szCs w:val="28"/>
        </w:rPr>
        <w:t xml:space="preserve"> slave </w:t>
      </w:r>
      <w:proofErr w:type="spellStart"/>
      <w:r w:rsidR="00D40C76">
        <w:rPr>
          <w:rFonts w:ascii="Brill" w:hAnsi="Brill"/>
          <w:sz w:val="28"/>
          <w:szCs w:val="28"/>
        </w:rPr>
        <w:t>commun</w:t>
      </w:r>
      <w:proofErr w:type="spellEnd"/>
      <w:r w:rsidRPr="006032A2">
        <w:rPr>
          <w:rFonts w:ascii="Brill" w:hAnsi="Brill"/>
          <w:sz w:val="28"/>
          <w:szCs w:val="28"/>
        </w:rPr>
        <w:t>?</w:t>
      </w:r>
      <w:r w:rsidR="00C53002">
        <w:rPr>
          <w:rFonts w:ascii="Brill" w:hAnsi="Brill"/>
          <w:sz w:val="28"/>
          <w:szCs w:val="28"/>
        </w:rPr>
        <w:t>”</w:t>
      </w:r>
      <w:r w:rsidRPr="006032A2">
        <w:rPr>
          <w:rFonts w:ascii="Brill" w:hAnsi="Brill"/>
          <w:sz w:val="28"/>
          <w:szCs w:val="28"/>
        </w:rPr>
        <w:t xml:space="preserve"> </w:t>
      </w:r>
      <w:r w:rsidR="00965391" w:rsidRPr="00965391">
        <w:rPr>
          <w:rFonts w:ascii="Brill" w:hAnsi="Brill"/>
          <w:i/>
          <w:iCs/>
          <w:sz w:val="28"/>
          <w:szCs w:val="28"/>
        </w:rPr>
        <w:t>Revue des études slaves</w:t>
      </w:r>
      <w:r w:rsidR="00965391" w:rsidRPr="00965391">
        <w:rPr>
          <w:rFonts w:ascii="Brill" w:hAnsi="Brill"/>
          <w:sz w:val="28"/>
          <w:szCs w:val="28"/>
        </w:rPr>
        <w:t xml:space="preserve">, </w:t>
      </w:r>
      <w:r w:rsidR="00965391">
        <w:rPr>
          <w:rFonts w:ascii="Brill" w:hAnsi="Brill"/>
          <w:i/>
          <w:sz w:val="28"/>
          <w:szCs w:val="28"/>
        </w:rPr>
        <w:t>tome 49</w:t>
      </w:r>
      <w:r w:rsidR="00965391" w:rsidRPr="00965391">
        <w:rPr>
          <w:rFonts w:ascii="Brill" w:hAnsi="Brill"/>
          <w:sz w:val="28"/>
          <w:szCs w:val="28"/>
        </w:rPr>
        <w:t>. </w:t>
      </w:r>
      <w:r w:rsidRPr="00D40C76">
        <w:rPr>
          <w:rFonts w:ascii="Brill" w:hAnsi="Brill"/>
          <w:i/>
          <w:sz w:val="28"/>
          <w:szCs w:val="28"/>
        </w:rPr>
        <w:t xml:space="preserve">Communications de la </w:t>
      </w:r>
      <w:proofErr w:type="spellStart"/>
      <w:r w:rsidRPr="00D40C76">
        <w:rPr>
          <w:rFonts w:ascii="Brill" w:hAnsi="Brill"/>
          <w:i/>
          <w:sz w:val="28"/>
          <w:szCs w:val="28"/>
        </w:rPr>
        <w:t>délégation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D40C76">
        <w:rPr>
          <w:rFonts w:ascii="Brill" w:hAnsi="Brill"/>
          <w:i/>
          <w:sz w:val="28"/>
          <w:szCs w:val="28"/>
        </w:rPr>
        <w:t>française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au </w:t>
      </w:r>
      <w:proofErr w:type="spellStart"/>
      <w:r w:rsidRPr="00D40C76">
        <w:rPr>
          <w:rFonts w:ascii="Brill" w:hAnsi="Brill"/>
          <w:i/>
          <w:sz w:val="28"/>
          <w:szCs w:val="28"/>
        </w:rPr>
        <w:t>VIIe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Pr="00D40C76">
        <w:rPr>
          <w:rFonts w:ascii="Brill" w:hAnsi="Brill"/>
          <w:i/>
          <w:sz w:val="28"/>
          <w:szCs w:val="28"/>
        </w:rPr>
        <w:t>Congrès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international des </w:t>
      </w:r>
      <w:proofErr w:type="spellStart"/>
      <w:r w:rsidRPr="00D40C76">
        <w:rPr>
          <w:rFonts w:ascii="Brill" w:hAnsi="Brill"/>
          <w:i/>
          <w:sz w:val="28"/>
          <w:szCs w:val="28"/>
        </w:rPr>
        <w:t>slavistes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(</w:t>
      </w:r>
      <w:proofErr w:type="spellStart"/>
      <w:r w:rsidRPr="00D40C76">
        <w:rPr>
          <w:rFonts w:ascii="Brill" w:hAnsi="Brill"/>
          <w:i/>
          <w:sz w:val="28"/>
          <w:szCs w:val="28"/>
        </w:rPr>
        <w:t>Varsovie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, 21-27 </w:t>
      </w:r>
      <w:proofErr w:type="spellStart"/>
      <w:r w:rsidRPr="00D40C76">
        <w:rPr>
          <w:rFonts w:ascii="Brill" w:hAnsi="Brill"/>
          <w:i/>
          <w:sz w:val="28"/>
          <w:szCs w:val="28"/>
        </w:rPr>
        <w:t>août</w:t>
      </w:r>
      <w:proofErr w:type="spellEnd"/>
      <w:r w:rsidRPr="00D40C76">
        <w:rPr>
          <w:rFonts w:ascii="Brill" w:hAnsi="Brill"/>
          <w:i/>
          <w:sz w:val="28"/>
          <w:szCs w:val="28"/>
        </w:rPr>
        <w:t xml:space="preserve"> 1973)</w:t>
      </w:r>
      <w:r w:rsidR="00D40C76" w:rsidRPr="00D40C76">
        <w:rPr>
          <w:rFonts w:ascii="Brill" w:hAnsi="Brill"/>
          <w:i/>
          <w:sz w:val="28"/>
          <w:szCs w:val="28"/>
        </w:rPr>
        <w:t>.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="00D14A77">
        <w:rPr>
          <w:rFonts w:ascii="Brill" w:hAnsi="Brill"/>
          <w:sz w:val="28"/>
          <w:szCs w:val="28"/>
        </w:rPr>
        <w:t>Paris;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Pr="00D40C76">
        <w:rPr>
          <w:rFonts w:ascii="Brill" w:hAnsi="Brill"/>
          <w:sz w:val="28"/>
          <w:szCs w:val="28"/>
        </w:rPr>
        <w:t>pp. 159-171</w:t>
      </w:r>
      <w:r w:rsidRPr="00D40C76">
        <w:rPr>
          <w:rFonts w:ascii="Brill" w:hAnsi="Brill"/>
          <w:i/>
          <w:sz w:val="28"/>
          <w:szCs w:val="28"/>
        </w:rPr>
        <w:t>.</w:t>
      </w:r>
      <w:commentRangeEnd w:id="10"/>
      <w:r w:rsidR="0064448C">
        <w:rPr>
          <w:rStyle w:val="CommentReference"/>
        </w:rPr>
        <w:commentReference w:id="10"/>
      </w:r>
    </w:p>
    <w:p w14:paraId="10AF053E" w14:textId="39AD6B27" w:rsidR="00C53002" w:rsidRPr="00B62FA8" w:rsidRDefault="00C5300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commentRangeStart w:id="11"/>
      <w:r>
        <w:rPr>
          <w:rFonts w:ascii="Brill" w:hAnsi="Brill"/>
          <w:sz w:val="28"/>
          <w:szCs w:val="28"/>
        </w:rPr>
        <w:t>Halle 2001 –</w:t>
      </w:r>
      <w:r w:rsidR="00F62D21">
        <w:rPr>
          <w:rFonts w:ascii="Brill" w:hAnsi="Brill"/>
          <w:sz w:val="28"/>
          <w:szCs w:val="28"/>
        </w:rPr>
        <w:t>Halle</w:t>
      </w:r>
      <w:r w:rsidR="00225040">
        <w:rPr>
          <w:rFonts w:ascii="Brill" w:hAnsi="Brill"/>
          <w:sz w:val="28"/>
          <w:szCs w:val="28"/>
        </w:rPr>
        <w:t xml:space="preserve"> M.</w:t>
      </w:r>
      <w:r w:rsidR="00F62D21">
        <w:rPr>
          <w:rFonts w:ascii="Brill" w:hAnsi="Brill"/>
          <w:sz w:val="28"/>
          <w:szCs w:val="28"/>
        </w:rPr>
        <w:t xml:space="preserve"> “</w:t>
      </w:r>
      <w:r w:rsidRPr="00C53002">
        <w:rPr>
          <w:rFonts w:ascii="Brill" w:hAnsi="Brill"/>
          <w:sz w:val="28"/>
          <w:szCs w:val="28"/>
        </w:rPr>
        <w:t>On accent, stress and quantity in West Slavic</w:t>
      </w:r>
      <w:r w:rsidR="00F62D21">
        <w:rPr>
          <w:rFonts w:ascii="Brill" w:hAnsi="Brill"/>
          <w:sz w:val="28"/>
          <w:szCs w:val="28"/>
        </w:rPr>
        <w:t xml:space="preserve">.” </w:t>
      </w:r>
      <w:r w:rsidR="00F62D21" w:rsidRPr="00F62D21">
        <w:rPr>
          <w:rFonts w:ascii="Brill" w:hAnsi="Brill"/>
          <w:i/>
          <w:sz w:val="28"/>
          <w:szCs w:val="28"/>
        </w:rPr>
        <w:t>Lingua</w:t>
      </w:r>
      <w:r w:rsidR="00384B51">
        <w:rPr>
          <w:rFonts w:ascii="Brill" w:hAnsi="Brill"/>
          <w:i/>
          <w:sz w:val="28"/>
          <w:szCs w:val="28"/>
        </w:rPr>
        <w:t>,</w:t>
      </w:r>
      <w:r w:rsidR="00384B51" w:rsidRPr="00DE3948">
        <w:rPr>
          <w:rFonts w:ascii="Brill" w:hAnsi="Brill"/>
          <w:sz w:val="28"/>
          <w:szCs w:val="28"/>
        </w:rPr>
        <w:t xml:space="preserve"> </w:t>
      </w:r>
      <w:r w:rsidR="00384B51" w:rsidRPr="00384B51">
        <w:rPr>
          <w:rFonts w:ascii="Brill" w:hAnsi="Brill"/>
          <w:i/>
          <w:sz w:val="28"/>
          <w:szCs w:val="28"/>
        </w:rPr>
        <w:t xml:space="preserve">Volume </w:t>
      </w:r>
      <w:r w:rsidR="00384B51" w:rsidRPr="00DE3948">
        <w:rPr>
          <w:rFonts w:ascii="Brill" w:hAnsi="Brill"/>
          <w:i/>
          <w:sz w:val="28"/>
          <w:szCs w:val="28"/>
        </w:rPr>
        <w:t>111</w:t>
      </w:r>
      <w:r w:rsidR="00384B51" w:rsidRPr="00384B51">
        <w:rPr>
          <w:rFonts w:ascii="Brill" w:hAnsi="Brill"/>
          <w:i/>
          <w:sz w:val="28"/>
          <w:szCs w:val="28"/>
        </w:rPr>
        <w:t xml:space="preserve">, </w:t>
      </w:r>
      <w:r w:rsidRPr="00C53002">
        <w:rPr>
          <w:rFonts w:ascii="Brill" w:hAnsi="Brill"/>
          <w:sz w:val="28"/>
          <w:szCs w:val="28"/>
        </w:rPr>
        <w:t>November</w:t>
      </w:r>
      <w:r w:rsidRPr="00DE3948">
        <w:rPr>
          <w:rFonts w:ascii="Brill" w:hAnsi="Brill"/>
          <w:sz w:val="28"/>
          <w:szCs w:val="28"/>
        </w:rPr>
        <w:t xml:space="preserve"> 2001</w:t>
      </w:r>
      <w:r w:rsidR="00F62D21" w:rsidRPr="00DE3948">
        <w:rPr>
          <w:rFonts w:ascii="Brill" w:hAnsi="Brill"/>
          <w:sz w:val="28"/>
          <w:szCs w:val="28"/>
        </w:rPr>
        <w:t xml:space="preserve">, </w:t>
      </w:r>
      <w:r w:rsidR="00F62D21">
        <w:rPr>
          <w:rFonts w:ascii="Brill" w:hAnsi="Brill"/>
          <w:sz w:val="28"/>
          <w:szCs w:val="28"/>
        </w:rPr>
        <w:t>pp</w:t>
      </w:r>
      <w:r w:rsidR="00F62D21" w:rsidRPr="00DE3948">
        <w:rPr>
          <w:rFonts w:ascii="Brill" w:hAnsi="Brill"/>
          <w:sz w:val="28"/>
          <w:szCs w:val="28"/>
        </w:rPr>
        <w:t>. 791-810</w:t>
      </w:r>
      <w:r w:rsidR="00126E95">
        <w:rPr>
          <w:rFonts w:ascii="Brill" w:hAnsi="Brill"/>
          <w:sz w:val="28"/>
          <w:szCs w:val="28"/>
        </w:rPr>
        <w:t>.</w:t>
      </w:r>
      <w:commentRangeEnd w:id="11"/>
      <w:r w:rsidR="00111FFB">
        <w:rPr>
          <w:rStyle w:val="CommentReference"/>
        </w:rPr>
        <w:commentReference w:id="11"/>
      </w:r>
    </w:p>
    <w:p w14:paraId="2568C556" w14:textId="77777777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2"/>
      <w:proofErr w:type="spellStart"/>
      <w:r w:rsidRPr="00637ED7">
        <w:rPr>
          <w:rFonts w:ascii="Brill" w:hAnsi="Brill" w:cs="Palatino LinoStar"/>
          <w:sz w:val="28"/>
          <w:szCs w:val="28"/>
        </w:rPr>
        <w:t>Illich</w:t>
      </w:r>
      <w:r w:rsidRPr="00332372">
        <w:rPr>
          <w:rFonts w:ascii="Brill" w:hAnsi="Brill" w:cs="Palatino LinoStar"/>
          <w:sz w:val="28"/>
          <w:szCs w:val="28"/>
        </w:rPr>
        <w:t>-</w:t>
      </w:r>
      <w:r w:rsidRPr="00637ED7">
        <w:rPr>
          <w:rFonts w:ascii="Brill" w:hAnsi="Brill" w:cs="Palatino LinoStar"/>
          <w:sz w:val="28"/>
          <w:szCs w:val="28"/>
        </w:rPr>
        <w:t>Svitych</w:t>
      </w:r>
      <w:proofErr w:type="spellEnd"/>
      <w:r w:rsidRPr="00332372">
        <w:rPr>
          <w:rFonts w:ascii="Brill" w:hAnsi="Brill" w:cs="Palatino LinoStar"/>
          <w:sz w:val="28"/>
          <w:szCs w:val="28"/>
        </w:rPr>
        <w:t xml:space="preserve"> 1963 </w:t>
      </w:r>
      <w:r w:rsidRPr="00332372">
        <w:rPr>
          <w:rFonts w:ascii="Brill" w:hAnsi="Brill"/>
          <w:sz w:val="28"/>
          <w:szCs w:val="28"/>
        </w:rPr>
        <w:t xml:space="preserve">– </w:t>
      </w:r>
      <w:r w:rsidRPr="00637ED7">
        <w:rPr>
          <w:rFonts w:ascii="Brill" w:hAnsi="Brill"/>
          <w:sz w:val="28"/>
          <w:szCs w:val="28"/>
          <w:lang w:val="ru-RU"/>
        </w:rPr>
        <w:t>Иллич</w:t>
      </w:r>
      <w:r w:rsidRPr="00332372">
        <w:rPr>
          <w:rFonts w:ascii="Brill" w:hAnsi="Brill"/>
          <w:sz w:val="28"/>
          <w:szCs w:val="28"/>
        </w:rPr>
        <w:t>-</w:t>
      </w:r>
      <w:r w:rsidRPr="00637ED7">
        <w:rPr>
          <w:rFonts w:ascii="Brill" w:hAnsi="Brill"/>
          <w:sz w:val="28"/>
          <w:szCs w:val="28"/>
          <w:lang w:val="ru-RU"/>
        </w:rPr>
        <w:t>Свитыч</w:t>
      </w:r>
      <w:r w:rsidRPr="00332372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В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акцентуация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балтийском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славянском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акцентуационных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парадигм</w:t>
      </w:r>
      <w:r w:rsidRPr="00A92131">
        <w:rPr>
          <w:rFonts w:ascii="Brill" w:hAnsi="Brill"/>
          <w:i/>
          <w:sz w:val="28"/>
          <w:szCs w:val="28"/>
          <w:lang w:val="ru-RU"/>
        </w:rPr>
        <w:t>.</w:t>
      </w:r>
      <w:r w:rsidRPr="00A92131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  <w:lang w:val="ru-RU"/>
        </w:rPr>
        <w:t xml:space="preserve">. </w:t>
      </w:r>
      <w:commentRangeEnd w:id="12"/>
      <w:r w:rsidR="007336D2">
        <w:rPr>
          <w:rStyle w:val="CommentReference"/>
        </w:rPr>
        <w:commentReference w:id="12"/>
      </w:r>
    </w:p>
    <w:p w14:paraId="3F67355B" w14:textId="7E875B94" w:rsidR="00A95711" w:rsidRPr="00332372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commentRangeStart w:id="13"/>
      <w:proofErr w:type="spellStart"/>
      <w:r w:rsidRPr="00637ED7">
        <w:rPr>
          <w:rFonts w:ascii="Brill" w:hAnsi="Brill"/>
          <w:sz w:val="28"/>
          <w:szCs w:val="28"/>
        </w:rPr>
        <w:t>Kri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>ž</w:t>
      </w:r>
      <w:proofErr w:type="spellStart"/>
      <w:r w:rsidRPr="00637ED7">
        <w:rPr>
          <w:rFonts w:ascii="Brill" w:hAnsi="Brill"/>
          <w:sz w:val="28"/>
          <w:szCs w:val="28"/>
        </w:rPr>
        <w:t>ani</w:t>
      </w:r>
      <w:proofErr w:type="spellEnd"/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Граматично изказан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 об руском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езику, попа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урка Крижанища, презван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ем Серблянина, меджу Купо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и Вуно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риками, во у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ездех Бихща града, окол Дубовца, Озльа и Рибника острогов.</w:t>
      </w:r>
      <w:r w:rsidR="00A656EF">
        <w:rPr>
          <w:rFonts w:ascii="Brill" w:hAnsi="Brill"/>
          <w:bCs/>
          <w:sz w:val="28"/>
          <w:szCs w:val="28"/>
          <w:lang w:val="ru-RU"/>
        </w:rPr>
        <w:t xml:space="preserve"> М</w:t>
      </w:r>
      <w:r w:rsidR="00A656EF" w:rsidRPr="00332372">
        <w:rPr>
          <w:rFonts w:ascii="Brill" w:hAnsi="Brill"/>
          <w:bCs/>
          <w:sz w:val="28"/>
          <w:szCs w:val="28"/>
          <w:lang w:val="ru-RU"/>
        </w:rPr>
        <w:t>.</w:t>
      </w:r>
      <w:commentRangeEnd w:id="13"/>
      <w:r w:rsidR="00AA02A3">
        <w:rPr>
          <w:rStyle w:val="CommentReference"/>
        </w:rPr>
        <w:commentReference w:id="13"/>
      </w:r>
    </w:p>
    <w:p w14:paraId="7576B7FA" w14:textId="7387CBC2"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bakin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>. Сборник Отделения русского язы</w:t>
      </w:r>
      <w:r w:rsidR="00A7644B">
        <w:rPr>
          <w:rFonts w:ascii="Brill" w:hAnsi="Brill"/>
          <w:sz w:val="28"/>
          <w:szCs w:val="28"/>
          <w:lang w:val="ru-RU"/>
        </w:rPr>
        <w:t>ка и словесности Императорской А</w:t>
      </w:r>
      <w:r w:rsidR="00D96037">
        <w:rPr>
          <w:rFonts w:ascii="Brill" w:hAnsi="Brill"/>
          <w:sz w:val="28"/>
          <w:szCs w:val="28"/>
          <w:lang w:val="ru-RU"/>
        </w:rPr>
        <w:t>кадемии Н</w:t>
      </w:r>
      <w:r w:rsidRPr="00637ED7">
        <w:rPr>
          <w:rFonts w:ascii="Brill" w:hAnsi="Brill"/>
          <w:sz w:val="28"/>
          <w:szCs w:val="28"/>
          <w:lang w:val="ru-RU"/>
        </w:rPr>
        <w:t xml:space="preserve">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14:paraId="667CDC71" w14:textId="77777777" w:rsidR="00AA06CC" w:rsidRPr="00B7585A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14"/>
      <w:r>
        <w:rPr>
          <w:rFonts w:ascii="Brill" w:hAnsi="Brill"/>
          <w:sz w:val="28"/>
          <w:szCs w:val="28"/>
        </w:rPr>
        <w:lastRenderedPageBreak/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proofErr w:type="spellStart"/>
      <w:r w:rsidR="00641CE4" w:rsidRPr="00641CE4">
        <w:rPr>
          <w:rFonts w:ascii="Brill" w:hAnsi="Brill"/>
          <w:i/>
          <w:sz w:val="28"/>
          <w:szCs w:val="28"/>
        </w:rPr>
        <w:t>Slovinzische</w:t>
      </w:r>
      <w:proofErr w:type="spellEnd"/>
      <w:r w:rsidR="00641CE4" w:rsidRPr="00641CE4">
        <w:rPr>
          <w:rFonts w:ascii="Brill" w:hAnsi="Brill"/>
          <w:i/>
          <w:sz w:val="28"/>
          <w:szCs w:val="28"/>
        </w:rPr>
        <w:t xml:space="preserve">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  <w:commentRangeEnd w:id="14"/>
      <w:r w:rsidR="00453C18">
        <w:rPr>
          <w:rStyle w:val="CommentReference"/>
        </w:rPr>
        <w:commentReference w:id="14"/>
      </w:r>
    </w:p>
    <w:p w14:paraId="5F21C72C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commentRangeStart w:id="15"/>
      <w:proofErr w:type="spellStart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1893 – </w:t>
      </w:r>
      <w:proofErr w:type="spellStart"/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proofErr w:type="spellEnd"/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pomorskiego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czyli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/>
          <w:iCs/>
          <w:sz w:val="28"/>
          <w:szCs w:val="28"/>
        </w:rPr>
        <w:t>kaszubskiego</w:t>
      </w:r>
      <w:proofErr w:type="spellEnd"/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Kraków</w:t>
      </w:r>
      <w:proofErr w:type="spellEnd"/>
      <w:r w:rsidRPr="00637ED7">
        <w:rPr>
          <w:rFonts w:ascii="Brill" w:hAnsi="Brill"/>
          <w:sz w:val="28"/>
          <w:szCs w:val="28"/>
        </w:rPr>
        <w:t xml:space="preserve">. </w:t>
      </w:r>
      <w:commentRangeEnd w:id="15"/>
      <w:r w:rsidR="00E53F84">
        <w:rPr>
          <w:rStyle w:val="CommentReference"/>
        </w:rPr>
        <w:commentReference w:id="15"/>
      </w:r>
    </w:p>
    <w:p w14:paraId="2DE2C0F2" w14:textId="24200199" w:rsidR="00740DDC" w:rsidRPr="00C42E68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6"/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Stang</w:t>
      </w:r>
      <w:proofErr w:type="spellEnd"/>
      <w:r w:rsidRPr="00637ED7">
        <w:rPr>
          <w:rFonts w:ascii="Brill" w:hAnsi="Brill"/>
          <w:sz w:val="28"/>
          <w:szCs w:val="28"/>
        </w:rPr>
        <w:t xml:space="preserve"> Chr. </w:t>
      </w:r>
      <w:r w:rsidR="000B7829">
        <w:rPr>
          <w:rFonts w:ascii="Brill" w:hAnsi="Brill"/>
          <w:i/>
          <w:iCs/>
          <w:sz w:val="28"/>
          <w:szCs w:val="28"/>
        </w:rPr>
        <w:t>Slavonic A</w:t>
      </w:r>
      <w:r w:rsidRPr="00637ED7">
        <w:rPr>
          <w:rFonts w:ascii="Brill" w:hAnsi="Brill"/>
          <w:i/>
          <w:iCs/>
          <w:sz w:val="28"/>
          <w:szCs w:val="28"/>
        </w:rPr>
        <w:t xml:space="preserve">ccentuation. </w:t>
      </w:r>
      <w:proofErr w:type="spellStart"/>
      <w:r w:rsidR="00572EFC">
        <w:rPr>
          <w:rFonts w:ascii="Brill" w:hAnsi="Brill"/>
          <w:sz w:val="28"/>
          <w:szCs w:val="28"/>
        </w:rPr>
        <w:t>Skrifter</w:t>
      </w:r>
      <w:proofErr w:type="spellEnd"/>
      <w:r w:rsidR="00572EFC">
        <w:rPr>
          <w:rFonts w:ascii="Brill" w:hAnsi="Brill"/>
          <w:sz w:val="28"/>
          <w:szCs w:val="28"/>
        </w:rPr>
        <w:t xml:space="preserve"> </w:t>
      </w:r>
      <w:proofErr w:type="spellStart"/>
      <w:r w:rsidR="00572EFC">
        <w:rPr>
          <w:rFonts w:ascii="Brill" w:hAnsi="Brill"/>
          <w:sz w:val="28"/>
          <w:szCs w:val="28"/>
        </w:rPr>
        <w:t>utgitt</w:t>
      </w:r>
      <w:proofErr w:type="spellEnd"/>
      <w:r w:rsidR="00572EFC">
        <w:rPr>
          <w:rFonts w:ascii="Brill" w:hAnsi="Brill"/>
          <w:sz w:val="28"/>
          <w:szCs w:val="28"/>
        </w:rPr>
        <w:t xml:space="preserve"> </w:t>
      </w:r>
      <w:proofErr w:type="spellStart"/>
      <w:r w:rsidR="00572EFC">
        <w:rPr>
          <w:rFonts w:ascii="Brill" w:hAnsi="Brill"/>
          <w:sz w:val="28"/>
          <w:szCs w:val="28"/>
        </w:rPr>
        <w:t>av</w:t>
      </w:r>
      <w:proofErr w:type="spellEnd"/>
      <w:r w:rsidR="00572EFC">
        <w:rPr>
          <w:rFonts w:ascii="Brill" w:hAnsi="Brill"/>
          <w:sz w:val="28"/>
          <w:szCs w:val="28"/>
        </w:rPr>
        <w:t xml:space="preserve"> </w:t>
      </w:r>
      <w:proofErr w:type="spellStart"/>
      <w:r w:rsidR="00572EFC">
        <w:rPr>
          <w:rFonts w:ascii="Brill" w:hAnsi="Brill"/>
          <w:sz w:val="28"/>
          <w:szCs w:val="28"/>
        </w:rPr>
        <w:t>Det</w:t>
      </w:r>
      <w:proofErr w:type="spellEnd"/>
      <w:r w:rsidR="00572EFC">
        <w:rPr>
          <w:rFonts w:ascii="Brill" w:hAnsi="Brill"/>
          <w:sz w:val="28"/>
          <w:szCs w:val="28"/>
        </w:rPr>
        <w:t xml:space="preserve"> Norske </w:t>
      </w:r>
      <w:proofErr w:type="spellStart"/>
      <w:r w:rsidR="00572EFC">
        <w:rPr>
          <w:rFonts w:ascii="Brill" w:hAnsi="Brill"/>
          <w:sz w:val="28"/>
          <w:szCs w:val="28"/>
        </w:rPr>
        <w:t>Videnskaps-A</w:t>
      </w:r>
      <w:r w:rsidR="00572EFC" w:rsidRPr="00572EFC">
        <w:rPr>
          <w:rFonts w:ascii="Brill" w:hAnsi="Brill"/>
          <w:sz w:val="28"/>
          <w:szCs w:val="28"/>
        </w:rPr>
        <w:t>kademi</w:t>
      </w:r>
      <w:proofErr w:type="spellEnd"/>
      <w:r w:rsidR="00572EFC" w:rsidRPr="00572EFC">
        <w:rPr>
          <w:rFonts w:ascii="Brill" w:hAnsi="Brill"/>
          <w:sz w:val="28"/>
          <w:szCs w:val="28"/>
        </w:rPr>
        <w:t xml:space="preserve"> </w:t>
      </w:r>
      <w:proofErr w:type="spellStart"/>
      <w:r w:rsidR="00572EFC" w:rsidRPr="00572EFC">
        <w:rPr>
          <w:rFonts w:ascii="Brill" w:hAnsi="Brill"/>
          <w:sz w:val="28"/>
          <w:szCs w:val="28"/>
        </w:rPr>
        <w:t>i</w:t>
      </w:r>
      <w:proofErr w:type="spellEnd"/>
      <w:r w:rsidR="00572EFC" w:rsidRPr="00572EFC">
        <w:rPr>
          <w:rFonts w:ascii="Brill" w:hAnsi="Brill"/>
          <w:sz w:val="28"/>
          <w:szCs w:val="28"/>
        </w:rPr>
        <w:t xml:space="preserve"> Oslo</w:t>
      </w:r>
      <w:r w:rsidR="00572EFC">
        <w:rPr>
          <w:rFonts w:ascii="Brill" w:hAnsi="Brill"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sz w:val="28"/>
          <w:szCs w:val="28"/>
        </w:rPr>
        <w:t>Hist</w:t>
      </w:r>
      <w:proofErr w:type="spellEnd"/>
      <w:r w:rsidRPr="00B46B7C">
        <w:rPr>
          <w:rFonts w:ascii="Brill" w:hAnsi="Brill"/>
          <w:sz w:val="28"/>
          <w:szCs w:val="28"/>
          <w:lang w:val="ru-RU"/>
        </w:rPr>
        <w:t>.-</w:t>
      </w:r>
      <w:r w:rsidR="008E11BC">
        <w:rPr>
          <w:rFonts w:ascii="Brill" w:hAnsi="Brill"/>
          <w:sz w:val="28"/>
          <w:szCs w:val="28"/>
        </w:rPr>
        <w:t>Fil</w:t>
      </w:r>
      <w:r w:rsidRPr="00B46B7C">
        <w:rPr>
          <w:rFonts w:ascii="Brill" w:hAnsi="Brill"/>
          <w:sz w:val="28"/>
          <w:szCs w:val="28"/>
          <w:lang w:val="ru-RU"/>
        </w:rPr>
        <w:t xml:space="preserve">. </w:t>
      </w:r>
      <w:proofErr w:type="spellStart"/>
      <w:r w:rsidR="008E11BC">
        <w:rPr>
          <w:rFonts w:ascii="Brill" w:hAnsi="Brill"/>
          <w:sz w:val="28"/>
          <w:szCs w:val="28"/>
        </w:rPr>
        <w:t>K</w:t>
      </w:r>
      <w:r w:rsidRPr="00637ED7">
        <w:rPr>
          <w:rFonts w:ascii="Brill" w:hAnsi="Brill"/>
          <w:sz w:val="28"/>
          <w:szCs w:val="28"/>
        </w:rPr>
        <w:t>lasse</w:t>
      </w:r>
      <w:proofErr w:type="spellEnd"/>
      <w:r w:rsidRPr="00B46B7C">
        <w:rPr>
          <w:rFonts w:ascii="Brill" w:hAnsi="Brill"/>
          <w:sz w:val="28"/>
          <w:szCs w:val="28"/>
          <w:lang w:val="ru-RU"/>
        </w:rPr>
        <w:t xml:space="preserve">, </w:t>
      </w:r>
      <w:r w:rsidRPr="00B46B7C">
        <w:rPr>
          <w:rFonts w:ascii="Brill" w:hAnsi="Brill"/>
          <w:b/>
          <w:bCs/>
          <w:sz w:val="28"/>
          <w:szCs w:val="28"/>
          <w:lang w:val="ru-RU"/>
        </w:rPr>
        <w:t>3</w:t>
      </w:r>
      <w:r w:rsidRPr="00B46B7C">
        <w:rPr>
          <w:rFonts w:ascii="Brill" w:hAnsi="Brill"/>
          <w:sz w:val="28"/>
          <w:szCs w:val="28"/>
          <w:lang w:val="ru-RU"/>
        </w:rPr>
        <w:t xml:space="preserve"> [2</w:t>
      </w:r>
      <w:proofErr w:type="spellStart"/>
      <w:r w:rsidRPr="00637ED7">
        <w:rPr>
          <w:rFonts w:ascii="Brill" w:hAnsi="Brill"/>
          <w:sz w:val="28"/>
          <w:szCs w:val="28"/>
        </w:rPr>
        <w:t>nd</w:t>
      </w:r>
      <w:proofErr w:type="spellEnd"/>
      <w:r w:rsidRPr="00B46B7C">
        <w:rPr>
          <w:rFonts w:ascii="Brill" w:hAnsi="Brill"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sz w:val="28"/>
          <w:szCs w:val="28"/>
        </w:rPr>
        <w:t>ed</w:t>
      </w:r>
      <w:proofErr w:type="spellEnd"/>
      <w:r w:rsidRPr="00B46B7C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1965]. </w:t>
      </w:r>
      <w:commentRangeEnd w:id="16"/>
      <w:r w:rsidR="003B777C">
        <w:rPr>
          <w:rStyle w:val="CommentReference"/>
        </w:rPr>
        <w:commentReference w:id="16"/>
      </w:r>
    </w:p>
    <w:p w14:paraId="6F10D53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sz w:val="28"/>
          <w:szCs w:val="28"/>
        </w:rPr>
        <w:t>Tugay</w:t>
      </w:r>
      <w:proofErr w:type="spellEnd"/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14:paraId="73D0558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proofErr w:type="spellStart"/>
      <w:r w:rsidRPr="00637ED7">
        <w:rPr>
          <w:rFonts w:ascii="Brill" w:hAnsi="Brill" w:cs="Palatino LinoStar"/>
          <w:sz w:val="28"/>
          <w:szCs w:val="28"/>
        </w:rPr>
        <w:t>ev</w:t>
      </w:r>
      <w:proofErr w:type="spellEnd"/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14:paraId="1A6DFEE0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7"/>
      <w:r w:rsidRPr="00637ED7">
        <w:rPr>
          <w:rFonts w:ascii="Brill" w:hAnsi="Brill"/>
          <w:sz w:val="28"/>
          <w:szCs w:val="28"/>
        </w:rPr>
        <w:t xml:space="preserve">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1922 – van </w:t>
      </w:r>
      <w:proofErr w:type="spellStart"/>
      <w:r w:rsidRPr="00637ED7">
        <w:rPr>
          <w:rFonts w:ascii="Brill" w:hAnsi="Brill"/>
          <w:sz w:val="28"/>
          <w:szCs w:val="28"/>
        </w:rPr>
        <w:t>Wijk</w:t>
      </w:r>
      <w:proofErr w:type="spellEnd"/>
      <w:r w:rsidRPr="00637ED7">
        <w:rPr>
          <w:rFonts w:ascii="Brill" w:hAnsi="Brill"/>
          <w:sz w:val="28"/>
          <w:szCs w:val="28"/>
        </w:rPr>
        <w:t xml:space="preserve"> N. “</w:t>
      </w:r>
      <w:proofErr w:type="spellStart"/>
      <w:r w:rsidRPr="00637ED7">
        <w:rPr>
          <w:rFonts w:ascii="Brill" w:hAnsi="Brill"/>
          <w:iCs/>
          <w:sz w:val="28"/>
          <w:szCs w:val="28"/>
        </w:rPr>
        <w:t>Zum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baltischen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und </w:t>
      </w:r>
      <w:proofErr w:type="spellStart"/>
      <w:r w:rsidRPr="00637ED7">
        <w:rPr>
          <w:rFonts w:ascii="Brill" w:hAnsi="Brill"/>
          <w:iCs/>
          <w:sz w:val="28"/>
          <w:szCs w:val="28"/>
        </w:rPr>
        <w:t>slavischen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iCs/>
          <w:sz w:val="28"/>
          <w:szCs w:val="28"/>
        </w:rPr>
        <w:t>Akzentverschiebung</w:t>
      </w:r>
      <w:r w:rsidR="00210FD9">
        <w:rPr>
          <w:rFonts w:ascii="Brill" w:hAnsi="Brill"/>
          <w:iCs/>
          <w:sz w:val="28"/>
          <w:szCs w:val="28"/>
        </w:rPr>
        <w:t>s</w:t>
      </w:r>
      <w:r w:rsidRPr="00637ED7">
        <w:rPr>
          <w:rFonts w:ascii="Brill" w:hAnsi="Brill"/>
          <w:iCs/>
          <w:sz w:val="28"/>
          <w:szCs w:val="28"/>
        </w:rPr>
        <w:t>gesetz</w:t>
      </w:r>
      <w:proofErr w:type="spellEnd"/>
      <w:r w:rsidRPr="00637ED7">
        <w:rPr>
          <w:rFonts w:ascii="Brill" w:hAnsi="Brill"/>
          <w:iCs/>
          <w:sz w:val="28"/>
          <w:szCs w:val="28"/>
        </w:rPr>
        <w:t xml:space="preserve">.” </w:t>
      </w:r>
      <w:proofErr w:type="spellStart"/>
      <w:r w:rsidRPr="00637ED7">
        <w:rPr>
          <w:rFonts w:ascii="Brill" w:hAnsi="Brill"/>
          <w:i/>
          <w:sz w:val="28"/>
          <w:szCs w:val="28"/>
        </w:rPr>
        <w:t>Indogermanische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i/>
          <w:sz w:val="28"/>
          <w:szCs w:val="28"/>
        </w:rPr>
        <w:t>Forschungen</w:t>
      </w:r>
      <w:proofErr w:type="spellEnd"/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  <w:commentRangeEnd w:id="17"/>
      <w:r w:rsidR="00210FD9">
        <w:rPr>
          <w:rStyle w:val="CommentReference"/>
        </w:rPr>
        <w:commentReference w:id="17"/>
      </w:r>
    </w:p>
    <w:p w14:paraId="08D7A155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8"/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  <w:commentRangeEnd w:id="18"/>
      <w:r w:rsidR="0008635C">
        <w:rPr>
          <w:rStyle w:val="CommentReference"/>
        </w:rPr>
        <w:commentReference w:id="18"/>
      </w:r>
    </w:p>
    <w:p w14:paraId="5354F812" w14:textId="1E641CD8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19"/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</w:t>
      </w:r>
      <w:r w:rsidR="006C607A">
        <w:rPr>
          <w:rFonts w:ascii="Brill" w:hAnsi="Brill"/>
          <w:iCs/>
          <w:sz w:val="28"/>
          <w:szCs w:val="28"/>
          <w:lang w:val="ru-RU"/>
        </w:rPr>
        <w:t xml:space="preserve">в 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="006001DA">
        <w:rPr>
          <w:rFonts w:ascii="Brill" w:hAnsi="Brill"/>
          <w:sz w:val="28"/>
          <w:szCs w:val="28"/>
          <w:lang w:val="ru-RU"/>
        </w:rPr>
        <w:t xml:space="preserve"> М.; с. 89-174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commentRangeEnd w:id="19"/>
      <w:r w:rsidR="00886EF6">
        <w:rPr>
          <w:rStyle w:val="CommentReference"/>
        </w:rPr>
        <w:commentReference w:id="19"/>
      </w:r>
    </w:p>
    <w:p w14:paraId="7DBD9B3C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commentRangeStart w:id="20"/>
      <w:proofErr w:type="spellStart"/>
      <w:r w:rsidRPr="00637ED7">
        <w:rPr>
          <w:rFonts w:ascii="Brill" w:hAnsi="Brill"/>
          <w:sz w:val="28"/>
          <w:szCs w:val="28"/>
        </w:rPr>
        <w:t>Zaliznyak</w:t>
      </w:r>
      <w:proofErr w:type="spellEnd"/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  <w:commentRangeEnd w:id="20"/>
      <w:r w:rsidR="00191EAF">
        <w:rPr>
          <w:rStyle w:val="CommentReference"/>
        </w:rPr>
        <w:commentReference w:id="20"/>
      </w:r>
    </w:p>
    <w:p w14:paraId="6DF93EAF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14:paraId="0DE6C360" w14:textId="596BFD57"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commentRangeStart w:id="21"/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Bartoš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Dialektický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slovník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moravský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 xml:space="preserve">č. 1-2. </w:t>
      </w:r>
      <w:r w:rsidR="008A0F18">
        <w:rPr>
          <w:rFonts w:ascii="Brill" w:hAnsi="Brill"/>
          <w:bCs/>
          <w:sz w:val="28"/>
          <w:szCs w:val="28"/>
        </w:rPr>
        <w:t xml:space="preserve">V </w:t>
      </w:r>
      <w:proofErr w:type="spellStart"/>
      <w:r w:rsidR="008A0F18">
        <w:rPr>
          <w:rFonts w:ascii="Brill" w:hAnsi="Brill"/>
          <w:bCs/>
          <w:sz w:val="28"/>
          <w:szCs w:val="28"/>
        </w:rPr>
        <w:t>Praze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, 1905-1906. </w:t>
      </w:r>
      <w:commentRangeEnd w:id="21"/>
      <w:r w:rsidR="00952376">
        <w:rPr>
          <w:rStyle w:val="CommentReference"/>
        </w:rPr>
        <w:commentReference w:id="21"/>
      </w:r>
    </w:p>
    <w:p w14:paraId="68E200D4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commentRangeStart w:id="22"/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  <w:commentRangeEnd w:id="22"/>
      <w:r w:rsidR="00AC6148">
        <w:rPr>
          <w:rStyle w:val="CommentReference"/>
        </w:rPr>
        <w:commentReference w:id="22"/>
      </w:r>
    </w:p>
    <w:p w14:paraId="4146C5BE" w14:textId="464B647F" w:rsidR="00740DDC" w:rsidRPr="00637ED7" w:rsidRDefault="003373AE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commentRangeStart w:id="23"/>
      <w:proofErr w:type="spellStart"/>
      <w:r>
        <w:rPr>
          <w:rFonts w:ascii="Brill" w:hAnsi="Brill" w:cs="Palatino LinoStar"/>
          <w:sz w:val="28"/>
          <w:szCs w:val="28"/>
        </w:rPr>
        <w:t>Illich</w:t>
      </w:r>
      <w:proofErr w:type="spellEnd"/>
      <w:r w:rsidRPr="00A53D56">
        <w:rPr>
          <w:rFonts w:ascii="Brill" w:hAnsi="Brill" w:cs="Palatino LinoStar"/>
          <w:sz w:val="28"/>
          <w:szCs w:val="28"/>
          <w:lang w:val="ru-RU"/>
        </w:rPr>
        <w:t>-</w:t>
      </w:r>
      <w:proofErr w:type="spellStart"/>
      <w:r>
        <w:rPr>
          <w:rFonts w:ascii="Brill" w:hAnsi="Brill" w:cs="Palatino LinoStar"/>
          <w:sz w:val="28"/>
          <w:szCs w:val="28"/>
        </w:rPr>
        <w:t>Svitych</w:t>
      </w:r>
      <w:proofErr w:type="spellEnd"/>
      <w:r w:rsidR="00740DDC"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>(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="00740DDC" w:rsidRPr="00AA06CC">
        <w:rPr>
          <w:rFonts w:ascii="Brill" w:hAnsi="Brill"/>
          <w:bCs/>
          <w:sz w:val="28"/>
          <w:szCs w:val="28"/>
          <w:lang w:val="ru-RU"/>
        </w:rPr>
        <w:t>1</w:t>
      </w:r>
      <w:r w:rsidR="00740DDC" w:rsidRPr="00637ED7">
        <w:rPr>
          <w:rFonts w:ascii="Brill" w:hAnsi="Brill"/>
          <w:bCs/>
          <w:sz w:val="28"/>
          <w:szCs w:val="28"/>
          <w:lang w:val="ru-RU"/>
        </w:rPr>
        <w:t>-1984.</w:t>
      </w:r>
      <w:commentRangeEnd w:id="23"/>
      <w:r w:rsidR="00056372">
        <w:rPr>
          <w:rStyle w:val="CommentReference"/>
        </w:rPr>
        <w:commentReference w:id="23"/>
      </w:r>
    </w:p>
    <w:p w14:paraId="531CE61C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24"/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  <w:commentRangeEnd w:id="24"/>
      <w:r w:rsidR="00061788">
        <w:rPr>
          <w:rStyle w:val="CommentReference"/>
        </w:rPr>
        <w:commentReference w:id="24"/>
      </w:r>
    </w:p>
    <w:p w14:paraId="16B4A314" w14:textId="0F787C12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commentRangeStart w:id="25"/>
      <w:r w:rsidRPr="00637ED7">
        <w:rPr>
          <w:rFonts w:ascii="Brill" w:hAnsi="Brill" w:cs="Palatino LinoStar"/>
          <w:sz w:val="28"/>
          <w:szCs w:val="28"/>
        </w:rPr>
        <w:lastRenderedPageBreak/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="000369AE">
        <w:rPr>
          <w:rFonts w:ascii="Brill" w:hAnsi="Brill"/>
          <w:bCs/>
          <w:sz w:val="28"/>
          <w:szCs w:val="28"/>
          <w:lang w:val="ru-RU"/>
        </w:rPr>
        <w:t>., 1974</w:t>
      </w:r>
      <w:r w:rsidR="00E86D01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0369AE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commentRangeEnd w:id="25"/>
      <w:r w:rsidR="00CD18EB">
        <w:rPr>
          <w:rStyle w:val="CommentReference"/>
        </w:rPr>
        <w:commentReference w:id="25"/>
      </w:r>
    </w:p>
    <w:p w14:paraId="2AE1071D" w14:textId="77777777" w:rsidR="00740DDC" w:rsidRPr="00C42E68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Hraste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>-Š</w:t>
      </w:r>
      <w:proofErr w:type="spellStart"/>
      <w:r w:rsidRPr="00637ED7">
        <w:rPr>
          <w:rFonts w:ascii="Brill" w:hAnsi="Brill"/>
          <w:bCs/>
          <w:sz w:val="28"/>
          <w:szCs w:val="28"/>
        </w:rPr>
        <w:t>imunovi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ć </w:t>
      </w:r>
      <w:r w:rsidR="00740DDC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Mate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Hraste</w:t>
      </w:r>
      <w:proofErr w:type="spellEnd"/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und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0849C2" w:rsidRPr="00637ED7">
        <w:rPr>
          <w:rFonts w:ascii="Brill" w:hAnsi="Brill"/>
          <w:bCs/>
          <w:sz w:val="28"/>
          <w:szCs w:val="28"/>
        </w:rPr>
        <w:t>Petar</w:t>
      </w:r>
      <w:proofErr w:type="spellEnd"/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Š</w:t>
      </w:r>
      <w:proofErr w:type="spellStart"/>
      <w:r w:rsidR="009114BB" w:rsidRPr="00637ED7">
        <w:rPr>
          <w:rFonts w:ascii="Brill" w:hAnsi="Brill"/>
          <w:bCs/>
          <w:sz w:val="28"/>
          <w:szCs w:val="28"/>
        </w:rPr>
        <w:t>imunovi</w:t>
      </w:r>
      <w:proofErr w:type="spellEnd"/>
      <w:r w:rsidR="009114BB" w:rsidRPr="00C42E68">
        <w:rPr>
          <w:rFonts w:ascii="Brill" w:hAnsi="Brill"/>
          <w:bCs/>
          <w:sz w:val="28"/>
          <w:szCs w:val="28"/>
          <w:lang w:val="ru-RU"/>
        </w:rPr>
        <w:t>ć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;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unter</w:t>
      </w:r>
      <w:proofErr w:type="spellEnd"/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Mitarb</w:t>
      </w:r>
      <w:proofErr w:type="spellEnd"/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und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von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Reinhold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="00777676" w:rsidRPr="00637ED7">
        <w:rPr>
          <w:rFonts w:ascii="Brill" w:hAnsi="Brill"/>
          <w:bCs/>
          <w:sz w:val="28"/>
          <w:szCs w:val="28"/>
        </w:rPr>
        <w:t>Olesch</w:t>
      </w:r>
      <w:proofErr w:type="spellEnd"/>
      <w:r w:rsidR="00A72DA1" w:rsidRPr="00C42E68">
        <w:rPr>
          <w:rFonts w:ascii="Brill" w:hAnsi="Brill"/>
          <w:bCs/>
          <w:sz w:val="28"/>
          <w:szCs w:val="28"/>
          <w:lang w:val="ru-RU"/>
        </w:rPr>
        <w:t>.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40DDC" w:rsidRPr="00C42E68">
        <w:rPr>
          <w:rStyle w:val="apple-style-span"/>
          <w:rFonts w:ascii="Brill" w:hAnsi="Brill"/>
          <w:i/>
          <w:color w:val="000000"/>
          <w:sz w:val="28"/>
          <w:szCs w:val="28"/>
          <w:lang w:val="ru-RU"/>
        </w:rPr>
        <w:t>Č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akavisch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deutsches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proofErr w:type="spellEnd"/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="00740DDC" w:rsidRPr="00637ED7">
        <w:rPr>
          <w:rFonts w:ascii="Brill" w:hAnsi="Brill"/>
          <w:bCs/>
          <w:iCs/>
          <w:sz w:val="28"/>
          <w:szCs w:val="28"/>
        </w:rPr>
        <w:t>Bd</w:t>
      </w:r>
      <w:proofErr w:type="spellEnd"/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Cs/>
          <w:sz w:val="28"/>
          <w:szCs w:val="28"/>
        </w:rPr>
        <w:t>III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sz w:val="28"/>
          <w:szCs w:val="28"/>
        </w:rPr>
        <w:t>K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ö</w:t>
      </w:r>
      <w:r w:rsidR="00740DDC" w:rsidRPr="00637ED7">
        <w:rPr>
          <w:rFonts w:ascii="Brill" w:hAnsi="Brill"/>
          <w:bCs/>
          <w:sz w:val="28"/>
          <w:szCs w:val="28"/>
        </w:rPr>
        <w:t>ln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sz w:val="28"/>
          <w:szCs w:val="28"/>
        </w:rPr>
        <w:t>Wien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1979-1983. </w:t>
      </w:r>
    </w:p>
    <w:p w14:paraId="15DABD01" w14:textId="77777777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/>
          <w:bCs/>
          <w:sz w:val="28"/>
          <w:szCs w:val="28"/>
        </w:rPr>
        <w:t>enko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proofErr w:type="spellStart"/>
      <w:r w:rsidRPr="00637ED7">
        <w:rPr>
          <w:rFonts w:ascii="Brill" w:hAnsi="Brill"/>
          <w:bCs/>
          <w:sz w:val="28"/>
          <w:szCs w:val="28"/>
        </w:rPr>
        <w:t>enko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V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Slovensko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i/>
          <w:iCs/>
          <w:sz w:val="28"/>
          <w:szCs w:val="28"/>
        </w:rPr>
        <w:t>rusk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prekladov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</w:t>
      </w:r>
      <w:r w:rsidRPr="00C42E68">
        <w:rPr>
          <w:rFonts w:ascii="Brill" w:hAnsi="Brill"/>
          <w:bCs/>
          <w:sz w:val="28"/>
          <w:szCs w:val="28"/>
          <w:lang w:val="ru-RU"/>
        </w:rPr>
        <w:t>, 1950.</w:t>
      </w:r>
    </w:p>
    <w:p w14:paraId="03917E33" w14:textId="55D1D11C" w:rsidR="00740DDC" w:rsidRPr="004D270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proofErr w:type="spellStart"/>
      <w:r w:rsidRPr="00637ED7">
        <w:rPr>
          <w:rFonts w:ascii="Brill" w:hAnsi="Brill"/>
          <w:bCs/>
          <w:sz w:val="28"/>
          <w:szCs w:val="28"/>
        </w:rPr>
        <w:t>lal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proofErr w:type="spellStart"/>
      <w:r w:rsidRPr="00637ED7">
        <w:rPr>
          <w:rFonts w:ascii="Brill" w:hAnsi="Brill"/>
          <w:bCs/>
          <w:sz w:val="28"/>
          <w:szCs w:val="28"/>
        </w:rPr>
        <w:t>lal</w:t>
      </w:r>
      <w:proofErr w:type="spellEnd"/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z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literat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ú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ry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proofErr w:type="spellEnd"/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i/>
          <w:iCs/>
          <w:sz w:val="28"/>
          <w:szCs w:val="28"/>
        </w:rPr>
        <w:t>re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čí. </w:t>
      </w:r>
      <w:proofErr w:type="spellStart"/>
      <w:r w:rsidRPr="00637ED7">
        <w:rPr>
          <w:rFonts w:ascii="Brill" w:hAnsi="Brill"/>
          <w:bCs/>
          <w:sz w:val="28"/>
          <w:szCs w:val="28"/>
        </w:rPr>
        <w:t>Bansk</w:t>
      </w:r>
      <w:r w:rsidRPr="004D270C">
        <w:rPr>
          <w:rFonts w:ascii="Brill" w:hAnsi="Brill"/>
          <w:bCs/>
          <w:sz w:val="28"/>
          <w:szCs w:val="28"/>
        </w:rPr>
        <w:t>á</w:t>
      </w:r>
      <w:proofErr w:type="spellEnd"/>
      <w:r w:rsidRPr="004D270C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Bystrica</w:t>
      </w:r>
      <w:proofErr w:type="spellEnd"/>
      <w:r w:rsidRPr="004D270C">
        <w:rPr>
          <w:rFonts w:ascii="Brill" w:hAnsi="Brill"/>
          <w:bCs/>
          <w:sz w:val="28"/>
          <w:szCs w:val="28"/>
        </w:rPr>
        <w:t xml:space="preserve">, 1924. </w:t>
      </w:r>
    </w:p>
    <w:p w14:paraId="6D4FFC01" w14:textId="049034E2" w:rsidR="002F1F89" w:rsidRPr="00DB0BE5" w:rsidRDefault="002F1F89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>
        <w:rPr>
          <w:rFonts w:ascii="Brill" w:hAnsi="Brill"/>
          <w:bCs/>
          <w:sz w:val="28"/>
          <w:szCs w:val="28"/>
        </w:rPr>
        <w:t>Kott</w:t>
      </w:r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DB0BE5">
        <w:rPr>
          <w:rFonts w:ascii="Brill" w:hAnsi="Brill" w:cs="Palatino LinoStar"/>
          <w:sz w:val="28"/>
          <w:szCs w:val="28"/>
        </w:rPr>
        <w:t xml:space="preserve">– </w:t>
      </w:r>
      <w:r w:rsidR="00DB0BE5">
        <w:rPr>
          <w:rFonts w:ascii="Brill" w:hAnsi="Brill" w:cs="Palatino LinoStar"/>
          <w:sz w:val="28"/>
          <w:szCs w:val="28"/>
        </w:rPr>
        <w:t>Kott</w:t>
      </w:r>
      <w:r w:rsidR="00DB0BE5" w:rsidRPr="00DB0BE5">
        <w:rPr>
          <w:rFonts w:ascii="Brill" w:hAnsi="Brill" w:cs="Palatino LinoStar"/>
          <w:sz w:val="28"/>
          <w:szCs w:val="28"/>
        </w:rPr>
        <w:t xml:space="preserve"> </w:t>
      </w:r>
      <w:r w:rsidR="00DB0BE5">
        <w:rPr>
          <w:rFonts w:ascii="Brill" w:hAnsi="Brill" w:cs="Palatino LinoStar"/>
          <w:sz w:val="28"/>
          <w:szCs w:val="28"/>
        </w:rPr>
        <w:t>Fr</w:t>
      </w:r>
      <w:r w:rsidR="00DB0BE5" w:rsidRPr="00DB0BE5">
        <w:rPr>
          <w:rFonts w:ascii="Brill" w:hAnsi="Brill" w:cs="Palatino LinoStar"/>
          <w:sz w:val="28"/>
          <w:szCs w:val="28"/>
        </w:rPr>
        <w:t xml:space="preserve">. </w:t>
      </w:r>
      <w:proofErr w:type="spellStart"/>
      <w:r w:rsidR="00DB0BE5" w:rsidRPr="00DB0BE5">
        <w:rPr>
          <w:rFonts w:ascii="Brill" w:hAnsi="Brill" w:cs="Palatino LinoStar"/>
          <w:sz w:val="28"/>
          <w:szCs w:val="28"/>
        </w:rPr>
        <w:t>Š</w:t>
      </w:r>
      <w:r w:rsidR="00DB0BE5">
        <w:rPr>
          <w:rFonts w:ascii="Brill" w:hAnsi="Brill" w:cs="Palatino LinoStar"/>
          <w:sz w:val="28"/>
          <w:szCs w:val="28"/>
        </w:rPr>
        <w:t>t</w:t>
      </w:r>
      <w:proofErr w:type="spellEnd"/>
      <w:r w:rsidR="00DB0BE5">
        <w:rPr>
          <w:rFonts w:ascii="Brill" w:hAnsi="Brill" w:cs="Palatino LinoStar"/>
          <w:sz w:val="28"/>
          <w:szCs w:val="28"/>
        </w:rPr>
        <w:t xml:space="preserve">. </w:t>
      </w:r>
      <w:proofErr w:type="spellStart"/>
      <w:r w:rsidR="00DB0BE5" w:rsidRPr="0043261E">
        <w:rPr>
          <w:rFonts w:ascii="Brill" w:hAnsi="Brill"/>
          <w:bCs/>
          <w:i/>
          <w:sz w:val="28"/>
          <w:szCs w:val="28"/>
        </w:rPr>
        <w:t>Česko-německý</w:t>
      </w:r>
      <w:proofErr w:type="spellEnd"/>
      <w:r w:rsidR="00DB0BE5" w:rsidRPr="0043261E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="00DB0BE5" w:rsidRPr="0043261E">
        <w:rPr>
          <w:rFonts w:ascii="Brill" w:hAnsi="Brill"/>
          <w:bCs/>
          <w:i/>
          <w:sz w:val="28"/>
          <w:szCs w:val="28"/>
        </w:rPr>
        <w:t>slovník</w:t>
      </w:r>
      <w:proofErr w:type="spellEnd"/>
      <w:r w:rsidR="00171648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="00171648" w:rsidRPr="00171648">
        <w:rPr>
          <w:rFonts w:ascii="Brill" w:hAnsi="Brill"/>
          <w:bCs/>
          <w:i/>
          <w:iCs/>
          <w:sz w:val="28"/>
          <w:szCs w:val="28"/>
        </w:rPr>
        <w:t>zvláště</w:t>
      </w:r>
      <w:proofErr w:type="spellEnd"/>
      <w:r w:rsidR="00171648" w:rsidRPr="00171648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="00171648" w:rsidRPr="00171648">
        <w:rPr>
          <w:rFonts w:ascii="Brill" w:hAnsi="Brill"/>
          <w:bCs/>
          <w:i/>
          <w:iCs/>
          <w:sz w:val="28"/>
          <w:szCs w:val="28"/>
        </w:rPr>
        <w:t>grammaticko-fraseologický</w:t>
      </w:r>
      <w:proofErr w:type="spellEnd"/>
      <w:r w:rsidR="00DB0BE5" w:rsidRPr="0043261E">
        <w:rPr>
          <w:rFonts w:ascii="Brill" w:hAnsi="Brill"/>
          <w:bCs/>
          <w:i/>
          <w:sz w:val="28"/>
          <w:szCs w:val="28"/>
        </w:rPr>
        <w:t>.</w:t>
      </w:r>
      <w:r w:rsidR="00DB0BE5">
        <w:rPr>
          <w:rFonts w:ascii="Brill" w:hAnsi="Brill"/>
          <w:bCs/>
          <w:sz w:val="28"/>
          <w:szCs w:val="28"/>
        </w:rPr>
        <w:t xml:space="preserve"> D. I-VII. </w:t>
      </w:r>
      <w:r w:rsidR="00374086">
        <w:rPr>
          <w:rFonts w:ascii="Brill" w:hAnsi="Brill"/>
          <w:bCs/>
          <w:sz w:val="28"/>
          <w:szCs w:val="28"/>
        </w:rPr>
        <w:t xml:space="preserve">V </w:t>
      </w:r>
      <w:proofErr w:type="spellStart"/>
      <w:r w:rsidR="00374086">
        <w:rPr>
          <w:rFonts w:ascii="Brill" w:hAnsi="Brill"/>
          <w:bCs/>
          <w:sz w:val="28"/>
          <w:szCs w:val="28"/>
        </w:rPr>
        <w:t>Praze</w:t>
      </w:r>
      <w:proofErr w:type="spellEnd"/>
      <w:r w:rsidR="00497C09">
        <w:rPr>
          <w:rFonts w:ascii="Brill" w:hAnsi="Brill"/>
          <w:bCs/>
          <w:sz w:val="28"/>
          <w:szCs w:val="28"/>
        </w:rPr>
        <w:t>,</w:t>
      </w:r>
      <w:r w:rsidR="00DB0BE5">
        <w:rPr>
          <w:rFonts w:ascii="Brill" w:hAnsi="Brill"/>
          <w:bCs/>
          <w:sz w:val="28"/>
          <w:szCs w:val="28"/>
        </w:rPr>
        <w:t xml:space="preserve"> 1878-1893.</w:t>
      </w:r>
    </w:p>
    <w:p w14:paraId="7FA30BCB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r w:rsidRPr="00DB0BE5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proofErr w:type="spellEnd"/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DB0BE5">
        <w:rPr>
          <w:rFonts w:ascii="Brill" w:hAnsi="Brill" w:cs="Palatino LinoStar"/>
          <w:sz w:val="28"/>
          <w:szCs w:val="28"/>
        </w:rPr>
        <w:t>–</w:t>
      </w:r>
      <w:r w:rsidRPr="00DB0BE5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Kuca</w:t>
      </w:r>
      <w:r w:rsidRPr="00DB0BE5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proofErr w:type="spellEnd"/>
      <w:r w:rsidRPr="00DB0BE5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DB0BE5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DB0BE5">
        <w:rPr>
          <w:rFonts w:ascii="Brill" w:hAnsi="Brill"/>
          <w:bCs/>
          <w:i/>
          <w:iCs/>
          <w:sz w:val="28"/>
          <w:szCs w:val="28"/>
        </w:rPr>
        <w:t>ó</w:t>
      </w:r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DB0BE5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DB0BE5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proofErr w:type="spellEnd"/>
      <w:r w:rsidRPr="00DB0BE5">
        <w:rPr>
          <w:rFonts w:ascii="Brill" w:hAnsi="Brill"/>
          <w:bCs/>
          <w:i/>
          <w:i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14:paraId="2D085D7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Machek</w:t>
      </w:r>
      <w:proofErr w:type="spellEnd"/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>ý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AA06CC">
        <w:rPr>
          <w:rFonts w:ascii="Brill" w:hAnsi="Brill"/>
          <w:bCs/>
          <w:i/>
          <w:iCs/>
          <w:sz w:val="28"/>
          <w:szCs w:val="28"/>
        </w:rPr>
        <w:t>č</w:t>
      </w:r>
      <w:r w:rsidRPr="00637ED7">
        <w:rPr>
          <w:rFonts w:ascii="Brill" w:hAnsi="Brill"/>
          <w:bCs/>
          <w:i/>
          <w:iCs/>
          <w:sz w:val="28"/>
          <w:szCs w:val="28"/>
        </w:rPr>
        <w:t>eského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a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slovenského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14:paraId="21F998D1" w14:textId="77777777" w:rsidR="004D270C" w:rsidRPr="00126EA7" w:rsidRDefault="004D270C" w:rsidP="004D270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>
        <w:rPr>
          <w:rFonts w:ascii="Brill" w:hAnsi="Brill"/>
          <w:bCs/>
          <w:sz w:val="28"/>
          <w:szCs w:val="28"/>
        </w:rPr>
        <w:t xml:space="preserve">NLA </w:t>
      </w:r>
      <w:r w:rsidRPr="00637ED7">
        <w:rPr>
          <w:rFonts w:ascii="Brill" w:hAnsi="Brill" w:cs="Palatino LinoStar"/>
          <w:sz w:val="28"/>
          <w:szCs w:val="28"/>
        </w:rPr>
        <w:t>–</w:t>
      </w:r>
      <w:r>
        <w:rPr>
          <w:rFonts w:ascii="Brill" w:hAnsi="Brill" w:cs="Palatino LinoStar"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Novočeský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lexikální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archiv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a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excerpce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>.</w:t>
      </w:r>
      <w:r>
        <w:rPr>
          <w:rFonts w:ascii="Brill" w:hAnsi="Brill" w:cs="Palatino LinoStar"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Kartotéka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lexikálního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</w:t>
      </w:r>
      <w:proofErr w:type="spellStart"/>
      <w:r w:rsidRPr="00126EA7">
        <w:rPr>
          <w:rFonts w:ascii="Brill" w:hAnsi="Brill" w:cs="Palatino LinoStar"/>
          <w:i/>
          <w:sz w:val="28"/>
          <w:szCs w:val="28"/>
        </w:rPr>
        <w:t>archivu</w:t>
      </w:r>
      <w:proofErr w:type="spellEnd"/>
      <w:r w:rsidRPr="00126EA7">
        <w:rPr>
          <w:rFonts w:ascii="Brill" w:hAnsi="Brill" w:cs="Palatino LinoStar"/>
          <w:i/>
          <w:sz w:val="28"/>
          <w:szCs w:val="28"/>
        </w:rPr>
        <w:t xml:space="preserve"> (1911–1991)</w:t>
      </w:r>
      <w:r>
        <w:rPr>
          <w:rFonts w:ascii="Brill" w:hAnsi="Brill" w:cs="Palatino LinoStar"/>
          <w:i/>
          <w:sz w:val="28"/>
          <w:szCs w:val="28"/>
        </w:rPr>
        <w:t xml:space="preserve">. </w:t>
      </w:r>
      <w:proofErr w:type="spellStart"/>
      <w:r w:rsidRPr="00777D0D">
        <w:rPr>
          <w:rFonts w:ascii="Brill" w:hAnsi="Brill" w:cs="Palatino LinoStar"/>
          <w:sz w:val="28"/>
          <w:szCs w:val="28"/>
        </w:rPr>
        <w:t>Ústav</w:t>
      </w:r>
      <w:proofErr w:type="spellEnd"/>
      <w:r w:rsidRPr="00777D0D">
        <w:rPr>
          <w:rFonts w:ascii="Brill" w:hAnsi="Brill" w:cs="Palatino LinoStar"/>
          <w:sz w:val="28"/>
          <w:szCs w:val="28"/>
        </w:rPr>
        <w:t xml:space="preserve"> pro </w:t>
      </w:r>
      <w:proofErr w:type="spellStart"/>
      <w:r w:rsidRPr="00777D0D">
        <w:rPr>
          <w:rFonts w:ascii="Brill" w:hAnsi="Brill" w:cs="Palatino LinoStar"/>
          <w:sz w:val="28"/>
          <w:szCs w:val="28"/>
        </w:rPr>
        <w:t>jazyk</w:t>
      </w:r>
      <w:proofErr w:type="spellEnd"/>
      <w:r w:rsidRPr="00777D0D">
        <w:rPr>
          <w:rFonts w:ascii="Brill" w:hAnsi="Brill" w:cs="Palatino LinoStar"/>
          <w:sz w:val="28"/>
          <w:szCs w:val="28"/>
        </w:rPr>
        <w:t xml:space="preserve"> </w:t>
      </w:r>
      <w:proofErr w:type="spellStart"/>
      <w:r w:rsidRPr="00777D0D">
        <w:rPr>
          <w:rFonts w:ascii="Brill" w:hAnsi="Brill" w:cs="Palatino LinoStar"/>
          <w:sz w:val="28"/>
          <w:szCs w:val="28"/>
        </w:rPr>
        <w:t>český</w:t>
      </w:r>
      <w:proofErr w:type="spellEnd"/>
      <w:r>
        <w:rPr>
          <w:rFonts w:ascii="Brill" w:hAnsi="Brill" w:cs="Palatino LinoStar"/>
          <w:sz w:val="28"/>
          <w:szCs w:val="28"/>
        </w:rPr>
        <w:t xml:space="preserve">. </w:t>
      </w:r>
      <w:r w:rsidRPr="002B49E8">
        <w:rPr>
          <w:rFonts w:ascii="Brill" w:hAnsi="Brill" w:cs="Palatino LinoStar"/>
          <w:sz w:val="28"/>
          <w:szCs w:val="28"/>
        </w:rPr>
        <w:t>2007-2008</w:t>
      </w:r>
      <w:r>
        <w:rPr>
          <w:rFonts w:ascii="Brill" w:hAnsi="Brill" w:cs="Palatino LinoStar"/>
          <w:sz w:val="28"/>
          <w:szCs w:val="28"/>
        </w:rPr>
        <w:t>,</w:t>
      </w:r>
      <w:r w:rsidRPr="002B49E8">
        <w:rPr>
          <w:rFonts w:ascii="Brill" w:hAnsi="Brill" w:cs="Palatino LinoStar"/>
          <w:sz w:val="28"/>
          <w:szCs w:val="28"/>
        </w:rPr>
        <w:t xml:space="preserve"> </w:t>
      </w:r>
      <w:hyperlink r:id="rId7" w:history="1">
        <w:r w:rsidRPr="00231E47">
          <w:rPr>
            <w:rStyle w:val="Hyperlink"/>
            <w:rFonts w:ascii="Brill" w:hAnsi="Brill" w:cs="Palatino LinoStar"/>
            <w:sz w:val="28"/>
            <w:szCs w:val="28"/>
          </w:rPr>
          <w:t>http://bara.ujc.cas.cz/psjc/</w:t>
        </w:r>
      </w:hyperlink>
      <w:r>
        <w:rPr>
          <w:rFonts w:ascii="Brill" w:hAnsi="Brill" w:cs="Palatino LinoStar"/>
          <w:sz w:val="28"/>
          <w:szCs w:val="28"/>
        </w:rPr>
        <w:t>.</w:t>
      </w:r>
    </w:p>
    <w:p w14:paraId="34F6554E" w14:textId="3A2D3A9D" w:rsidR="00740DD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bookmarkStart w:id="26" w:name="_GoBack"/>
      <w:bookmarkEnd w:id="26"/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Pleteršnik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="005A215F">
        <w:rPr>
          <w:rFonts w:ascii="Brill" w:hAnsi="Brill"/>
          <w:bCs/>
          <w:i/>
          <w:iCs/>
          <w:sz w:val="28"/>
          <w:szCs w:val="28"/>
        </w:rPr>
        <w:t>Slovensko-nemški</w:t>
      </w:r>
      <w:proofErr w:type="spellEnd"/>
      <w:r w:rsidR="005A215F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="005A215F">
        <w:rPr>
          <w:rFonts w:ascii="Brill" w:hAnsi="Brill"/>
          <w:bCs/>
          <w:i/>
          <w:iCs/>
          <w:sz w:val="28"/>
          <w:szCs w:val="28"/>
        </w:rPr>
        <w:t>slovar</w:t>
      </w:r>
      <w:proofErr w:type="spellEnd"/>
      <w:r w:rsidR="005A215F">
        <w:rPr>
          <w:rFonts w:ascii="Brill" w:hAnsi="Brill"/>
          <w:bCs/>
          <w:i/>
          <w:iCs/>
          <w:sz w:val="28"/>
          <w:szCs w:val="28"/>
        </w:rPr>
        <w:t>.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14:paraId="18C28B93" w14:textId="50F5339A" w:rsidR="005A215F" w:rsidRDefault="005A215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>
        <w:rPr>
          <w:rFonts w:ascii="Brill" w:hAnsi="Brill"/>
          <w:bCs/>
          <w:sz w:val="28"/>
          <w:szCs w:val="28"/>
        </w:rPr>
        <w:t xml:space="preserve">PSJČ </w:t>
      </w:r>
      <w:r w:rsidRPr="00637ED7">
        <w:rPr>
          <w:rFonts w:ascii="Brill" w:hAnsi="Brill" w:cs="Palatino LinoStar"/>
          <w:sz w:val="28"/>
          <w:szCs w:val="28"/>
        </w:rPr>
        <w:t>–</w:t>
      </w:r>
      <w:r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5A215F">
        <w:rPr>
          <w:rFonts w:ascii="Brill" w:hAnsi="Brill"/>
          <w:bCs/>
          <w:i/>
          <w:sz w:val="28"/>
          <w:szCs w:val="28"/>
        </w:rPr>
        <w:t>Příruční</w:t>
      </w:r>
      <w:proofErr w:type="spellEnd"/>
      <w:r w:rsidRPr="005A215F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5A215F">
        <w:rPr>
          <w:rFonts w:ascii="Brill" w:hAnsi="Brill"/>
          <w:bCs/>
          <w:i/>
          <w:sz w:val="28"/>
          <w:szCs w:val="28"/>
        </w:rPr>
        <w:t>slovník</w:t>
      </w:r>
      <w:proofErr w:type="spellEnd"/>
      <w:r w:rsidRPr="005A215F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5A215F">
        <w:rPr>
          <w:rFonts w:ascii="Brill" w:hAnsi="Brill"/>
          <w:bCs/>
          <w:i/>
          <w:sz w:val="28"/>
          <w:szCs w:val="28"/>
        </w:rPr>
        <w:t>jazyka</w:t>
      </w:r>
      <w:proofErr w:type="spellEnd"/>
      <w:r w:rsidRPr="005A215F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5A215F">
        <w:rPr>
          <w:rFonts w:ascii="Brill" w:hAnsi="Brill"/>
          <w:bCs/>
          <w:i/>
          <w:sz w:val="28"/>
          <w:szCs w:val="28"/>
        </w:rPr>
        <w:t>českého</w:t>
      </w:r>
      <w:proofErr w:type="spellEnd"/>
      <w:r>
        <w:rPr>
          <w:rFonts w:ascii="Brill" w:hAnsi="Brill"/>
          <w:bCs/>
          <w:sz w:val="28"/>
          <w:szCs w:val="28"/>
        </w:rPr>
        <w:t xml:space="preserve">. D. I-VIII. </w:t>
      </w:r>
      <w:r w:rsidRPr="005A215F">
        <w:rPr>
          <w:rFonts w:ascii="Brill" w:hAnsi="Brill"/>
          <w:bCs/>
          <w:sz w:val="28"/>
          <w:szCs w:val="28"/>
        </w:rPr>
        <w:t xml:space="preserve">V </w:t>
      </w:r>
      <w:proofErr w:type="spellStart"/>
      <w:r w:rsidRPr="005A215F">
        <w:rPr>
          <w:rFonts w:ascii="Brill" w:hAnsi="Brill"/>
          <w:bCs/>
          <w:sz w:val="28"/>
          <w:szCs w:val="28"/>
        </w:rPr>
        <w:t>Praze</w:t>
      </w:r>
      <w:proofErr w:type="spellEnd"/>
      <w:r>
        <w:rPr>
          <w:rFonts w:ascii="Brill" w:hAnsi="Brill"/>
          <w:bCs/>
          <w:sz w:val="28"/>
          <w:szCs w:val="28"/>
        </w:rPr>
        <w:t xml:space="preserve"> 1935-1957</w:t>
      </w:r>
      <w:r w:rsidRPr="005A215F">
        <w:rPr>
          <w:rFonts w:ascii="Brill" w:hAnsi="Brill"/>
          <w:bCs/>
          <w:sz w:val="28"/>
          <w:szCs w:val="28"/>
        </w:rPr>
        <w:t>.</w:t>
      </w:r>
    </w:p>
    <w:p w14:paraId="69335837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Pomoranisches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14:paraId="71CC2FBC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Rječnik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hrvatskoga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ili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srpskoga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jezika</w:t>
      </w:r>
      <w:proofErr w:type="spellEnd"/>
      <w:r w:rsidRPr="00637ED7">
        <w:rPr>
          <w:rFonts w:ascii="Brill" w:hAnsi="Brill"/>
          <w:bCs/>
          <w:i/>
          <w:iCs/>
          <w:sz w:val="28"/>
          <w:szCs w:val="28"/>
        </w:rPr>
        <w:t xml:space="preserve">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14:paraId="415045DE" w14:textId="4F35F0EF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="00F3548A">
        <w:rPr>
          <w:rFonts w:ascii="Brill" w:hAnsi="Brill"/>
          <w:bCs/>
          <w:i/>
          <w:iCs/>
          <w:sz w:val="28"/>
          <w:szCs w:val="28"/>
          <w:lang w:val="ru-RU"/>
        </w:rPr>
        <w:t>Речник српскох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14:paraId="3F95382E" w14:textId="77777777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14:paraId="5A991114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sz w:val="28"/>
          <w:szCs w:val="28"/>
        </w:rPr>
        <w:t>Sychta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1-3. </w:t>
      </w:r>
      <w:proofErr w:type="spellStart"/>
      <w:r w:rsidRPr="00637ED7">
        <w:rPr>
          <w:rFonts w:ascii="Brill" w:hAnsi="Brill"/>
          <w:bCs/>
          <w:sz w:val="28"/>
          <w:szCs w:val="28"/>
        </w:rPr>
        <w:t>Wroc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proofErr w:type="spellStart"/>
      <w:r w:rsidRPr="00637ED7">
        <w:rPr>
          <w:rFonts w:ascii="Brill" w:hAnsi="Brill"/>
          <w:bCs/>
          <w:sz w:val="28"/>
          <w:szCs w:val="28"/>
        </w:rPr>
        <w:t>Krak</w:t>
      </w:r>
      <w:proofErr w:type="spellEnd"/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1980-1985. </w:t>
      </w:r>
    </w:p>
    <w:p w14:paraId="3D311A5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ö</w:t>
      </w:r>
      <w:proofErr w:type="spellStart"/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proofErr w:type="spellEnd"/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14:paraId="1FCC2891" w14:textId="77777777"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– </w:t>
      </w:r>
      <w:proofErr w:type="spellStart"/>
      <w:r w:rsidRPr="00637ED7">
        <w:rPr>
          <w:rFonts w:ascii="Brill" w:hAnsi="Brill"/>
          <w:bCs/>
          <w:sz w:val="28"/>
          <w:szCs w:val="28"/>
        </w:rPr>
        <w:t>Vasmer</w:t>
      </w:r>
      <w:proofErr w:type="spellEnd"/>
      <w:r w:rsidRPr="00637ED7">
        <w:rPr>
          <w:rFonts w:ascii="Brill" w:hAnsi="Brill"/>
          <w:bCs/>
          <w:sz w:val="28"/>
          <w:szCs w:val="28"/>
        </w:rPr>
        <w:t xml:space="preserve"> M.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Russisches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etymologisches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 xml:space="preserve"> </w:t>
      </w:r>
      <w:proofErr w:type="spellStart"/>
      <w:r w:rsidRPr="00637ED7">
        <w:rPr>
          <w:rFonts w:ascii="Brill" w:hAnsi="Brill"/>
          <w:bCs/>
          <w:i/>
          <w:sz w:val="28"/>
          <w:szCs w:val="28"/>
        </w:rPr>
        <w:t>Wörterbuch</w:t>
      </w:r>
      <w:proofErr w:type="spellEnd"/>
      <w:r w:rsidRPr="00637ED7">
        <w:rPr>
          <w:rFonts w:ascii="Brill" w:hAnsi="Brill"/>
          <w:bCs/>
          <w:i/>
          <w:sz w:val="28"/>
          <w:szCs w:val="28"/>
        </w:rPr>
        <w:t>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14:paraId="763CF58D" w14:textId="77777777"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lastRenderedPageBreak/>
        <w:t>3. Default references</w:t>
      </w:r>
    </w:p>
    <w:p w14:paraId="1BA508E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14:paraId="25524D8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14:paraId="11790444" w14:textId="77777777" w:rsidTr="003065F5">
        <w:trPr>
          <w:jc w:val="center"/>
        </w:trPr>
        <w:tc>
          <w:tcPr>
            <w:tcW w:w="1748" w:type="dxa"/>
          </w:tcPr>
          <w:p w14:paraId="6174C07B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14:paraId="57090E5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740DDC" w:rsidRPr="00637ED7" w14:paraId="39E3CCE1" w14:textId="77777777" w:rsidTr="003065F5">
        <w:trPr>
          <w:jc w:val="center"/>
        </w:trPr>
        <w:tc>
          <w:tcPr>
            <w:tcW w:w="1748" w:type="dxa"/>
          </w:tcPr>
          <w:p w14:paraId="6AA56F8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14:paraId="67B58608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14:paraId="5F15EA79" w14:textId="77777777" w:rsidTr="003065F5">
        <w:trPr>
          <w:jc w:val="center"/>
        </w:trPr>
        <w:tc>
          <w:tcPr>
            <w:tcW w:w="1748" w:type="dxa"/>
          </w:tcPr>
          <w:p w14:paraId="7337A3C2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  <w:proofErr w:type="spellEnd"/>
          </w:p>
        </w:tc>
        <w:tc>
          <w:tcPr>
            <w:tcW w:w="3728" w:type="dxa"/>
          </w:tcPr>
          <w:p w14:paraId="38924961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14:paraId="70F06A7A" w14:textId="77777777" w:rsidTr="003065F5">
        <w:trPr>
          <w:jc w:val="center"/>
        </w:trPr>
        <w:tc>
          <w:tcPr>
            <w:tcW w:w="1748" w:type="dxa"/>
          </w:tcPr>
          <w:p w14:paraId="66D114C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14:paraId="7E17C513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Bartoš</w:t>
            </w:r>
            <w:proofErr w:type="spellEnd"/>
          </w:p>
        </w:tc>
      </w:tr>
      <w:tr w:rsidR="00740DDC" w:rsidRPr="00637ED7" w14:paraId="2685D704" w14:textId="77777777" w:rsidTr="003065F5">
        <w:trPr>
          <w:jc w:val="center"/>
        </w:trPr>
        <w:tc>
          <w:tcPr>
            <w:tcW w:w="1748" w:type="dxa"/>
          </w:tcPr>
          <w:p w14:paraId="5231BED5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14:paraId="5972DC9A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Isačenko</w:t>
            </w:r>
            <w:proofErr w:type="spellEnd"/>
          </w:p>
        </w:tc>
      </w:tr>
      <w:tr w:rsidR="00740DDC" w:rsidRPr="00637ED7" w14:paraId="1B92ED07" w14:textId="77777777" w:rsidTr="003065F5">
        <w:trPr>
          <w:jc w:val="center"/>
        </w:trPr>
        <w:tc>
          <w:tcPr>
            <w:tcW w:w="1748" w:type="dxa"/>
          </w:tcPr>
          <w:p w14:paraId="77966A79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14:paraId="607FA2B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</w:r>
            <w:proofErr w:type="spellStart"/>
            <w:r w:rsidRPr="00637ED7">
              <w:rPr>
                <w:rFonts w:ascii="Brill" w:hAnsi="Brill"/>
                <w:bCs/>
                <w:sz w:val="28"/>
                <w:szCs w:val="28"/>
              </w:rPr>
              <w:t>Pleteršnik</w:t>
            </w:r>
            <w:proofErr w:type="spellEnd"/>
          </w:p>
        </w:tc>
      </w:tr>
      <w:tr w:rsidR="00740DDC" w:rsidRPr="00637ED7" w14:paraId="3745D73C" w14:textId="77777777" w:rsidTr="003065F5">
        <w:trPr>
          <w:jc w:val="center"/>
        </w:trPr>
        <w:tc>
          <w:tcPr>
            <w:tcW w:w="1748" w:type="dxa"/>
          </w:tcPr>
          <w:p w14:paraId="6E9BDA24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</w:p>
        </w:tc>
        <w:tc>
          <w:tcPr>
            <w:tcW w:w="3728" w:type="dxa"/>
          </w:tcPr>
          <w:p w14:paraId="6C0C848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14:paraId="0D5EF3B0" w14:textId="77777777"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14:paraId="0EB76714" w14:textId="77777777"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onstantin Bogatyrev" w:date="2016-12-17T15:59:00Z" w:initials="KB">
    <w:p w14:paraId="4EA717AF" w14:textId="08DE37BD" w:rsidR="0038590B" w:rsidRDefault="0038590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" w:author="Konstantin Bogatyrev" w:date="2016-12-17T16:59:00Z" w:initials="KB">
    <w:p w14:paraId="01CC5BC6" w14:textId="02764775" w:rsidR="00922E75" w:rsidRDefault="00922E75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2" w:author="Konstantin Bogatyrev" w:date="2017-02-25T20:33:00Z" w:initials="KB">
    <w:p w14:paraId="39BB4817" w14:textId="0910ABE0" w:rsidR="00F46746" w:rsidRDefault="00F46746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3" w:author="Konstantin Bogatyrev" w:date="2017-02-25T20:35:00Z" w:initials="KB">
    <w:p w14:paraId="7CB48D9C" w14:textId="4433B2B5" w:rsidR="0054408F" w:rsidRDefault="0054408F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4" w:author="Konstantin Bogatyrev" w:date="2017-02-25T20:37:00Z" w:initials="KB">
    <w:p w14:paraId="41F1F3DB" w14:textId="78BA6957" w:rsidR="00FD28F7" w:rsidRDefault="00FD28F7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5" w:author="Konstantin Bogatyrev" w:date="2017-02-25T20:41:00Z" w:initials="KB">
    <w:p w14:paraId="43373E07" w14:textId="477EE1A1" w:rsidR="00C87288" w:rsidRDefault="00C87288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6" w:author="Konstantin Bogatyrev" w:date="2016-12-17T13:10:00Z" w:initials="KB">
    <w:p w14:paraId="6681BB5D" w14:textId="127545F6" w:rsidR="009E479D" w:rsidRDefault="009E479D">
      <w:pPr>
        <w:pStyle w:val="CommentText"/>
      </w:pPr>
      <w:r>
        <w:rPr>
          <w:rStyle w:val="CommentReference"/>
        </w:rPr>
        <w:annotationRef/>
      </w:r>
      <w:r>
        <w:t>Reviewed 12-17-20</w:t>
      </w:r>
      <w:r w:rsidR="0038590B">
        <w:t>16</w:t>
      </w:r>
    </w:p>
  </w:comment>
  <w:comment w:id="7" w:author="Konstantin Bogatyrev" w:date="2017-02-25T20:46:00Z" w:initials="KB">
    <w:p w14:paraId="4678B553" w14:textId="1AB6FD08" w:rsidR="00F23B90" w:rsidRPr="00F23B90" w:rsidRDefault="00F23B90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8" w:author="Konstantin Bogatyrev" w:date="2017-02-25T20:52:00Z" w:initials="KB">
    <w:p w14:paraId="31A68210" w14:textId="154E9632" w:rsidR="0007236C" w:rsidRDefault="0007236C">
      <w:pPr>
        <w:pStyle w:val="CommentText"/>
      </w:pPr>
      <w:r>
        <w:rPr>
          <w:rStyle w:val="CommentReference"/>
        </w:rPr>
        <w:annotationRef/>
      </w:r>
      <w:r w:rsidR="009609E1">
        <w:t>Reviewed 2-25-2017</w:t>
      </w:r>
    </w:p>
  </w:comment>
  <w:comment w:id="9" w:author="Konstantin Bogatyrev" w:date="2016-12-17T13:11:00Z" w:initials="KB">
    <w:p w14:paraId="0735A562" w14:textId="4D97A2E6" w:rsidR="00DB0741" w:rsidRDefault="00DB0741">
      <w:pPr>
        <w:pStyle w:val="CommentText"/>
      </w:pPr>
      <w:r>
        <w:rPr>
          <w:rStyle w:val="CommentReference"/>
        </w:rPr>
        <w:annotationRef/>
      </w:r>
      <w:r w:rsidR="00BB1DE0">
        <w:rPr>
          <w:rStyle w:val="CommentReference"/>
        </w:rPr>
        <w:t>Reviewed 12-17-2016</w:t>
      </w:r>
    </w:p>
  </w:comment>
  <w:comment w:id="10" w:author="Konstantin Bogatyrev" w:date="2017-03-04T07:58:00Z" w:initials="KB">
    <w:p w14:paraId="64F2CD6E" w14:textId="172AC1FC" w:rsidR="0064448C" w:rsidRDefault="0064448C">
      <w:pPr>
        <w:pStyle w:val="CommentText"/>
      </w:pPr>
      <w:r>
        <w:rPr>
          <w:rStyle w:val="CommentReference"/>
        </w:rPr>
        <w:annotationRef/>
      </w:r>
      <w:proofErr w:type="spellStart"/>
      <w:r w:rsidR="0022453A">
        <w:t>Revieweed</w:t>
      </w:r>
      <w:proofErr w:type="spellEnd"/>
      <w:r w:rsidR="0022453A">
        <w:t xml:space="preserve"> 3-4</w:t>
      </w:r>
      <w:r>
        <w:t>-2017</w:t>
      </w:r>
    </w:p>
  </w:comment>
  <w:comment w:id="11" w:author="Konstantin Bogatyrev" w:date="2016-12-17T17:25:00Z" w:initials="KB">
    <w:p w14:paraId="0D61429F" w14:textId="78484B6A" w:rsidR="00111FFB" w:rsidRDefault="00111FF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2" w:author="Konstantin Bogatyrev" w:date="2016-12-17T17:25:00Z" w:initials="KB">
    <w:p w14:paraId="667F29BF" w14:textId="5787F982" w:rsidR="007336D2" w:rsidRDefault="007336D2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3" w:author="Konstantin Bogatyrev" w:date="2016-12-17T13:06:00Z" w:initials="KB">
    <w:p w14:paraId="589A34AB" w14:textId="2E348B1F" w:rsidR="00AA02A3" w:rsidRDefault="00AA02A3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4" w:author="Konstantin Bogatyrev" w:date="2017-03-04T08:25:00Z" w:initials="KB">
    <w:p w14:paraId="464BD090" w14:textId="30EE5F1B" w:rsidR="00453C18" w:rsidRDefault="00453C18">
      <w:pPr>
        <w:pStyle w:val="CommentText"/>
      </w:pPr>
      <w:r>
        <w:rPr>
          <w:rStyle w:val="CommentReference"/>
        </w:rPr>
        <w:annotationRef/>
      </w:r>
      <w:r>
        <w:t>Revi</w:t>
      </w:r>
      <w:r w:rsidR="002B536A">
        <w:t>ewed 3-4</w:t>
      </w:r>
      <w:r>
        <w:t>-2017</w:t>
      </w:r>
    </w:p>
  </w:comment>
  <w:comment w:id="15" w:author="Konstantin Bogatyrev" w:date="2017-02-25T18:18:00Z" w:initials="KB">
    <w:p w14:paraId="5A922BDD" w14:textId="256D7E64" w:rsidR="00E53F84" w:rsidRDefault="00E53F84">
      <w:pPr>
        <w:pStyle w:val="CommentText"/>
      </w:pPr>
      <w:r>
        <w:rPr>
          <w:rStyle w:val="CommentReference"/>
        </w:rPr>
        <w:annotationRef/>
      </w:r>
      <w:r>
        <w:t>Reviewed 2-15-2017</w:t>
      </w:r>
    </w:p>
  </w:comment>
  <w:comment w:id="16" w:author="Konstantin Bogatyrev" w:date="2017-02-25T18:31:00Z" w:initials="KB">
    <w:p w14:paraId="2D70FFCF" w14:textId="1D8641A6" w:rsidR="003B777C" w:rsidRDefault="003B777C">
      <w:pPr>
        <w:pStyle w:val="CommentText"/>
      </w:pPr>
      <w:r>
        <w:rPr>
          <w:rStyle w:val="CommentReference"/>
        </w:rPr>
        <w:annotationRef/>
      </w:r>
      <w:r>
        <w:t>Reviewed 2-25-2017</w:t>
      </w:r>
    </w:p>
  </w:comment>
  <w:comment w:id="17" w:author="Konstantin Bogatyrev" w:date="2016-12-17T12:32:00Z" w:initials="KB">
    <w:p w14:paraId="151CB3A0" w14:textId="77777777" w:rsidR="00210FD9" w:rsidRDefault="00210FD9">
      <w:pPr>
        <w:pStyle w:val="CommentText"/>
      </w:pPr>
      <w:r>
        <w:rPr>
          <w:rStyle w:val="CommentReference"/>
        </w:rPr>
        <w:annotationRef/>
      </w:r>
      <w:r>
        <w:t>Reviewed 12-17-2016.</w:t>
      </w:r>
    </w:p>
  </w:comment>
  <w:comment w:id="18" w:author="Konstantin Bogatyrev" w:date="2017-03-04T08:47:00Z" w:initials="KB">
    <w:p w14:paraId="5EAFB375" w14:textId="7C195BFE" w:rsidR="0008635C" w:rsidRDefault="0008635C">
      <w:pPr>
        <w:pStyle w:val="CommentText"/>
      </w:pPr>
      <w:r>
        <w:rPr>
          <w:rStyle w:val="CommentReference"/>
        </w:rPr>
        <w:annotationRef/>
      </w:r>
      <w:r w:rsidR="0075228B">
        <w:t>Reviewed 3-4</w:t>
      </w:r>
      <w:r w:rsidR="000506D2">
        <w:t>-2017.</w:t>
      </w:r>
    </w:p>
  </w:comment>
  <w:comment w:id="19" w:author="Konstantin Bogatyrev" w:date="2017-03-04T08:57:00Z" w:initials="KB">
    <w:p w14:paraId="2FCD5F2B" w14:textId="16DEA8DF" w:rsidR="00886EF6" w:rsidRPr="002246F6" w:rsidRDefault="00886EF6">
      <w:pPr>
        <w:pStyle w:val="CommentText"/>
      </w:pPr>
      <w:r>
        <w:rPr>
          <w:rStyle w:val="CommentReference"/>
        </w:rPr>
        <w:annotationRef/>
      </w:r>
      <w:r w:rsidR="0075228B">
        <w:t>Reviewed 3-4</w:t>
      </w:r>
      <w:r w:rsidR="002246F6">
        <w:t>-2017.</w:t>
      </w:r>
    </w:p>
  </w:comment>
  <w:comment w:id="20" w:author="Konstantin Bogatyrev" w:date="2017-03-04T08:59:00Z" w:initials="KB">
    <w:p w14:paraId="4F65316D" w14:textId="44216ED5" w:rsidR="00191EAF" w:rsidRDefault="00191EAF">
      <w:pPr>
        <w:pStyle w:val="CommentText"/>
      </w:pPr>
      <w:r>
        <w:rPr>
          <w:rStyle w:val="CommentReference"/>
        </w:rPr>
        <w:annotationRef/>
      </w:r>
      <w:r>
        <w:t>Reviewed 3-4-2017</w:t>
      </w:r>
    </w:p>
  </w:comment>
  <w:comment w:id="21" w:author="Konstantin Bogatyrev" w:date="2017-03-04T11:13:00Z" w:initials="KB">
    <w:p w14:paraId="3B89BAD6" w14:textId="77777777" w:rsidR="00952376" w:rsidRDefault="00952376">
      <w:pPr>
        <w:pStyle w:val="CommentText"/>
      </w:pPr>
      <w:r>
        <w:rPr>
          <w:rStyle w:val="CommentReference"/>
        </w:rPr>
        <w:annotationRef/>
      </w:r>
      <w:r w:rsidR="00120303">
        <w:t xml:space="preserve">Downloaded PDF shows all dictionary as a single volume, all </w:t>
      </w:r>
      <w:proofErr w:type="spellStart"/>
      <w:r w:rsidR="00120303">
        <w:t>bibiolgarphies</w:t>
      </w:r>
      <w:proofErr w:type="spellEnd"/>
      <w:r w:rsidR="00120303">
        <w:t xml:space="preserve"> show it as two volumes.</w:t>
      </w:r>
    </w:p>
    <w:p w14:paraId="4BCE3C8E" w14:textId="6C4A6AAC" w:rsidR="00120303" w:rsidRDefault="00120303">
      <w:pPr>
        <w:pStyle w:val="CommentText"/>
      </w:pPr>
      <w:r>
        <w:t>Reviewed 3-4-2017.</w:t>
      </w:r>
    </w:p>
  </w:comment>
  <w:comment w:id="22" w:author="Konstantin Bogatyrev" w:date="2017-03-04T11:18:00Z" w:initials="KB">
    <w:p w14:paraId="032C11F7" w14:textId="73ACA730" w:rsidR="00AC6148" w:rsidRDefault="00AC6148">
      <w:pPr>
        <w:pStyle w:val="CommentText"/>
      </w:pPr>
      <w:r>
        <w:rPr>
          <w:rStyle w:val="CommentReference"/>
        </w:rPr>
        <w:annotationRef/>
      </w:r>
      <w:r>
        <w:t>Reviewed 3-4-2017.</w:t>
      </w:r>
    </w:p>
  </w:comment>
  <w:comment w:id="23" w:author="Konstantin Bogatyrev" w:date="2017-03-04T11:43:00Z" w:initials="KB">
    <w:p w14:paraId="2F4DC94E" w14:textId="2D3A3953" w:rsidR="00056372" w:rsidRDefault="00056372">
      <w:pPr>
        <w:pStyle w:val="CommentText"/>
      </w:pPr>
      <w:r>
        <w:rPr>
          <w:rStyle w:val="CommentReference"/>
        </w:rPr>
        <w:annotationRef/>
      </w:r>
      <w:r>
        <w:t>Reviewed 3-4-2017.</w:t>
      </w:r>
    </w:p>
  </w:comment>
  <w:comment w:id="24" w:author="Konstantin Bogatyrev" w:date="2017-03-04T12:11:00Z" w:initials="KB">
    <w:p w14:paraId="20CB962A" w14:textId="60B766C9" w:rsidR="00061788" w:rsidRDefault="00061788">
      <w:pPr>
        <w:pStyle w:val="CommentText"/>
      </w:pPr>
      <w:r>
        <w:rPr>
          <w:rStyle w:val="CommentReference"/>
        </w:rPr>
        <w:annotationRef/>
      </w:r>
      <w:r>
        <w:t xml:space="preserve">Reviewed </w:t>
      </w:r>
      <w:r w:rsidR="00024592">
        <w:t>3-4-2017</w:t>
      </w:r>
    </w:p>
  </w:comment>
  <w:comment w:id="25" w:author="Konstantin Bogatyrev" w:date="2017-03-04T12:46:00Z" w:initials="KB">
    <w:p w14:paraId="17C9FE74" w14:textId="36615F6D" w:rsidR="00CD18EB" w:rsidRDefault="00CD18EB">
      <w:pPr>
        <w:pStyle w:val="CommentText"/>
      </w:pPr>
      <w:r>
        <w:rPr>
          <w:rStyle w:val="CommentReference"/>
        </w:rPr>
        <w:annotationRef/>
      </w:r>
      <w:r>
        <w:t>Reviewed 3-4-2017.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A717AF" w15:done="0"/>
  <w15:commentEx w15:paraId="01CC5BC6" w15:done="0"/>
  <w15:commentEx w15:paraId="39BB4817" w15:done="0"/>
  <w15:commentEx w15:paraId="7CB48D9C" w15:done="0"/>
  <w15:commentEx w15:paraId="41F1F3DB" w15:done="0"/>
  <w15:commentEx w15:paraId="43373E07" w15:done="0"/>
  <w15:commentEx w15:paraId="6681BB5D" w15:done="0"/>
  <w15:commentEx w15:paraId="4678B553" w15:done="0"/>
  <w15:commentEx w15:paraId="31A68210" w15:done="0"/>
  <w15:commentEx w15:paraId="0735A562" w15:done="0"/>
  <w15:commentEx w15:paraId="64F2CD6E" w15:done="0"/>
  <w15:commentEx w15:paraId="0D61429F" w15:done="0"/>
  <w15:commentEx w15:paraId="667F29BF" w15:done="0"/>
  <w15:commentEx w15:paraId="589A34AB" w15:done="0"/>
  <w15:commentEx w15:paraId="464BD090" w15:done="0"/>
  <w15:commentEx w15:paraId="5A922BDD" w15:done="0"/>
  <w15:commentEx w15:paraId="2D70FFCF" w15:done="0"/>
  <w15:commentEx w15:paraId="151CB3A0" w15:done="0"/>
  <w15:commentEx w15:paraId="5EAFB375" w15:done="0"/>
  <w15:commentEx w15:paraId="2FCD5F2B" w15:done="0"/>
  <w15:commentEx w15:paraId="4F65316D" w15:done="0"/>
  <w15:commentEx w15:paraId="4BCE3C8E" w15:done="0"/>
  <w15:commentEx w15:paraId="032C11F7" w15:done="0"/>
  <w15:commentEx w15:paraId="2F4DC94E" w15:done="0"/>
  <w15:commentEx w15:paraId="20CB962A" w15:done="0"/>
  <w15:commentEx w15:paraId="17C9FE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nstantin Bogatyrev">
    <w15:presenceInfo w15:providerId="AD" w15:userId="S-1-5-21-3219458490-3489106217-2504730464-1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24592"/>
    <w:rsid w:val="000369AE"/>
    <w:rsid w:val="000506D2"/>
    <w:rsid w:val="00056372"/>
    <w:rsid w:val="00061788"/>
    <w:rsid w:val="0007236C"/>
    <w:rsid w:val="00073F04"/>
    <w:rsid w:val="00082ECC"/>
    <w:rsid w:val="000849C2"/>
    <w:rsid w:val="0008635C"/>
    <w:rsid w:val="00090C10"/>
    <w:rsid w:val="000B63F2"/>
    <w:rsid w:val="000B7829"/>
    <w:rsid w:val="001008B7"/>
    <w:rsid w:val="00111FFB"/>
    <w:rsid w:val="001125F5"/>
    <w:rsid w:val="00120303"/>
    <w:rsid w:val="00126E95"/>
    <w:rsid w:val="00126EA7"/>
    <w:rsid w:val="00140648"/>
    <w:rsid w:val="00171648"/>
    <w:rsid w:val="00191EAF"/>
    <w:rsid w:val="001A5823"/>
    <w:rsid w:val="00202904"/>
    <w:rsid w:val="00210FD9"/>
    <w:rsid w:val="0022453A"/>
    <w:rsid w:val="002246F6"/>
    <w:rsid w:val="00225040"/>
    <w:rsid w:val="00231E47"/>
    <w:rsid w:val="00240413"/>
    <w:rsid w:val="002440F6"/>
    <w:rsid w:val="00277BF3"/>
    <w:rsid w:val="00281701"/>
    <w:rsid w:val="002B49E8"/>
    <w:rsid w:val="002B536A"/>
    <w:rsid w:val="002E4802"/>
    <w:rsid w:val="002E6BC4"/>
    <w:rsid w:val="002F1F89"/>
    <w:rsid w:val="003065F5"/>
    <w:rsid w:val="003166B6"/>
    <w:rsid w:val="00332372"/>
    <w:rsid w:val="00333284"/>
    <w:rsid w:val="003373AE"/>
    <w:rsid w:val="00337B72"/>
    <w:rsid w:val="00374086"/>
    <w:rsid w:val="00384B51"/>
    <w:rsid w:val="0038590B"/>
    <w:rsid w:val="003B5762"/>
    <w:rsid w:val="003B777C"/>
    <w:rsid w:val="003C49FF"/>
    <w:rsid w:val="003D53AD"/>
    <w:rsid w:val="003E09A2"/>
    <w:rsid w:val="003F76D2"/>
    <w:rsid w:val="0040544D"/>
    <w:rsid w:val="0043261E"/>
    <w:rsid w:val="00447D86"/>
    <w:rsid w:val="00453C18"/>
    <w:rsid w:val="00457411"/>
    <w:rsid w:val="00487734"/>
    <w:rsid w:val="00497BDD"/>
    <w:rsid w:val="00497C09"/>
    <w:rsid w:val="004D270C"/>
    <w:rsid w:val="00505AA4"/>
    <w:rsid w:val="0054408F"/>
    <w:rsid w:val="005555AB"/>
    <w:rsid w:val="00572EFC"/>
    <w:rsid w:val="00576F31"/>
    <w:rsid w:val="005936F7"/>
    <w:rsid w:val="005A215F"/>
    <w:rsid w:val="005E346F"/>
    <w:rsid w:val="006001DA"/>
    <w:rsid w:val="006032A2"/>
    <w:rsid w:val="00633964"/>
    <w:rsid w:val="00637ED7"/>
    <w:rsid w:val="00641CE4"/>
    <w:rsid w:val="0064448C"/>
    <w:rsid w:val="00646DB2"/>
    <w:rsid w:val="00685768"/>
    <w:rsid w:val="006C607A"/>
    <w:rsid w:val="006E7207"/>
    <w:rsid w:val="007068F2"/>
    <w:rsid w:val="00716C39"/>
    <w:rsid w:val="007336D2"/>
    <w:rsid w:val="00737DC6"/>
    <w:rsid w:val="00740DDC"/>
    <w:rsid w:val="0075228B"/>
    <w:rsid w:val="00761D63"/>
    <w:rsid w:val="0077005D"/>
    <w:rsid w:val="00777676"/>
    <w:rsid w:val="00777D0D"/>
    <w:rsid w:val="007A0564"/>
    <w:rsid w:val="007A31D8"/>
    <w:rsid w:val="007B467F"/>
    <w:rsid w:val="007D1D3F"/>
    <w:rsid w:val="007E2228"/>
    <w:rsid w:val="00812F0C"/>
    <w:rsid w:val="00821898"/>
    <w:rsid w:val="00871A61"/>
    <w:rsid w:val="008868EC"/>
    <w:rsid w:val="00886EF6"/>
    <w:rsid w:val="008A0F18"/>
    <w:rsid w:val="008A301C"/>
    <w:rsid w:val="008A58E7"/>
    <w:rsid w:val="008A7C7E"/>
    <w:rsid w:val="008D485C"/>
    <w:rsid w:val="008E11BC"/>
    <w:rsid w:val="008F5C75"/>
    <w:rsid w:val="00905B39"/>
    <w:rsid w:val="009114BB"/>
    <w:rsid w:val="00922E75"/>
    <w:rsid w:val="00952376"/>
    <w:rsid w:val="009609E1"/>
    <w:rsid w:val="00965391"/>
    <w:rsid w:val="00971850"/>
    <w:rsid w:val="00981A67"/>
    <w:rsid w:val="009A6D54"/>
    <w:rsid w:val="009E479D"/>
    <w:rsid w:val="00A10D7D"/>
    <w:rsid w:val="00A4200A"/>
    <w:rsid w:val="00A42F48"/>
    <w:rsid w:val="00A53D56"/>
    <w:rsid w:val="00A54DFC"/>
    <w:rsid w:val="00A656EF"/>
    <w:rsid w:val="00A72DA1"/>
    <w:rsid w:val="00A7644B"/>
    <w:rsid w:val="00A8023E"/>
    <w:rsid w:val="00A92131"/>
    <w:rsid w:val="00A95711"/>
    <w:rsid w:val="00AA02A3"/>
    <w:rsid w:val="00AA06CC"/>
    <w:rsid w:val="00AA7995"/>
    <w:rsid w:val="00AB1A23"/>
    <w:rsid w:val="00AB2700"/>
    <w:rsid w:val="00AC06F0"/>
    <w:rsid w:val="00AC5CAF"/>
    <w:rsid w:val="00AC6148"/>
    <w:rsid w:val="00AF27C1"/>
    <w:rsid w:val="00B00F30"/>
    <w:rsid w:val="00B2502F"/>
    <w:rsid w:val="00B46B7C"/>
    <w:rsid w:val="00B50138"/>
    <w:rsid w:val="00B62FA8"/>
    <w:rsid w:val="00B7585A"/>
    <w:rsid w:val="00BB1DE0"/>
    <w:rsid w:val="00BB5C62"/>
    <w:rsid w:val="00C06B22"/>
    <w:rsid w:val="00C07A59"/>
    <w:rsid w:val="00C1358E"/>
    <w:rsid w:val="00C262D7"/>
    <w:rsid w:val="00C42E68"/>
    <w:rsid w:val="00C53002"/>
    <w:rsid w:val="00C87288"/>
    <w:rsid w:val="00C9642A"/>
    <w:rsid w:val="00CA0C4B"/>
    <w:rsid w:val="00CA4B17"/>
    <w:rsid w:val="00CD18EB"/>
    <w:rsid w:val="00D063AC"/>
    <w:rsid w:val="00D14A77"/>
    <w:rsid w:val="00D216D1"/>
    <w:rsid w:val="00D23436"/>
    <w:rsid w:val="00D40C76"/>
    <w:rsid w:val="00D559AC"/>
    <w:rsid w:val="00D86400"/>
    <w:rsid w:val="00D96037"/>
    <w:rsid w:val="00DB0741"/>
    <w:rsid w:val="00DB0BE5"/>
    <w:rsid w:val="00DB4FC2"/>
    <w:rsid w:val="00DE3948"/>
    <w:rsid w:val="00DE67B1"/>
    <w:rsid w:val="00E22EB1"/>
    <w:rsid w:val="00E53F84"/>
    <w:rsid w:val="00E86D01"/>
    <w:rsid w:val="00E94946"/>
    <w:rsid w:val="00EB5395"/>
    <w:rsid w:val="00F15994"/>
    <w:rsid w:val="00F22B8B"/>
    <w:rsid w:val="00F23B90"/>
    <w:rsid w:val="00F3548A"/>
    <w:rsid w:val="00F46746"/>
    <w:rsid w:val="00F62D21"/>
    <w:rsid w:val="00F927A7"/>
    <w:rsid w:val="00FD28F7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EAC53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640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3328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rsid w:val="00210F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0F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0FD9"/>
  </w:style>
  <w:style w:type="paragraph" w:styleId="CommentSubject">
    <w:name w:val="annotation subject"/>
    <w:basedOn w:val="CommentText"/>
    <w:next w:val="CommentText"/>
    <w:link w:val="CommentSubjectChar"/>
    <w:rsid w:val="00210FD9"/>
    <w:rPr>
      <w:b/>
      <w:bCs/>
    </w:rPr>
  </w:style>
  <w:style w:type="character" w:customStyle="1" w:styleId="CommentSubjectChar">
    <w:name w:val="Comment Subject Char"/>
    <w:link w:val="CommentSubject"/>
    <w:rsid w:val="00210FD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10F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210F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D8640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semiHidden/>
    <w:rsid w:val="00333284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rsid w:val="00231E47"/>
    <w:rPr>
      <w:color w:val="0563C1"/>
      <w:u w:val="single"/>
    </w:rPr>
  </w:style>
  <w:style w:type="character" w:styleId="Mention">
    <w:name w:val="Mention"/>
    <w:uiPriority w:val="99"/>
    <w:semiHidden/>
    <w:unhideWhenUsed/>
    <w:rsid w:val="00231E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ra.ujc.cas.cz/psj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50FB-3907-4C74-8EAB-CD75C5D6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Konstantin Bogatyrev</cp:lastModifiedBy>
  <cp:revision>92</cp:revision>
  <dcterms:created xsi:type="dcterms:W3CDTF">2016-06-30T21:17:00Z</dcterms:created>
  <dcterms:modified xsi:type="dcterms:W3CDTF">2017-03-05T21:29:00Z</dcterms:modified>
</cp:coreProperties>
</file>