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94416B"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94416B"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94416B" w:rsidP="00CB5DD7">
      <w:pPr>
        <w:rPr>
          <w:rFonts w:ascii="Tahoma" w:hAnsi="Tahoma" w:cs="Tahoma"/>
          <w:b/>
          <w:noProof/>
          <w:color w:val="FF0000"/>
          <w:lang w:eastAsia="pl-PL"/>
        </w:rPr>
      </w:pPr>
      <w:r w:rsidRPr="0094416B">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94416B" w:rsidP="003326AA">
      <w:pPr>
        <w:spacing w:line="240" w:lineRule="auto"/>
        <w:rPr>
          <w:rFonts w:ascii="Tahoma" w:hAnsi="Tahoma" w:cs="Tahoma"/>
        </w:rPr>
      </w:pPr>
      <w:r w:rsidRPr="0094416B">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94416B">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6022D3" w:rsidRPr="00236317" w:rsidRDefault="006022D3" w:rsidP="006022D3">
      <w:pPr>
        <w:autoSpaceDE w:val="0"/>
        <w:autoSpaceDN w:val="0"/>
        <w:adjustRightInd w:val="0"/>
        <w:spacing w:after="0" w:line="360" w:lineRule="auto"/>
        <w:jc w:val="both"/>
        <w:rPr>
          <w:rFonts w:ascii="Tahoma" w:eastAsia="Times New Roman" w:hAnsi="Tahoma" w:cs="Tahoma"/>
          <w:lang w:eastAsia="pl-PL"/>
        </w:rPr>
      </w:pPr>
      <w:r w:rsidRPr="00236317">
        <w:rPr>
          <w:rFonts w:ascii="Tahoma" w:eastAsia="Times New Roman" w:hAnsi="Tahoma" w:cs="Tahoma"/>
          <w:lang w:eastAsia="pl-PL"/>
        </w:rPr>
        <w:t>- ${kod} − ${opis}</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682"/>
        <w:gridCol w:w="334"/>
        <w:gridCol w:w="4653"/>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${IMG_ZYSK_NETTO}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378"/>
              <w:gridCol w:w="513"/>
              <w:gridCol w:w="512"/>
              <w:gridCol w:w="512"/>
              <w:gridCol w:w="512"/>
              <w:gridCol w:w="512"/>
              <w:gridCol w:w="512"/>
            </w:tblGrid>
            <w:tr w:rsidR="00A639B4" w:rsidRPr="007320B0" w:rsidTr="00A639B4">
              <w:tc>
                <w:tcPr>
                  <w:tcW w:w="1590"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52"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649"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52"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52"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52"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52"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A639B4">
              <w:tc>
                <w:tcPr>
                  <w:tcW w:w="1590"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552"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${pF0}</w:t>
                  </w:r>
                </w:p>
              </w:tc>
              <w:tc>
                <w:tcPr>
                  <w:tcW w:w="649"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${pF1}</w:t>
                  </w:r>
                </w:p>
              </w:tc>
              <w:tc>
                <w:tcPr>
                  <w:tcW w:w="552"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${pF2}</w:t>
                  </w:r>
                </w:p>
              </w:tc>
              <w:tc>
                <w:tcPr>
                  <w:tcW w:w="552"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${pF3}</w:t>
                  </w:r>
                </w:p>
              </w:tc>
              <w:tc>
                <w:tcPr>
                  <w:tcW w:w="552"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${pF4}</w:t>
                  </w:r>
                </w:p>
              </w:tc>
              <w:tc>
                <w:tcPr>
                  <w:tcW w:w="552"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${pF5}</w:t>
                  </w:r>
                </w:p>
              </w:tc>
            </w:tr>
            <w:tr w:rsidR="00803617" w:rsidRPr="007320B0" w:rsidTr="00A639B4">
              <w:tc>
                <w:tcPr>
                  <w:tcW w:w="1590"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552"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${pB0} </w:t>
                  </w:r>
                </w:p>
              </w:tc>
              <w:tc>
                <w:tcPr>
                  <w:tcW w:w="649"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${pB1} </w:t>
                  </w:r>
                </w:p>
              </w:tc>
              <w:tc>
                <w:tcPr>
                  <w:tcW w:w="552"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${pB2} </w:t>
                  </w:r>
                </w:p>
              </w:tc>
              <w:tc>
                <w:tcPr>
                  <w:tcW w:w="552"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${pB3} </w:t>
                  </w:r>
                </w:p>
              </w:tc>
              <w:tc>
                <w:tcPr>
                  <w:tcW w:w="552"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${pB4} </w:t>
                  </w:r>
                </w:p>
              </w:tc>
              <w:tc>
                <w:tcPr>
                  <w:tcW w:w="552"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${pB5} </w:t>
                  </w:r>
                </w:p>
              </w:tc>
            </w:tr>
            <w:tr w:rsidR="00803617" w:rsidRPr="007320B0" w:rsidTr="00A639B4">
              <w:tc>
                <w:tcPr>
                  <w:tcW w:w="1590"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52"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${pIF0}</w:t>
                  </w:r>
                </w:p>
              </w:tc>
              <w:tc>
                <w:tcPr>
                  <w:tcW w:w="649"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${pIF1}</w:t>
                  </w:r>
                </w:p>
              </w:tc>
              <w:tc>
                <w:tcPr>
                  <w:tcW w:w="552"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${pIF2}</w:t>
                  </w:r>
                </w:p>
              </w:tc>
              <w:tc>
                <w:tcPr>
                  <w:tcW w:w="552"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${pIF3}</w:t>
                  </w:r>
                </w:p>
              </w:tc>
              <w:tc>
                <w:tcPr>
                  <w:tcW w:w="552"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${pIF4}</w:t>
                  </w:r>
                </w:p>
              </w:tc>
              <w:tc>
                <w:tcPr>
                  <w:tcW w:w="552"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334" w:type="pct"/>
              <w:shd w:val="clear" w:color="auto" w:fill="FFFFFF"/>
              <w:tblCellMar>
                <w:top w:w="10" w:type="dxa"/>
                <w:left w:w="10" w:type="dxa"/>
                <w:bottom w:w="10" w:type="dxa"/>
                <w:right w:w="10" w:type="dxa"/>
              </w:tblCellMar>
              <w:tblLook w:val="04A0"/>
            </w:tblPr>
            <w:tblGrid>
              <w:gridCol w:w="1379"/>
              <w:gridCol w:w="504"/>
              <w:gridCol w:w="504"/>
              <w:gridCol w:w="504"/>
              <w:gridCol w:w="504"/>
              <w:gridCol w:w="504"/>
              <w:gridCol w:w="504"/>
            </w:tblGrid>
            <w:tr w:rsidR="00A639B4" w:rsidRPr="007320B0" w:rsidTr="00A639B4">
              <w:tc>
                <w:tcPr>
                  <w:tcW w:w="1836"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A639B4">
              <w:tc>
                <w:tcPr>
                  <w:tcW w:w="1836"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F5}</w:t>
                  </w:r>
                </w:p>
              </w:tc>
            </w:tr>
            <w:tr w:rsidR="00803617" w:rsidRPr="007320B0" w:rsidTr="00A639B4">
              <w:tc>
                <w:tcPr>
                  <w:tcW w:w="1836"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B5} </w:t>
                  </w:r>
                </w:p>
              </w:tc>
            </w:tr>
            <w:tr w:rsidR="00803617" w:rsidRPr="007320B0" w:rsidTr="00A639B4">
              <w:tc>
                <w:tcPr>
                  <w:tcW w:w="1836"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${IMG_DYN_PRZY}</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${IMG_DYN_ZN}</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252" w:type="pct"/>
              <w:shd w:val="clear" w:color="auto" w:fill="FFFFFF"/>
              <w:tblCellMar>
                <w:top w:w="10" w:type="dxa"/>
                <w:left w:w="10" w:type="dxa"/>
                <w:bottom w:w="10" w:type="dxa"/>
                <w:right w:w="10" w:type="dxa"/>
              </w:tblCellMar>
              <w:tblLook w:val="04A0"/>
            </w:tblPr>
            <w:tblGrid>
              <w:gridCol w:w="1330"/>
              <w:gridCol w:w="575"/>
              <w:gridCol w:w="576"/>
              <w:gridCol w:w="576"/>
              <w:gridCol w:w="576"/>
              <w:gridCol w:w="576"/>
              <w:gridCol w:w="576"/>
            </w:tblGrid>
            <w:tr w:rsidR="00A639B4" w:rsidRPr="007320B0" w:rsidTr="00803617">
              <w:tc>
                <w:tcPr>
                  <w:tcW w:w="1838"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803617">
              <w:tc>
                <w:tcPr>
                  <w:tcW w:w="1838"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F5}</w:t>
                  </w:r>
                </w:p>
              </w:tc>
            </w:tr>
            <w:tr w:rsidR="00803617" w:rsidRPr="007320B0" w:rsidTr="00803617">
              <w:tc>
                <w:tcPr>
                  <w:tcW w:w="1838"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B5} </w:t>
                  </w:r>
                </w:p>
              </w:tc>
            </w:tr>
            <w:tr w:rsidR="00803617" w:rsidRPr="007320B0" w:rsidTr="00803617">
              <w:tc>
                <w:tcPr>
                  <w:tcW w:w="1838"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242"/>
              <w:gridCol w:w="530"/>
              <w:gridCol w:w="530"/>
              <w:gridCol w:w="530"/>
              <w:gridCol w:w="530"/>
              <w:gridCol w:w="530"/>
              <w:gridCol w:w="530"/>
            </w:tblGrid>
            <w:tr w:rsidR="00A639B4" w:rsidRPr="007320B0" w:rsidTr="00A639B4">
              <w:tc>
                <w:tcPr>
                  <w:tcW w:w="1621"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63"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63"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63"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63"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63"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63"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A639B4">
              <w:tc>
                <w:tcPr>
                  <w:tcW w:w="1621"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63"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F0}</w:t>
                  </w:r>
                </w:p>
              </w:tc>
              <w:tc>
                <w:tcPr>
                  <w:tcW w:w="563"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F1}</w:t>
                  </w:r>
                </w:p>
              </w:tc>
              <w:tc>
                <w:tcPr>
                  <w:tcW w:w="563"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F2}</w:t>
                  </w:r>
                </w:p>
              </w:tc>
              <w:tc>
                <w:tcPr>
                  <w:tcW w:w="563"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F3}</w:t>
                  </w:r>
                </w:p>
              </w:tc>
              <w:tc>
                <w:tcPr>
                  <w:tcW w:w="563"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F4}</w:t>
                  </w:r>
                </w:p>
              </w:tc>
              <w:tc>
                <w:tcPr>
                  <w:tcW w:w="563"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F5}</w:t>
                  </w:r>
                </w:p>
              </w:tc>
            </w:tr>
            <w:tr w:rsidR="00803617" w:rsidRPr="007320B0" w:rsidTr="00A639B4">
              <w:tc>
                <w:tcPr>
                  <w:tcW w:w="1621"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63"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B0} </w:t>
                  </w:r>
                </w:p>
              </w:tc>
              <w:tc>
                <w:tcPr>
                  <w:tcW w:w="563"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B1} </w:t>
                  </w:r>
                </w:p>
              </w:tc>
              <w:tc>
                <w:tcPr>
                  <w:tcW w:w="563"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B2} </w:t>
                  </w:r>
                </w:p>
              </w:tc>
              <w:tc>
                <w:tcPr>
                  <w:tcW w:w="563"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B3} </w:t>
                  </w:r>
                </w:p>
              </w:tc>
              <w:tc>
                <w:tcPr>
                  <w:tcW w:w="563"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B4} </w:t>
                  </w:r>
                </w:p>
              </w:tc>
              <w:tc>
                <w:tcPr>
                  <w:tcW w:w="563"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B5} </w:t>
                  </w:r>
                </w:p>
              </w:tc>
            </w:tr>
            <w:tr w:rsidR="00803617" w:rsidRPr="007320B0" w:rsidTr="00A639B4">
              <w:tc>
                <w:tcPr>
                  <w:tcW w:w="1621"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63"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IF0}</w:t>
                  </w:r>
                </w:p>
              </w:tc>
              <w:tc>
                <w:tcPr>
                  <w:tcW w:w="563"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IF1}</w:t>
                  </w:r>
                </w:p>
              </w:tc>
              <w:tc>
                <w:tcPr>
                  <w:tcW w:w="563"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IF2}</w:t>
                  </w:r>
                </w:p>
              </w:tc>
              <w:tc>
                <w:tcPr>
                  <w:tcW w:w="563"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IF3}</w:t>
                  </w:r>
                </w:p>
              </w:tc>
              <w:tc>
                <w:tcPr>
                  <w:tcW w:w="563"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IF4}</w:t>
                  </w:r>
                </w:p>
              </w:tc>
              <w:tc>
                <w:tcPr>
                  <w:tcW w:w="563"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741"/>
        <w:gridCol w:w="4928"/>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${IMG_RENT_PRZY}</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${IMG_PLYN_GOT}</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306"/>
              <w:gridCol w:w="534"/>
              <w:gridCol w:w="534"/>
              <w:gridCol w:w="534"/>
              <w:gridCol w:w="534"/>
              <w:gridCol w:w="534"/>
              <w:gridCol w:w="534"/>
            </w:tblGrid>
            <w:tr w:rsidR="00A639B4" w:rsidRPr="007320B0" w:rsidTr="00A639B4">
              <w:tc>
                <w:tcPr>
                  <w:tcW w:w="1836"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A639B4">
              <w:tc>
                <w:tcPr>
                  <w:tcW w:w="1836"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F5}</w:t>
                  </w:r>
                </w:p>
              </w:tc>
            </w:tr>
            <w:tr w:rsidR="00803617" w:rsidRPr="007320B0" w:rsidTr="00A639B4">
              <w:tc>
                <w:tcPr>
                  <w:tcW w:w="1836"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B5} </w:t>
                  </w:r>
                </w:p>
              </w:tc>
            </w:tr>
            <w:tr w:rsidR="00803617" w:rsidRPr="007320B0" w:rsidTr="00A639B4">
              <w:tc>
                <w:tcPr>
                  <w:tcW w:w="1836"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307"/>
              <w:gridCol w:w="565"/>
              <w:gridCol w:w="565"/>
              <w:gridCol w:w="565"/>
              <w:gridCol w:w="565"/>
              <w:gridCol w:w="565"/>
              <w:gridCol w:w="565"/>
            </w:tblGrid>
            <w:tr w:rsidR="00A639B4" w:rsidRPr="007320B0" w:rsidTr="00803617">
              <w:tc>
                <w:tcPr>
                  <w:tcW w:w="1836"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803617">
              <w:tc>
                <w:tcPr>
                  <w:tcW w:w="1836"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F5}</w:t>
                  </w:r>
                </w:p>
              </w:tc>
            </w:tr>
            <w:tr w:rsidR="00803617" w:rsidRPr="007320B0" w:rsidTr="00803617">
              <w:tc>
                <w:tcPr>
                  <w:tcW w:w="1836"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B5} </w:t>
                  </w:r>
                </w:p>
              </w:tc>
            </w:tr>
            <w:tr w:rsidR="00803617" w:rsidRPr="007320B0" w:rsidTr="00803617">
              <w:tc>
                <w:tcPr>
                  <w:tcW w:w="1836"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969"/>
        <w:gridCol w:w="4700"/>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112D4C" w:rsidP="0079117C">
            <w:pPr>
              <w:spacing w:after="0" w:line="240" w:lineRule="auto"/>
              <w:jc w:val="center"/>
              <w:rPr>
                <w:rFonts w:ascii="Arial" w:eastAsia="Times New Roman" w:hAnsi="Arial" w:cs="Arial"/>
                <w:sz w:val="17"/>
                <w:szCs w:val="17"/>
                <w:lang w:eastAsia="pl-PL"/>
              </w:rPr>
            </w:pPr>
            <w:r>
              <w:rPr>
                <w:noProof/>
                <w:lang w:eastAsia="pl-PL"/>
              </w:rPr>
              <w:t>${IMG_ROI}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241"/>
              <w:gridCol w:w="582"/>
              <w:gridCol w:w="583"/>
              <w:gridCol w:w="583"/>
              <w:gridCol w:w="583"/>
              <w:gridCol w:w="583"/>
              <w:gridCol w:w="583"/>
            </w:tblGrid>
            <w:tr w:rsidR="00A639B4" w:rsidRPr="007320B0" w:rsidTr="00A639B4">
              <w:tc>
                <w:tcPr>
                  <w:tcW w:w="1836"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A639B4">
              <w:tc>
                <w:tcPr>
                  <w:tcW w:w="1836"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F5}</w:t>
                  </w:r>
                </w:p>
              </w:tc>
            </w:tr>
            <w:tr w:rsidR="00803617" w:rsidRPr="007320B0" w:rsidTr="00A639B4">
              <w:tc>
                <w:tcPr>
                  <w:tcW w:w="1836"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803617" w:rsidRPr="007320B0" w:rsidTr="00A639B4">
              <w:tc>
                <w:tcPr>
                  <w:tcW w:w="1836"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241"/>
              <w:gridCol w:w="538"/>
              <w:gridCol w:w="538"/>
              <w:gridCol w:w="538"/>
              <w:gridCol w:w="538"/>
              <w:gridCol w:w="538"/>
              <w:gridCol w:w="538"/>
            </w:tblGrid>
            <w:tr w:rsidR="00A639B4" w:rsidRPr="007320B0" w:rsidTr="00803617">
              <w:tc>
                <w:tcPr>
                  <w:tcW w:w="1836" w:type="pct"/>
                  <w:tcBorders>
                    <w:top w:val="nil"/>
                    <w:left w:val="nil"/>
                    <w:bottom w:val="nil"/>
                    <w:right w:val="nil"/>
                  </w:tcBorders>
                  <w:shd w:val="clear" w:color="auto" w:fill="FFFFFF"/>
                  <w:vAlign w:val="center"/>
                  <w:hideMark/>
                </w:tcPr>
                <w:p w:rsidR="00A639B4" w:rsidRPr="007320B0" w:rsidRDefault="00A639B4"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 </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A639B4" w:rsidRPr="009A3908" w:rsidRDefault="00A639B4"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803617" w:rsidRPr="007320B0" w:rsidTr="00803617">
              <w:tc>
                <w:tcPr>
                  <w:tcW w:w="1836" w:type="pct"/>
                  <w:tcBorders>
                    <w:top w:val="nil"/>
                    <w:left w:val="nil"/>
                    <w:bottom w:val="single" w:sz="6" w:space="0" w:color="C92B5C"/>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F5}</w:t>
                  </w:r>
                </w:p>
              </w:tc>
            </w:tr>
            <w:tr w:rsidR="00803617" w:rsidRPr="007320B0" w:rsidTr="00803617">
              <w:tc>
                <w:tcPr>
                  <w:tcW w:w="1836" w:type="pct"/>
                  <w:tcBorders>
                    <w:top w:val="nil"/>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803617" w:rsidRPr="007320B0" w:rsidTr="00803617">
              <w:tc>
                <w:tcPr>
                  <w:tcW w:w="1836" w:type="pct"/>
                  <w:tcBorders>
                    <w:top w:val="single" w:sz="6" w:space="0" w:color="C92B5C"/>
                    <w:left w:val="nil"/>
                    <w:bottom w:val="nil"/>
                    <w:right w:val="nil"/>
                  </w:tcBorders>
                  <w:shd w:val="clear" w:color="auto" w:fill="FFFFFF"/>
                  <w:vAlign w:val="center"/>
                  <w:hideMark/>
                </w:tcPr>
                <w:p w:rsidR="00803617" w:rsidRPr="007320B0" w:rsidRDefault="00803617"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803617" w:rsidRPr="00062D0A" w:rsidRDefault="00803617"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94416B">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94416B" w:rsidRPr="0094416B">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94416B" w:rsidRPr="0094416B">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457876">
        <w:rPr>
          <w:rFonts w:ascii="Tahoma" w:eastAsia="Times New Roman" w:hAnsi="Tahoma" w:cs="Tahoma"/>
          <w:lang w:eastAsia="pl-PL"/>
        </w:rPr>
        <w:t xml:space="preserve"> </w:t>
      </w:r>
      <w:r w:rsidR="000F2EF6" w:rsidRPr="002D4B82">
        <w:rPr>
          <w:rFonts w:ascii="Tahoma" w:eastAsia="Times New Roman" w:hAnsi="Tahoma" w:cs="Tahoma"/>
          <w:lang w:eastAsia="pl-PL"/>
        </w:rPr>
        <w:t xml:space="preserve">Dynamika wartości aktywów trwałych wskazuje, iż pozycja ta wykazała się ${analiza_dynamiki_aktywow_trwalych} dynamiką </w:t>
      </w:r>
      <w:r w:rsidR="000F2EF6" w:rsidRPr="002561FC">
        <w:rPr>
          <w:rFonts w:ascii="Tahoma" w:eastAsia="Times New Roman" w:hAnsi="Tahoma" w:cs="Tahoma"/>
          <w:lang w:eastAsia="pl-PL"/>
        </w:rPr>
        <w:t>w</w:t>
      </w:r>
      <w:r w:rsidR="00AB3629" w:rsidRPr="002561FC">
        <w:rPr>
          <w:rFonts w:ascii="Tahoma" w:eastAsia="Times New Roman" w:hAnsi="Tahoma" w:cs="Tahoma"/>
          <w:lang w:eastAsia="pl-PL"/>
        </w:rPr>
        <w:t xml:space="preserve">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0E7319">
        <w:rPr>
          <w:rFonts w:ascii="Tahoma" w:eastAsia="Times New Roman" w:hAnsi="Tahoma" w:cs="Tahoma"/>
          <w:color w:val="FF0000"/>
          <w:lang w:eastAsia="pl-PL"/>
        </w:rPr>
        <w:t xml:space="preserve"> </w:t>
      </w:r>
      <w:r w:rsidR="00115C2F" w:rsidRPr="002D4B82">
        <w:rPr>
          <w:rFonts w:ascii="Tahoma" w:eastAsia="Times New Roman" w:hAnsi="Tahoma" w:cs="Tahoma"/>
          <w:lang w:eastAsia="pl-PL"/>
        </w:rPr>
        <w:t xml:space="preserve">Dynamika aktywów obrotowych wskazuje, iż </w:t>
      </w:r>
      <w:r w:rsidR="00115C2F" w:rsidRPr="00CF0A9D">
        <w:rPr>
          <w:rFonts w:ascii="Tahoma" w:eastAsia="Times New Roman" w:hAnsi="Tahoma" w:cs="Tahoma"/>
          <w:lang w:eastAsia="pl-PL"/>
        </w:rPr>
        <w:t xml:space="preserve">${firma} </w:t>
      </w:r>
      <w:r w:rsidR="00115C2F">
        <w:rPr>
          <w:rFonts w:ascii="Tahoma" w:eastAsia="Times New Roman" w:hAnsi="Tahoma" w:cs="Tahoma"/>
          <w:lang w:eastAsia="pl-PL"/>
        </w:rPr>
        <w:t>${</w:t>
      </w:r>
      <w:r w:rsidR="00115C2F" w:rsidRPr="002D4B82">
        <w:rPr>
          <w:rFonts w:ascii="Tahoma" w:eastAsia="Times New Roman" w:hAnsi="Tahoma" w:cs="Tahoma"/>
          <w:lang w:eastAsia="pl-PL"/>
        </w:rPr>
        <w:t>analiza_dynamiki_aktywow_obrotowych</w:t>
      </w:r>
      <w:r w:rsidR="00115C2F">
        <w:rPr>
          <w:rFonts w:ascii="Tahoma" w:eastAsia="Times New Roman" w:hAnsi="Tahoma" w:cs="Tahoma"/>
          <w:lang w:eastAsia="pl-PL"/>
        </w:rPr>
        <w:t>}</w:t>
      </w:r>
      <w:r w:rsidR="00115C2F" w:rsidRPr="002D4B82">
        <w:rPr>
          <w:rFonts w:ascii="Tahoma" w:eastAsia="Times New Roman" w:hAnsi="Tahoma" w:cs="Tahoma"/>
          <w:lang w:eastAsia="pl-PL"/>
        </w:rPr>
        <w:t xml:space="preserve"> wartość tej pozycji</w:t>
      </w:r>
      <w:r w:rsidR="00115C2F"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237204" w:rsidRPr="00C20EC8">
        <w:rPr>
          <w:rFonts w:ascii="Tahoma" w:eastAsia="Times New Roman" w:hAnsi="Tahoma" w:cs="Tahoma"/>
          <w:lang w:eastAsia="pl-PL"/>
        </w:rPr>
        <w:t xml:space="preserve">Na podstawie badania pionowego pasywów firmy </w:t>
      </w:r>
      <w:r w:rsidR="00237204" w:rsidRPr="00CF0A9D">
        <w:rPr>
          <w:rFonts w:ascii="Tahoma" w:eastAsia="Times New Roman" w:hAnsi="Tahoma" w:cs="Tahoma"/>
          <w:lang w:eastAsia="pl-PL"/>
        </w:rPr>
        <w:t>${firma}</w:t>
      </w:r>
      <w:r w:rsidR="00237204" w:rsidRPr="00C20EC8">
        <w:rPr>
          <w:rFonts w:ascii="Tahoma" w:eastAsia="Times New Roman" w:hAnsi="Tahoma" w:cs="Tahoma"/>
          <w:lang w:eastAsia="pl-PL"/>
        </w:rPr>
        <w:t xml:space="preserve"> widać wyraźnie, że firma ta zajmuje ${analiza_pasywow_1} bezpieczną pozycję z punktu widzenia dostawców. Dzieje się tak dlatego, że ka</w:t>
      </w:r>
      <w:r w:rsidR="002C7F33">
        <w:rPr>
          <w:rFonts w:ascii="Tahoma" w:eastAsia="Times New Roman" w:hAnsi="Tahoma" w:cs="Tahoma"/>
          <w:lang w:eastAsia="pl-PL"/>
        </w:rPr>
        <w:t>pitały własne firmy stanowią ${</w:t>
      </w:r>
      <w:r w:rsidR="00237204" w:rsidRPr="00C20EC8">
        <w:rPr>
          <w:rFonts w:ascii="Tahoma" w:eastAsia="Times New Roman" w:hAnsi="Tahoma" w:cs="Tahoma"/>
          <w:lang w:eastAsia="pl-PL"/>
        </w:rPr>
        <w:t>analiza_pasywow_2} udział w wartości pasywów</w:t>
      </w:r>
      <w:r w:rsidR="00237204" w:rsidRPr="00EA71E9">
        <w:rPr>
          <w:rFonts w:ascii="Tahoma" w:eastAsia="Times New Roman" w:hAnsi="Tahoma" w:cs="Tahoma"/>
          <w:lang w:eastAsia="pl-PL"/>
        </w:rPr>
        <w:t>.</w:t>
      </w:r>
      <w:r w:rsidR="00237204">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081AED" w:rsidRPr="00053B63">
        <w:rPr>
          <w:rFonts w:ascii="Tahoma" w:eastAsia="Times New Roman" w:hAnsi="Tahoma" w:cs="Tahoma"/>
          <w:lang w:eastAsia="pl-PL"/>
        </w:rPr>
        <w:t xml:space="preserve">Widać zatem </w:t>
      </w:r>
      <w:r w:rsidR="00081AED">
        <w:rPr>
          <w:rFonts w:ascii="Tahoma" w:eastAsia="Times New Roman" w:hAnsi="Tahoma" w:cs="Tahoma"/>
          <w:lang w:eastAsia="pl-PL"/>
        </w:rPr>
        <w:t>${kapital_wlasny_wynik_1</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wyników w </w:t>
      </w:r>
      <w:r w:rsidR="00081AED" w:rsidRPr="00471028">
        <w:rPr>
          <w:rFonts w:ascii="Tahoma" w:eastAsia="Times New Roman" w:hAnsi="Tahoma" w:cs="Tahoma"/>
          <w:lang w:eastAsia="pl-PL"/>
        </w:rPr>
        <w:t>${B0}</w:t>
      </w:r>
      <w:r w:rsidR="00081AED">
        <w:rPr>
          <w:rFonts w:ascii="Tahoma" w:eastAsia="Times New Roman" w:hAnsi="Tahoma" w:cs="Tahoma"/>
          <w:lang w:eastAsia="pl-PL"/>
        </w:rPr>
        <w:t xml:space="preserve"> </w:t>
      </w:r>
      <w:r w:rsidR="00081AED" w:rsidRPr="00053B63">
        <w:rPr>
          <w:rFonts w:ascii="Tahoma" w:eastAsia="Times New Roman" w:hAnsi="Tahoma" w:cs="Tahoma"/>
          <w:lang w:eastAsia="pl-PL"/>
        </w:rPr>
        <w:t xml:space="preserve">roku. Wyniki te </w:t>
      </w:r>
      <w:r w:rsidR="00081AED">
        <w:rPr>
          <w:rFonts w:ascii="Tahoma" w:eastAsia="Times New Roman" w:hAnsi="Tahoma" w:cs="Tahoma"/>
          <w:lang w:eastAsia="pl-PL"/>
        </w:rPr>
        <w:t>${kapital_wlasny_wynik_2</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pozwalają na wydanie pozytywnej opinii na tym poziomie</w:t>
      </w:r>
      <w:r w:rsidR="00081AED"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w:t>
      </w:r>
      <w:r w:rsidR="00AB3629" w:rsidRPr="00271901">
        <w:rPr>
          <w:rFonts w:ascii="Tahoma" w:eastAsia="Times New Roman" w:hAnsi="Tahoma" w:cs="Tahoma"/>
          <w:color w:val="00B050"/>
          <w:lang w:eastAsia="pl-PL"/>
        </w:rPr>
        <w:lastRenderedPageBreak/>
        <w:t xml:space="preserve">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94416B" w:rsidP="00A57E7D">
      <w:pPr>
        <w:autoSpaceDE w:val="0"/>
        <w:autoSpaceDN w:val="0"/>
        <w:adjustRightInd w:val="0"/>
        <w:spacing w:after="0" w:line="360" w:lineRule="auto"/>
        <w:jc w:val="both"/>
        <w:rPr>
          <w:rFonts w:eastAsia="Times New Roman"/>
          <w:b/>
          <w:bCs/>
          <w:lang w:eastAsia="pl-PL"/>
        </w:rPr>
      </w:pPr>
      <w:r w:rsidRPr="0094416B">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4416B">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4416B">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4416B">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94416B" w:rsidRPr="0094416B">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E0A" w:rsidRDefault="00C96E0A">
      <w:r>
        <w:separator/>
      </w:r>
    </w:p>
  </w:endnote>
  <w:endnote w:type="continuationSeparator" w:id="1">
    <w:p w:rsidR="00C96E0A" w:rsidRDefault="00C96E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94416B"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94416B" w:rsidP="00B72401">
    <w:pPr>
      <w:pStyle w:val="Stopka"/>
      <w:ind w:right="360"/>
      <w:rPr>
        <w:color w:val="262626"/>
        <w:sz w:val="12"/>
        <w:szCs w:val="12"/>
      </w:rPr>
    </w:pPr>
    <w:r w:rsidRPr="0094416B">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94416B">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94416B"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E0A" w:rsidRDefault="00C96E0A">
      <w:r>
        <w:separator/>
      </w:r>
    </w:p>
  </w:footnote>
  <w:footnote w:type="continuationSeparator" w:id="1">
    <w:p w:rsidR="00C96E0A" w:rsidRDefault="00C96E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94416B"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2226">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1AED"/>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319"/>
    <w:rsid w:val="000E7A3B"/>
    <w:rsid w:val="000E7F92"/>
    <w:rsid w:val="000F1BA3"/>
    <w:rsid w:val="000F218C"/>
    <w:rsid w:val="000F243D"/>
    <w:rsid w:val="000F2EF6"/>
    <w:rsid w:val="000F75EA"/>
    <w:rsid w:val="000F7AA9"/>
    <w:rsid w:val="00100909"/>
    <w:rsid w:val="00102580"/>
    <w:rsid w:val="0010359A"/>
    <w:rsid w:val="00103CF7"/>
    <w:rsid w:val="0010719C"/>
    <w:rsid w:val="00107AB9"/>
    <w:rsid w:val="00112269"/>
    <w:rsid w:val="00112334"/>
    <w:rsid w:val="001128DF"/>
    <w:rsid w:val="00112D4C"/>
    <w:rsid w:val="00113425"/>
    <w:rsid w:val="00113754"/>
    <w:rsid w:val="00114C20"/>
    <w:rsid w:val="00114F8E"/>
    <w:rsid w:val="0011577C"/>
    <w:rsid w:val="00115C2F"/>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57AE"/>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26A3"/>
    <w:rsid w:val="00234260"/>
    <w:rsid w:val="002359BC"/>
    <w:rsid w:val="00237204"/>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C7F33"/>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E7646"/>
    <w:rsid w:val="003F038E"/>
    <w:rsid w:val="003F196F"/>
    <w:rsid w:val="003F1A5E"/>
    <w:rsid w:val="003F2018"/>
    <w:rsid w:val="003F458B"/>
    <w:rsid w:val="003F4BE6"/>
    <w:rsid w:val="00400408"/>
    <w:rsid w:val="00402771"/>
    <w:rsid w:val="00402782"/>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57876"/>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202"/>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2D3"/>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6F6F25"/>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61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16B"/>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39B4"/>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2FCE"/>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4764"/>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27726"/>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6E0A"/>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9ED"/>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f60"/>
    </o:shapedefaults>
    <o:shapelayout v:ext="edit">
      <o:idmap v:ext="edit" data="1"/>
      <o:rules v:ext="edit">
        <o:r id="V:Rule14" type="connector" idref="#_x0000_s1047"/>
        <o:r id="V:Rule15" type="connector" idref="#_x0000_s1053"/>
        <o:r id="V:Rule16" type="connector" idref="#_x0000_s1050"/>
        <o:r id="V:Rule17" type="connector" idref="#_x0000_s1049"/>
        <o:r id="V:Rule18" type="connector" idref="#_x0000_s1048"/>
        <o:r id="V:Rule19" type="connector" idref="#_x0000_s1042"/>
        <o:r id="V:Rule20" type="connector" idref="#_x0000_s1044"/>
        <o:r id="V:Rule21" type="connector" idref="#_x0000_s1054"/>
        <o:r id="V:Rule22" type="connector" idref="#_x0000_s1046"/>
        <o:r id="V:Rule23" type="connector" idref="#_x0000_s1041"/>
        <o:r id="V:Rule24" type="connector" idref="#_x0000_s1033"/>
        <o:r id="V:Rule25" type="connector" idref="#_x0000_s1055"/>
        <o:r id="V:Rule2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26</Pages>
  <Words>5554</Words>
  <Characters>33329</Characters>
  <Application>Microsoft Office Word</Application>
  <DocSecurity>0</DocSecurity>
  <Lines>277</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16</cp:revision>
  <cp:lastPrinted>2017-10-26T09:32:00Z</cp:lastPrinted>
  <dcterms:created xsi:type="dcterms:W3CDTF">2019-05-15T20:18:00Z</dcterms:created>
  <dcterms:modified xsi:type="dcterms:W3CDTF">2020-04-04T16:25:00Z</dcterms:modified>
</cp:coreProperties>
</file>