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Mexico Vs. USA.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ridiculously cheap - seeing a doctor could be as cheap as 15 dollars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“hospitals” have it all - </w:t>
      </w:r>
      <w:r w:rsidDel="00000000" w:rsidR="00000000" w:rsidRPr="00000000">
        <w:rPr>
          <w:color w:val="333333"/>
          <w:highlight w:val="white"/>
          <w:rtl w:val="0"/>
        </w:rPr>
        <w:t xml:space="preserve">primary and specialty care, physical therapy and a pharmacy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doctors don’t rely heavily on nurses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Prescription drugs can cost up to 50% less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House calls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33333"/>
          <w:highlight w:val="white"/>
          <w:rtl w:val="0"/>
        </w:rPr>
        <w:t xml:space="preserve">Sources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http://www.usatoday.com/story/news/nation/2014/05/07/healthcare-mexico-obamacare/8517917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http://internationalliving.com/countries/mexico/health-care/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usatoday.com/story/news/nation/2014/05/07/healthcare-mexico-obamacare/8517917" TargetMode="External"/><Relationship Id="rId6" Type="http://schemas.openxmlformats.org/officeDocument/2006/relationships/hyperlink" Target="http://internationalliving.com/countries/mexico/health-care/" TargetMode="External"/></Relationships>
</file>