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6A3" w:rsidRDefault="008A36A3"/>
    <w:tbl>
      <w:tblPr>
        <w:tblW w:w="5000" w:type="pct"/>
        <w:tblCellMar>
          <w:left w:w="0" w:type="dxa"/>
          <w:right w:w="0" w:type="dxa"/>
        </w:tblCellMar>
        <w:tblLook w:val="04A0" w:firstRow="1" w:lastRow="0" w:firstColumn="1" w:lastColumn="0" w:noHBand="0" w:noVBand="1"/>
      </w:tblPr>
      <w:tblGrid>
        <w:gridCol w:w="9576"/>
      </w:tblGrid>
      <w:tr w:rsidR="00B71522" w:rsidRPr="00AA1DCF" w:rsidTr="00137FCE">
        <w:trPr>
          <w:trHeight w:val="640"/>
        </w:trPr>
        <w:tc>
          <w:tcPr>
            <w:tcW w:w="9576" w:type="dxa"/>
            <w:tcBorders>
              <w:top w:val="single" w:sz="8" w:space="0" w:color="808080"/>
              <w:left w:val="nil"/>
              <w:bottom w:val="single" w:sz="8" w:space="0" w:color="808080"/>
              <w:right w:val="nil"/>
            </w:tcBorders>
            <w:tcMar>
              <w:top w:w="0" w:type="dxa"/>
              <w:left w:w="108" w:type="dxa"/>
              <w:bottom w:w="0" w:type="dxa"/>
              <w:right w:w="108" w:type="dxa"/>
            </w:tcMar>
            <w:hideMark/>
          </w:tcPr>
          <w:p w:rsidR="00B71522" w:rsidRPr="00AA1DCF" w:rsidRDefault="00B71522" w:rsidP="00137FCE">
            <w:pPr>
              <w:spacing w:before="100" w:after="0" w:line="240" w:lineRule="auto"/>
              <w:rPr>
                <w:rFonts w:ascii="Arial" w:eastAsia="Times New Roman" w:hAnsi="Arial" w:cs="Arial"/>
                <w:sz w:val="24"/>
                <w:szCs w:val="24"/>
              </w:rPr>
            </w:pPr>
            <w:r w:rsidRPr="00AA1DCF">
              <w:rPr>
                <w:rFonts w:ascii="Arial" w:eastAsia="Times New Roman" w:hAnsi="Arial" w:cs="Arial"/>
                <w:b/>
                <w:bCs/>
                <w:color w:val="002B52"/>
                <w:sz w:val="48"/>
                <w:szCs w:val="48"/>
              </w:rPr>
              <w:t xml:space="preserve">Desk Organizer </w:t>
            </w:r>
          </w:p>
        </w:tc>
      </w:tr>
    </w:tbl>
    <w:p w:rsidR="00B71522" w:rsidRPr="00AA1DCF" w:rsidRDefault="00B71522" w:rsidP="00B71522">
      <w:pPr>
        <w:spacing w:after="0" w:line="240" w:lineRule="auto"/>
        <w:rPr>
          <w:rFonts w:ascii="Times New Roman" w:eastAsia="Times New Roman" w:hAnsi="Times New Roman" w:cs="Times New Roman"/>
          <w:vanish/>
          <w:sz w:val="24"/>
          <w:szCs w:val="24"/>
        </w:rPr>
      </w:pPr>
    </w:p>
    <w:tbl>
      <w:tblPr>
        <w:tblW w:w="4940" w:type="pct"/>
        <w:tblInd w:w="108" w:type="dxa"/>
        <w:tblCellMar>
          <w:left w:w="0" w:type="dxa"/>
          <w:right w:w="0" w:type="dxa"/>
        </w:tblCellMar>
        <w:tblLook w:val="04A0" w:firstRow="1" w:lastRow="0" w:firstColumn="1" w:lastColumn="0" w:noHBand="0" w:noVBand="1"/>
      </w:tblPr>
      <w:tblGrid>
        <w:gridCol w:w="2547"/>
        <w:gridCol w:w="6914"/>
      </w:tblGrid>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b/>
                <w:bCs/>
                <w:sz w:val="24"/>
                <w:szCs w:val="24"/>
              </w:rPr>
              <w:t>Client Company:</w:t>
            </w:r>
          </w:p>
        </w:tc>
        <w:tc>
          <w:tcPr>
            <w:tcW w:w="6914" w:type="dxa"/>
            <w:tcMar>
              <w:top w:w="0" w:type="dxa"/>
              <w:left w:w="108" w:type="dxa"/>
              <w:bottom w:w="0" w:type="dxa"/>
              <w:right w:w="108" w:type="dxa"/>
            </w:tcMar>
            <w:vAlign w:val="bottom"/>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sz w:val="24"/>
                <w:szCs w:val="24"/>
              </w:rPr>
              <w:t>Office Supply Chain</w:t>
            </w: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6914"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b/>
                <w:bCs/>
                <w:sz w:val="24"/>
                <w:szCs w:val="24"/>
              </w:rPr>
              <w:t>Target Consumer:</w:t>
            </w:r>
          </w:p>
        </w:tc>
        <w:tc>
          <w:tcPr>
            <w:tcW w:w="6914" w:type="dxa"/>
            <w:tcMar>
              <w:top w:w="0" w:type="dxa"/>
              <w:left w:w="108" w:type="dxa"/>
              <w:bottom w:w="0" w:type="dxa"/>
              <w:right w:w="108" w:type="dxa"/>
            </w:tcMar>
            <w:vAlign w:val="bottom"/>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sz w:val="24"/>
                <w:szCs w:val="24"/>
              </w:rPr>
              <w:t>Teachers, Corporate Executives, and home office workers</w:t>
            </w: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6914"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b/>
                <w:bCs/>
                <w:sz w:val="24"/>
                <w:szCs w:val="24"/>
              </w:rPr>
              <w:t>Designer:</w:t>
            </w:r>
          </w:p>
        </w:tc>
        <w:tc>
          <w:tcPr>
            <w:tcW w:w="6914" w:type="dxa"/>
            <w:tcBorders>
              <w:top w:val="nil"/>
              <w:left w:val="nil"/>
              <w:bottom w:val="single" w:sz="8" w:space="0" w:color="auto"/>
              <w:right w:val="nil"/>
            </w:tcBorders>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6914" w:type="dxa"/>
            <w:tcBorders>
              <w:top w:val="nil"/>
              <w:left w:val="nil"/>
              <w:bottom w:val="nil"/>
              <w:right w:val="nil"/>
            </w:tcBorders>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r>
      <w:tr w:rsidR="00B71522" w:rsidRPr="00AA1DCF" w:rsidTr="00137FCE">
        <w:trPr>
          <w:trHeight w:val="408"/>
        </w:trPr>
        <w:tc>
          <w:tcPr>
            <w:tcW w:w="2547" w:type="dxa"/>
            <w:tcMar>
              <w:top w:w="0" w:type="dxa"/>
              <w:left w:w="108" w:type="dxa"/>
              <w:bottom w:w="0" w:type="dxa"/>
              <w:right w:w="108" w:type="dxa"/>
            </w:tcMar>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b/>
                <w:bCs/>
                <w:sz w:val="24"/>
                <w:szCs w:val="24"/>
              </w:rPr>
              <w:t>Problem Statement:</w:t>
            </w:r>
          </w:p>
        </w:tc>
        <w:tc>
          <w:tcPr>
            <w:tcW w:w="6914" w:type="dxa"/>
            <w:vMerge w:val="restart"/>
            <w:tcMar>
              <w:top w:w="0" w:type="dxa"/>
              <w:left w:w="108" w:type="dxa"/>
              <w:bottom w:w="0" w:type="dxa"/>
              <w:right w:w="108" w:type="dxa"/>
            </w:tcMar>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sz w:val="24"/>
                <w:szCs w:val="24"/>
              </w:rPr>
              <w:t xml:space="preserve">Keeping an office desk from becoming cluttered with papers, and devices such as pens, pencils, staplers, paper clips, Post-It Notes, and writing pads is a </w:t>
            </w:r>
            <w:proofErr w:type="spellStart"/>
            <w:r w:rsidRPr="00AA1DCF">
              <w:rPr>
                <w:rFonts w:ascii="Arial" w:eastAsia="Times New Roman" w:hAnsi="Arial" w:cs="Arial"/>
                <w:sz w:val="24"/>
                <w:szCs w:val="24"/>
              </w:rPr>
              <w:t>neverending</w:t>
            </w:r>
            <w:proofErr w:type="spellEnd"/>
            <w:r w:rsidRPr="00AA1DCF">
              <w:rPr>
                <w:rFonts w:ascii="Arial" w:eastAsia="Times New Roman" w:hAnsi="Arial" w:cs="Arial"/>
                <w:sz w:val="24"/>
                <w:szCs w:val="24"/>
              </w:rPr>
              <w:t xml:space="preserve"> task. This hinders work space and organization.</w:t>
            </w: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0" w:type="auto"/>
            <w:vMerge/>
            <w:vAlign w:val="center"/>
            <w:hideMark/>
          </w:tcPr>
          <w:p w:rsidR="00B71522" w:rsidRPr="00AA1DCF" w:rsidRDefault="00B71522" w:rsidP="00137FCE">
            <w:pPr>
              <w:spacing w:after="0" w:line="240" w:lineRule="auto"/>
              <w:rPr>
                <w:rFonts w:ascii="Arial" w:eastAsia="Times New Roman" w:hAnsi="Arial" w:cs="Arial"/>
                <w:sz w:val="24"/>
                <w:szCs w:val="24"/>
              </w:rPr>
            </w:pP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6914"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r>
      <w:tr w:rsidR="00B71522" w:rsidRPr="00AA1DCF" w:rsidTr="00137FCE">
        <w:trPr>
          <w:trHeight w:val="408"/>
        </w:trPr>
        <w:tc>
          <w:tcPr>
            <w:tcW w:w="2547" w:type="dxa"/>
            <w:tcMar>
              <w:top w:w="0" w:type="dxa"/>
              <w:left w:w="108" w:type="dxa"/>
              <w:bottom w:w="0" w:type="dxa"/>
              <w:right w:w="108" w:type="dxa"/>
            </w:tcMar>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b/>
                <w:bCs/>
                <w:sz w:val="24"/>
                <w:szCs w:val="24"/>
              </w:rPr>
              <w:t>Design Statement:</w:t>
            </w:r>
          </w:p>
        </w:tc>
        <w:tc>
          <w:tcPr>
            <w:tcW w:w="6914" w:type="dxa"/>
            <w:vMerge w:val="restart"/>
            <w:tcMar>
              <w:top w:w="0" w:type="dxa"/>
              <w:left w:w="108" w:type="dxa"/>
              <w:bottom w:w="0" w:type="dxa"/>
              <w:right w:w="108" w:type="dxa"/>
            </w:tcMar>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sz w:val="24"/>
                <w:szCs w:val="24"/>
              </w:rPr>
              <w:t>Design and model a product that will reduce the clutter that accumulates on office desks and frees up space.</w:t>
            </w: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0" w:type="auto"/>
            <w:vMerge/>
            <w:vAlign w:val="center"/>
            <w:hideMark/>
          </w:tcPr>
          <w:p w:rsidR="00B71522" w:rsidRPr="00AA1DCF" w:rsidRDefault="00B71522" w:rsidP="00137FCE">
            <w:pPr>
              <w:spacing w:after="0" w:line="240" w:lineRule="auto"/>
              <w:rPr>
                <w:rFonts w:ascii="Arial" w:eastAsia="Times New Roman" w:hAnsi="Arial" w:cs="Arial"/>
                <w:sz w:val="24"/>
                <w:szCs w:val="24"/>
              </w:rPr>
            </w:pP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6914"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r>
      <w:tr w:rsidR="00B71522" w:rsidRPr="00AA1DCF" w:rsidTr="00137FCE">
        <w:trPr>
          <w:trHeight w:val="408"/>
        </w:trPr>
        <w:tc>
          <w:tcPr>
            <w:tcW w:w="2547" w:type="dxa"/>
            <w:tcMar>
              <w:top w:w="0" w:type="dxa"/>
              <w:left w:w="108" w:type="dxa"/>
              <w:bottom w:w="0" w:type="dxa"/>
              <w:right w:w="108" w:type="dxa"/>
            </w:tcMar>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b/>
                <w:bCs/>
                <w:sz w:val="24"/>
                <w:szCs w:val="24"/>
              </w:rPr>
              <w:t>Constraints:</w:t>
            </w:r>
          </w:p>
        </w:tc>
        <w:tc>
          <w:tcPr>
            <w:tcW w:w="6914" w:type="dxa"/>
            <w:vMerge w:val="restart"/>
            <w:tcMar>
              <w:top w:w="0" w:type="dxa"/>
              <w:left w:w="108" w:type="dxa"/>
              <w:bottom w:w="0" w:type="dxa"/>
              <w:right w:w="108" w:type="dxa"/>
            </w:tcMar>
            <w:vAlign w:val="bottom"/>
            <w:hideMark/>
          </w:tcPr>
          <w:p w:rsidR="00B71522" w:rsidRPr="00AA1DCF" w:rsidRDefault="00B71522" w:rsidP="00137FCE">
            <w:pPr>
              <w:spacing w:after="120" w:line="240" w:lineRule="auto"/>
              <w:ind w:left="720" w:hanging="360"/>
              <w:rPr>
                <w:rFonts w:ascii="Arial" w:eastAsia="Times New Roman" w:hAnsi="Arial" w:cs="Arial"/>
                <w:sz w:val="24"/>
                <w:szCs w:val="24"/>
              </w:rPr>
            </w:pPr>
            <w:r w:rsidRPr="00AA1DCF">
              <w:rPr>
                <w:rFonts w:ascii="Arial" w:eastAsia="Times New Roman" w:hAnsi="Arial" w:cs="Arial"/>
                <w:sz w:val="24"/>
                <w:szCs w:val="24"/>
              </w:rPr>
              <w:t>1.</w:t>
            </w:r>
            <w:r w:rsidRPr="00AA1DCF">
              <w:rPr>
                <w:rFonts w:ascii="Times New Roman" w:eastAsia="Times New Roman" w:hAnsi="Times New Roman" w:cs="Times New Roman"/>
                <w:sz w:val="14"/>
                <w:szCs w:val="14"/>
              </w:rPr>
              <w:t xml:space="preserve"> </w:t>
            </w:r>
            <w:r w:rsidRPr="00AA1DCF">
              <w:rPr>
                <w:rFonts w:ascii="Arial" w:eastAsia="Times New Roman" w:hAnsi="Arial" w:cs="Arial"/>
                <w:sz w:val="24"/>
                <w:szCs w:val="24"/>
              </w:rPr>
              <w:t>Must not attach to the desk.</w:t>
            </w:r>
          </w:p>
          <w:p w:rsidR="00B71522" w:rsidRPr="00AA1DCF" w:rsidRDefault="00B71522" w:rsidP="00137FCE">
            <w:pPr>
              <w:spacing w:after="120" w:line="240" w:lineRule="auto"/>
              <w:ind w:left="720" w:hanging="360"/>
              <w:rPr>
                <w:rFonts w:ascii="Arial" w:eastAsia="Times New Roman" w:hAnsi="Arial" w:cs="Arial"/>
                <w:sz w:val="24"/>
                <w:szCs w:val="24"/>
              </w:rPr>
            </w:pPr>
            <w:r w:rsidRPr="00AA1DCF">
              <w:rPr>
                <w:rFonts w:ascii="Arial" w:eastAsia="Times New Roman" w:hAnsi="Arial" w:cs="Arial"/>
                <w:sz w:val="24"/>
                <w:szCs w:val="24"/>
              </w:rPr>
              <w:t>2.</w:t>
            </w:r>
            <w:r w:rsidRPr="00AA1DCF">
              <w:rPr>
                <w:rFonts w:ascii="Times New Roman" w:eastAsia="Times New Roman" w:hAnsi="Times New Roman" w:cs="Times New Roman"/>
                <w:sz w:val="14"/>
                <w:szCs w:val="14"/>
              </w:rPr>
              <w:t xml:space="preserve"> </w:t>
            </w:r>
            <w:r w:rsidRPr="00AA1DCF">
              <w:rPr>
                <w:rFonts w:ascii="Arial" w:eastAsia="Times New Roman" w:hAnsi="Arial" w:cs="Arial"/>
                <w:sz w:val="24"/>
                <w:szCs w:val="24"/>
              </w:rPr>
              <w:t>May not have a footprint that exceeds 6” depth x12” width x 10 height.</w:t>
            </w:r>
          </w:p>
          <w:p w:rsidR="00B71522" w:rsidRPr="00AA1DCF" w:rsidRDefault="00B71522" w:rsidP="00137FCE">
            <w:pPr>
              <w:spacing w:after="120" w:line="240" w:lineRule="auto"/>
              <w:ind w:left="720" w:hanging="360"/>
              <w:rPr>
                <w:rFonts w:ascii="Arial" w:eastAsia="Times New Roman" w:hAnsi="Arial" w:cs="Arial"/>
                <w:sz w:val="24"/>
                <w:szCs w:val="24"/>
              </w:rPr>
            </w:pPr>
            <w:r w:rsidRPr="00AA1DCF">
              <w:rPr>
                <w:rFonts w:ascii="Arial" w:eastAsia="Times New Roman" w:hAnsi="Arial" w:cs="Arial"/>
                <w:sz w:val="24"/>
                <w:szCs w:val="24"/>
              </w:rPr>
              <w:t>3.</w:t>
            </w:r>
            <w:r w:rsidRPr="00AA1DCF">
              <w:rPr>
                <w:rFonts w:ascii="Times New Roman" w:eastAsia="Times New Roman" w:hAnsi="Times New Roman" w:cs="Times New Roman"/>
                <w:sz w:val="14"/>
                <w:szCs w:val="14"/>
              </w:rPr>
              <w:t xml:space="preserve"> </w:t>
            </w:r>
            <w:r w:rsidRPr="00AA1DCF">
              <w:rPr>
                <w:rFonts w:ascii="Arial" w:eastAsia="Times New Roman" w:hAnsi="Arial" w:cs="Arial"/>
                <w:sz w:val="24"/>
                <w:szCs w:val="24"/>
              </w:rPr>
              <w:t xml:space="preserve">Must include a recessed area, a bent plastic part and have a base ¾” thick. </w:t>
            </w:r>
          </w:p>
          <w:p w:rsidR="00B71522" w:rsidRPr="00AA1DCF" w:rsidRDefault="00B71522" w:rsidP="00137FCE">
            <w:pPr>
              <w:spacing w:after="120" w:line="240" w:lineRule="auto"/>
              <w:ind w:left="720" w:hanging="360"/>
              <w:rPr>
                <w:rFonts w:ascii="Arial" w:eastAsia="Times New Roman" w:hAnsi="Arial" w:cs="Arial"/>
                <w:sz w:val="24"/>
                <w:szCs w:val="24"/>
              </w:rPr>
            </w:pPr>
            <w:r w:rsidRPr="00AA1DCF">
              <w:rPr>
                <w:rFonts w:ascii="Arial" w:eastAsia="Times New Roman" w:hAnsi="Arial" w:cs="Arial"/>
                <w:sz w:val="24"/>
                <w:szCs w:val="24"/>
              </w:rPr>
              <w:t>4.</w:t>
            </w:r>
            <w:r w:rsidRPr="00AA1DCF">
              <w:rPr>
                <w:rFonts w:ascii="Times New Roman" w:eastAsia="Times New Roman" w:hAnsi="Times New Roman" w:cs="Times New Roman"/>
                <w:sz w:val="14"/>
                <w:szCs w:val="14"/>
              </w:rPr>
              <w:t xml:space="preserve"> </w:t>
            </w:r>
            <w:r w:rsidRPr="00AA1DCF">
              <w:rPr>
                <w:rFonts w:ascii="Arial" w:eastAsia="Times New Roman" w:hAnsi="Arial" w:cs="Arial"/>
                <w:sz w:val="24"/>
                <w:szCs w:val="24"/>
              </w:rPr>
              <w:t>Must have a minimum of five different parts once assembled.</w:t>
            </w:r>
          </w:p>
          <w:p w:rsidR="00B71522" w:rsidRPr="00AA1DCF" w:rsidRDefault="00B71522" w:rsidP="00137FCE">
            <w:pPr>
              <w:spacing w:after="120" w:line="240" w:lineRule="auto"/>
              <w:ind w:left="720" w:hanging="360"/>
              <w:rPr>
                <w:rFonts w:ascii="Arial" w:eastAsia="Times New Roman" w:hAnsi="Arial" w:cs="Arial"/>
                <w:sz w:val="24"/>
                <w:szCs w:val="24"/>
              </w:rPr>
            </w:pPr>
            <w:r w:rsidRPr="00AA1DCF">
              <w:rPr>
                <w:rFonts w:ascii="Arial" w:eastAsia="Times New Roman" w:hAnsi="Arial" w:cs="Arial"/>
                <w:sz w:val="24"/>
                <w:szCs w:val="24"/>
              </w:rPr>
              <w:t>5.</w:t>
            </w:r>
            <w:r w:rsidRPr="00AA1DCF">
              <w:rPr>
                <w:rFonts w:ascii="Times New Roman" w:eastAsia="Times New Roman" w:hAnsi="Times New Roman" w:cs="Times New Roman"/>
                <w:sz w:val="14"/>
                <w:szCs w:val="14"/>
              </w:rPr>
              <w:t xml:space="preserve"> </w:t>
            </w:r>
            <w:r w:rsidRPr="00AA1DCF">
              <w:rPr>
                <w:rFonts w:ascii="Arial" w:eastAsia="Times New Roman" w:hAnsi="Arial" w:cs="Arial"/>
                <w:sz w:val="24"/>
                <w:szCs w:val="24"/>
              </w:rPr>
              <w:t>Must hold a minimum of six items.</w:t>
            </w: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0" w:type="auto"/>
            <w:vMerge/>
            <w:vAlign w:val="center"/>
            <w:hideMark/>
          </w:tcPr>
          <w:p w:rsidR="00B71522" w:rsidRPr="00AA1DCF" w:rsidRDefault="00B71522" w:rsidP="00137FCE">
            <w:pPr>
              <w:spacing w:after="0" w:line="240" w:lineRule="auto"/>
              <w:rPr>
                <w:rFonts w:ascii="Arial" w:eastAsia="Times New Roman" w:hAnsi="Arial" w:cs="Arial"/>
                <w:sz w:val="24"/>
                <w:szCs w:val="24"/>
              </w:rPr>
            </w:pPr>
          </w:p>
        </w:tc>
      </w:tr>
    </w:tbl>
    <w:p w:rsidR="00B71522" w:rsidRDefault="00B71522" w:rsidP="00B71522">
      <w:pPr>
        <w:spacing w:after="0" w:line="240" w:lineRule="auto"/>
        <w:rPr>
          <w:rFonts w:ascii="Arial" w:eastAsia="Times New Roman" w:hAnsi="Arial" w:cs="Arial"/>
          <w:b/>
          <w:bCs/>
          <w:sz w:val="32"/>
          <w:szCs w:val="32"/>
        </w:rPr>
      </w:pPr>
    </w:p>
    <w:p w:rsidR="00B71522" w:rsidRDefault="00B71522" w:rsidP="00B71522">
      <w:pPr>
        <w:spacing w:after="0" w:line="240" w:lineRule="auto"/>
        <w:rPr>
          <w:rFonts w:ascii="Arial" w:eastAsia="Times New Roman" w:hAnsi="Arial" w:cs="Arial"/>
          <w:b/>
          <w:bCs/>
          <w:sz w:val="32"/>
          <w:szCs w:val="32"/>
        </w:rPr>
      </w:pPr>
    </w:p>
    <w:p w:rsidR="00B71522" w:rsidRDefault="00B71522" w:rsidP="00B71522">
      <w:pPr>
        <w:spacing w:after="0" w:line="240" w:lineRule="auto"/>
        <w:rPr>
          <w:rFonts w:ascii="Arial" w:eastAsia="Times New Roman" w:hAnsi="Arial" w:cs="Arial"/>
          <w:b/>
          <w:bCs/>
          <w:sz w:val="32"/>
          <w:szCs w:val="32"/>
        </w:rPr>
      </w:pPr>
    </w:p>
    <w:p w:rsidR="00B71522" w:rsidRDefault="00B71522" w:rsidP="00B71522">
      <w:pPr>
        <w:spacing w:after="0" w:line="240" w:lineRule="auto"/>
        <w:rPr>
          <w:rFonts w:ascii="Arial" w:eastAsia="Times New Roman" w:hAnsi="Arial" w:cs="Arial"/>
          <w:b/>
          <w:bCs/>
          <w:sz w:val="32"/>
          <w:szCs w:val="32"/>
        </w:rPr>
      </w:pPr>
    </w:p>
    <w:p w:rsidR="00B71522" w:rsidRDefault="00B71522" w:rsidP="00B71522">
      <w:pPr>
        <w:spacing w:after="0" w:line="240" w:lineRule="auto"/>
        <w:rPr>
          <w:rFonts w:ascii="Arial" w:eastAsia="Times New Roman" w:hAnsi="Arial" w:cs="Arial"/>
          <w:b/>
          <w:bCs/>
          <w:sz w:val="32"/>
          <w:szCs w:val="32"/>
        </w:rPr>
      </w:pPr>
    </w:p>
    <w:p w:rsidR="00B71522" w:rsidRDefault="00B71522" w:rsidP="00B71522">
      <w:pPr>
        <w:spacing w:after="0" w:line="240" w:lineRule="auto"/>
        <w:rPr>
          <w:rFonts w:ascii="Arial" w:eastAsia="Times New Roman" w:hAnsi="Arial" w:cs="Arial"/>
          <w:b/>
          <w:bCs/>
          <w:sz w:val="32"/>
          <w:szCs w:val="32"/>
        </w:rPr>
      </w:pPr>
    </w:p>
    <w:p w:rsidR="00892D79" w:rsidRDefault="00892D79" w:rsidP="00B71522">
      <w:pPr>
        <w:spacing w:after="0" w:line="240" w:lineRule="auto"/>
        <w:rPr>
          <w:rFonts w:ascii="Arial" w:eastAsia="Times New Roman" w:hAnsi="Arial" w:cs="Arial"/>
          <w:b/>
          <w:bCs/>
          <w:sz w:val="32"/>
          <w:szCs w:val="32"/>
        </w:rPr>
      </w:pPr>
    </w:p>
    <w:p w:rsidR="00892D79" w:rsidRDefault="00892D79" w:rsidP="00B71522">
      <w:pPr>
        <w:spacing w:after="0" w:line="240" w:lineRule="auto"/>
        <w:rPr>
          <w:rFonts w:ascii="Arial" w:eastAsia="Times New Roman" w:hAnsi="Arial" w:cs="Arial"/>
          <w:b/>
          <w:bCs/>
          <w:sz w:val="32"/>
          <w:szCs w:val="32"/>
        </w:rPr>
      </w:pPr>
    </w:p>
    <w:p w:rsidR="00892D79" w:rsidRDefault="00892D79" w:rsidP="00B71522">
      <w:pPr>
        <w:spacing w:after="0" w:line="240" w:lineRule="auto"/>
        <w:rPr>
          <w:rFonts w:ascii="Arial" w:eastAsia="Times New Roman" w:hAnsi="Arial" w:cs="Arial"/>
          <w:b/>
          <w:bCs/>
          <w:sz w:val="32"/>
          <w:szCs w:val="32"/>
        </w:rPr>
      </w:pPr>
    </w:p>
    <w:p w:rsidR="00B71522" w:rsidRDefault="00B71522" w:rsidP="00B71522">
      <w:pPr>
        <w:spacing w:after="0" w:line="240" w:lineRule="auto"/>
        <w:rPr>
          <w:rFonts w:ascii="Arial" w:eastAsia="Times New Roman" w:hAnsi="Arial" w:cs="Arial"/>
          <w:b/>
          <w:bCs/>
          <w:sz w:val="32"/>
          <w:szCs w:val="32"/>
        </w:rPr>
      </w:pPr>
    </w:p>
    <w:p w:rsidR="00892D79" w:rsidRPr="00892D79" w:rsidRDefault="00892D79" w:rsidP="00892D79">
      <w:pPr>
        <w:shd w:val="clear" w:color="auto" w:fill="0000FF"/>
        <w:spacing w:after="0" w:line="240" w:lineRule="auto"/>
        <w:rPr>
          <w:rFonts w:ascii="Arial" w:eastAsia="Times New Roman" w:hAnsi="Arial" w:cs="Times New Roman"/>
          <w:color w:val="FFFFFF"/>
          <w:sz w:val="36"/>
          <w:szCs w:val="36"/>
        </w:rPr>
      </w:pPr>
      <w:r w:rsidRPr="00892D79">
        <w:rPr>
          <w:rFonts w:ascii="Arial" w:eastAsia="Times New Roman" w:hAnsi="Arial" w:cs="Times New Roman"/>
          <w:color w:val="FFFFFF"/>
          <w:sz w:val="36"/>
          <w:szCs w:val="36"/>
        </w:rPr>
        <w:lastRenderedPageBreak/>
        <w:t>Virtual Design Project – Indoor Miniature Golf Course</w:t>
      </w:r>
    </w:p>
    <w:p w:rsidR="00892D79" w:rsidRPr="00892D79" w:rsidRDefault="00892D79" w:rsidP="00892D79">
      <w:pPr>
        <w:spacing w:after="0" w:line="240" w:lineRule="auto"/>
        <w:rPr>
          <w:rFonts w:ascii="Arial" w:eastAsia="Times New Roman" w:hAnsi="Arial" w:cs="Times New Roman"/>
          <w:sz w:val="24"/>
          <w:szCs w:val="24"/>
        </w:rPr>
      </w:pPr>
    </w:p>
    <w:p w:rsidR="00892D79" w:rsidRPr="00892D79" w:rsidRDefault="00892D79" w:rsidP="00892D79">
      <w:pPr>
        <w:spacing w:after="0" w:line="240" w:lineRule="auto"/>
        <w:rPr>
          <w:rFonts w:ascii="Arial" w:eastAsia="Times New Roman" w:hAnsi="Arial" w:cs="Times New Roman"/>
          <w:sz w:val="24"/>
          <w:szCs w:val="24"/>
        </w:rPr>
      </w:pPr>
      <w:proofErr w:type="gramStart"/>
      <w:r w:rsidRPr="00892D79">
        <w:rPr>
          <w:rFonts w:ascii="Arial" w:eastAsia="Times New Roman" w:hAnsi="Arial" w:cs="Times New Roman"/>
          <w:b/>
          <w:sz w:val="24"/>
          <w:szCs w:val="24"/>
        </w:rPr>
        <w:t>Client</w:t>
      </w:r>
      <w:r w:rsidRPr="00892D79">
        <w:rPr>
          <w:rFonts w:ascii="Arial" w:eastAsia="Times New Roman" w:hAnsi="Arial" w:cs="Times New Roman"/>
          <w:sz w:val="24"/>
          <w:szCs w:val="24"/>
        </w:rPr>
        <w:t xml:space="preserve"> :</w:t>
      </w:r>
      <w:proofErr w:type="gramEnd"/>
      <w:r w:rsidRPr="00892D79">
        <w:rPr>
          <w:rFonts w:ascii="Arial" w:eastAsia="Times New Roman" w:hAnsi="Arial" w:cs="Times New Roman"/>
          <w:sz w:val="24"/>
          <w:szCs w:val="24"/>
        </w:rPr>
        <w:t xml:space="preserve"> Mall of America</w:t>
      </w:r>
    </w:p>
    <w:p w:rsidR="00892D79" w:rsidRPr="00892D79" w:rsidRDefault="00892D79" w:rsidP="00892D79">
      <w:pPr>
        <w:spacing w:after="0" w:line="240" w:lineRule="auto"/>
        <w:rPr>
          <w:rFonts w:ascii="Arial" w:eastAsia="Times New Roman" w:hAnsi="Arial" w:cs="Times New Roman"/>
          <w:sz w:val="24"/>
          <w:szCs w:val="24"/>
        </w:rPr>
      </w:pPr>
    </w:p>
    <w:p w:rsidR="00892D79" w:rsidRPr="00892D79" w:rsidRDefault="00892D79" w:rsidP="00892D79">
      <w:pPr>
        <w:spacing w:after="0" w:line="240" w:lineRule="auto"/>
        <w:rPr>
          <w:rFonts w:ascii="Arial" w:eastAsia="Times New Roman" w:hAnsi="Arial" w:cs="Times New Roman"/>
          <w:sz w:val="24"/>
          <w:szCs w:val="24"/>
        </w:rPr>
      </w:pPr>
      <w:r w:rsidRPr="00892D79">
        <w:rPr>
          <w:rFonts w:ascii="Arial" w:eastAsia="Times New Roman" w:hAnsi="Arial" w:cs="Times New Roman"/>
          <w:b/>
          <w:sz w:val="24"/>
          <w:szCs w:val="24"/>
        </w:rPr>
        <w:t xml:space="preserve">Target </w:t>
      </w:r>
      <w:proofErr w:type="gramStart"/>
      <w:r w:rsidRPr="00892D79">
        <w:rPr>
          <w:rFonts w:ascii="Arial" w:eastAsia="Times New Roman" w:hAnsi="Arial" w:cs="Times New Roman"/>
          <w:b/>
          <w:sz w:val="24"/>
          <w:szCs w:val="24"/>
        </w:rPr>
        <w:t>Consumer</w:t>
      </w:r>
      <w:r w:rsidRPr="00892D79">
        <w:rPr>
          <w:rFonts w:ascii="Arial" w:eastAsia="Times New Roman" w:hAnsi="Arial" w:cs="Times New Roman"/>
          <w:sz w:val="24"/>
          <w:szCs w:val="24"/>
        </w:rPr>
        <w:t xml:space="preserve"> :</w:t>
      </w:r>
      <w:proofErr w:type="gramEnd"/>
      <w:r w:rsidRPr="00892D79">
        <w:rPr>
          <w:rFonts w:ascii="Arial" w:eastAsia="Times New Roman" w:hAnsi="Arial" w:cs="Times New Roman"/>
          <w:sz w:val="24"/>
          <w:szCs w:val="24"/>
        </w:rPr>
        <w:t xml:space="preserve"> mall patrons 6-60 years old</w:t>
      </w:r>
    </w:p>
    <w:p w:rsidR="00892D79" w:rsidRPr="00892D79" w:rsidRDefault="00892D79" w:rsidP="00892D79">
      <w:pPr>
        <w:spacing w:after="0" w:line="240" w:lineRule="auto"/>
        <w:rPr>
          <w:rFonts w:ascii="Arial" w:eastAsia="Times New Roman" w:hAnsi="Arial" w:cs="Times New Roman"/>
          <w:sz w:val="24"/>
          <w:szCs w:val="24"/>
        </w:rPr>
      </w:pPr>
    </w:p>
    <w:p w:rsidR="00892D79" w:rsidRPr="00892D79" w:rsidRDefault="00892D79" w:rsidP="00892D79">
      <w:pPr>
        <w:spacing w:after="0" w:line="240" w:lineRule="auto"/>
        <w:rPr>
          <w:rFonts w:ascii="Arial" w:eastAsia="Times New Roman" w:hAnsi="Arial" w:cs="Times New Roman"/>
          <w:sz w:val="24"/>
          <w:szCs w:val="24"/>
        </w:rPr>
      </w:pPr>
      <w:r w:rsidRPr="00892D79">
        <w:rPr>
          <w:rFonts w:ascii="Arial" w:eastAsia="Times New Roman" w:hAnsi="Arial" w:cs="Times New Roman"/>
          <w:b/>
          <w:sz w:val="24"/>
          <w:szCs w:val="24"/>
        </w:rPr>
        <w:t xml:space="preserve">Problem </w:t>
      </w:r>
      <w:proofErr w:type="gramStart"/>
      <w:r w:rsidRPr="00892D79">
        <w:rPr>
          <w:rFonts w:ascii="Arial" w:eastAsia="Times New Roman" w:hAnsi="Arial" w:cs="Times New Roman"/>
          <w:b/>
          <w:sz w:val="24"/>
          <w:szCs w:val="24"/>
        </w:rPr>
        <w:t>Statement</w:t>
      </w:r>
      <w:r w:rsidRPr="00892D79">
        <w:rPr>
          <w:rFonts w:ascii="Arial" w:eastAsia="Times New Roman" w:hAnsi="Arial" w:cs="Times New Roman"/>
          <w:sz w:val="24"/>
          <w:szCs w:val="24"/>
        </w:rPr>
        <w:t xml:space="preserve"> :</w:t>
      </w:r>
      <w:proofErr w:type="gramEnd"/>
      <w:r w:rsidRPr="00892D79">
        <w:rPr>
          <w:rFonts w:ascii="Arial" w:eastAsia="Times New Roman" w:hAnsi="Arial" w:cs="Times New Roman"/>
          <w:sz w:val="24"/>
          <w:szCs w:val="24"/>
        </w:rPr>
        <w:t xml:space="preserve"> The Mall of America in Minneapolis, MN has designated 5000 square feet of mall space to construct a  hole indoor golf course. Since this is a RUSH project small design teams will be utilized.</w:t>
      </w:r>
    </w:p>
    <w:p w:rsidR="00892D79" w:rsidRPr="00892D79" w:rsidRDefault="00892D79" w:rsidP="00892D79">
      <w:pPr>
        <w:spacing w:after="0" w:line="240" w:lineRule="auto"/>
        <w:rPr>
          <w:rFonts w:ascii="Arial" w:eastAsia="Times New Roman" w:hAnsi="Arial" w:cs="Times New Roman"/>
          <w:sz w:val="24"/>
          <w:szCs w:val="24"/>
        </w:rPr>
      </w:pPr>
    </w:p>
    <w:p w:rsidR="00892D79" w:rsidRPr="00892D79" w:rsidRDefault="00892D79" w:rsidP="00892D79">
      <w:pPr>
        <w:spacing w:after="0" w:line="240" w:lineRule="auto"/>
        <w:rPr>
          <w:rFonts w:ascii="Arial" w:eastAsia="Times New Roman" w:hAnsi="Arial" w:cs="Times New Roman"/>
          <w:sz w:val="24"/>
          <w:szCs w:val="24"/>
        </w:rPr>
      </w:pPr>
      <w:r w:rsidRPr="00892D79">
        <w:rPr>
          <w:rFonts w:ascii="Arial" w:eastAsia="Times New Roman" w:hAnsi="Arial" w:cs="Times New Roman"/>
          <w:b/>
          <w:sz w:val="24"/>
          <w:szCs w:val="24"/>
        </w:rPr>
        <w:t xml:space="preserve">Design </w:t>
      </w:r>
      <w:proofErr w:type="gramStart"/>
      <w:r w:rsidRPr="00892D79">
        <w:rPr>
          <w:rFonts w:ascii="Arial" w:eastAsia="Times New Roman" w:hAnsi="Arial" w:cs="Times New Roman"/>
          <w:b/>
          <w:sz w:val="24"/>
          <w:szCs w:val="24"/>
        </w:rPr>
        <w:t>Statement</w:t>
      </w:r>
      <w:r w:rsidRPr="00892D79">
        <w:rPr>
          <w:rFonts w:ascii="Arial" w:eastAsia="Times New Roman" w:hAnsi="Arial" w:cs="Times New Roman"/>
          <w:sz w:val="24"/>
          <w:szCs w:val="24"/>
        </w:rPr>
        <w:t xml:space="preserve"> :</w:t>
      </w:r>
      <w:proofErr w:type="gramEnd"/>
      <w:r w:rsidRPr="00892D79">
        <w:rPr>
          <w:rFonts w:ascii="Arial" w:eastAsia="Times New Roman" w:hAnsi="Arial" w:cs="Times New Roman"/>
          <w:sz w:val="24"/>
          <w:szCs w:val="24"/>
        </w:rPr>
        <w:t xml:space="preserve"> Design 3 or 4 consecutive holes of the golf course as assigned by the project manager. The holes your group designs have to have a </w:t>
      </w:r>
      <w:r w:rsidRPr="00892D79">
        <w:rPr>
          <w:rFonts w:ascii="Arial" w:eastAsia="Times New Roman" w:hAnsi="Arial" w:cs="Times New Roman"/>
          <w:b/>
          <w:sz w:val="24"/>
          <w:szCs w:val="24"/>
        </w:rPr>
        <w:t>consistent theme</w:t>
      </w:r>
      <w:r w:rsidRPr="00892D79">
        <w:rPr>
          <w:rFonts w:ascii="Arial" w:eastAsia="Times New Roman" w:hAnsi="Arial" w:cs="Times New Roman"/>
          <w:sz w:val="24"/>
          <w:szCs w:val="24"/>
        </w:rPr>
        <w:t xml:space="preserve"> and be related to each other. The overall course will </w:t>
      </w:r>
      <w:r w:rsidRPr="00892D79">
        <w:rPr>
          <w:rFonts w:ascii="Arial" w:eastAsia="Times New Roman" w:hAnsi="Arial" w:cs="Times New Roman"/>
          <w:b/>
          <w:sz w:val="24"/>
          <w:szCs w:val="24"/>
        </w:rPr>
        <w:t>not</w:t>
      </w:r>
      <w:r w:rsidRPr="00892D79">
        <w:rPr>
          <w:rFonts w:ascii="Arial" w:eastAsia="Times New Roman" w:hAnsi="Arial" w:cs="Times New Roman"/>
          <w:sz w:val="24"/>
          <w:szCs w:val="24"/>
        </w:rPr>
        <w:t xml:space="preserve"> have a single theme.</w:t>
      </w:r>
    </w:p>
    <w:p w:rsidR="00892D79" w:rsidRPr="00892D79" w:rsidRDefault="00892D79" w:rsidP="00892D79">
      <w:pPr>
        <w:spacing w:after="0" w:line="240" w:lineRule="auto"/>
        <w:rPr>
          <w:rFonts w:ascii="Arial" w:eastAsia="Times New Roman" w:hAnsi="Arial" w:cs="Times New Roman"/>
          <w:sz w:val="24"/>
          <w:szCs w:val="24"/>
        </w:rPr>
      </w:pPr>
    </w:p>
    <w:p w:rsidR="00892D79" w:rsidRPr="00892D79" w:rsidRDefault="00892D79" w:rsidP="00892D79">
      <w:pPr>
        <w:spacing w:after="0" w:line="240" w:lineRule="auto"/>
        <w:rPr>
          <w:rFonts w:ascii="Arial" w:eastAsia="Times New Roman" w:hAnsi="Arial" w:cs="Times New Roman"/>
          <w:b/>
          <w:sz w:val="24"/>
          <w:szCs w:val="24"/>
        </w:rPr>
      </w:pPr>
      <w:r w:rsidRPr="00892D79">
        <w:rPr>
          <w:rFonts w:ascii="Arial" w:eastAsia="Times New Roman" w:hAnsi="Arial" w:cs="Times New Roman"/>
          <w:b/>
          <w:sz w:val="24"/>
          <w:szCs w:val="24"/>
        </w:rPr>
        <w:t>Constraints:</w:t>
      </w:r>
    </w:p>
    <w:p w:rsidR="00892D79" w:rsidRPr="00892D79" w:rsidRDefault="00892D79" w:rsidP="00892D79">
      <w:pPr>
        <w:spacing w:after="0" w:line="240" w:lineRule="auto"/>
        <w:rPr>
          <w:rFonts w:ascii="Arial" w:eastAsia="Times New Roman" w:hAnsi="Arial" w:cs="Times New Roman"/>
          <w:sz w:val="24"/>
          <w:szCs w:val="24"/>
        </w:rPr>
      </w:pPr>
    </w:p>
    <w:p w:rsidR="00892D79" w:rsidRPr="00892D79" w:rsidRDefault="00892D79" w:rsidP="00892D79">
      <w:pPr>
        <w:numPr>
          <w:ilvl w:val="0"/>
          <w:numId w:val="6"/>
        </w:numPr>
        <w:spacing w:after="0" w:line="240" w:lineRule="auto"/>
        <w:rPr>
          <w:rFonts w:ascii="Arial" w:eastAsia="Times New Roman" w:hAnsi="Arial" w:cs="Times New Roman"/>
          <w:sz w:val="24"/>
          <w:szCs w:val="24"/>
        </w:rPr>
      </w:pPr>
      <w:r w:rsidRPr="00892D79">
        <w:rPr>
          <w:rFonts w:ascii="Arial" w:eastAsia="Times New Roman" w:hAnsi="Arial" w:cs="Times New Roman"/>
          <w:sz w:val="24"/>
          <w:szCs w:val="24"/>
        </w:rPr>
        <w:t>All holes within a group have a consistent theme.</w:t>
      </w:r>
    </w:p>
    <w:p w:rsidR="00892D79" w:rsidRPr="00892D79" w:rsidRDefault="00892D79" w:rsidP="00892D79">
      <w:pPr>
        <w:numPr>
          <w:ilvl w:val="0"/>
          <w:numId w:val="6"/>
        </w:numPr>
        <w:spacing w:after="0" w:line="240" w:lineRule="auto"/>
        <w:rPr>
          <w:rFonts w:ascii="Arial" w:eastAsia="Times New Roman" w:hAnsi="Arial" w:cs="Times New Roman"/>
          <w:sz w:val="24"/>
          <w:szCs w:val="24"/>
        </w:rPr>
      </w:pPr>
      <w:r w:rsidRPr="00892D79">
        <w:rPr>
          <w:rFonts w:ascii="Arial" w:eastAsia="Times New Roman" w:hAnsi="Arial" w:cs="Times New Roman"/>
          <w:sz w:val="24"/>
          <w:szCs w:val="24"/>
        </w:rPr>
        <w:t>All groups will be assigned 500 square feet of space</w:t>
      </w:r>
    </w:p>
    <w:p w:rsidR="00892D79" w:rsidRPr="00892D79" w:rsidRDefault="00892D79" w:rsidP="00892D79">
      <w:pPr>
        <w:numPr>
          <w:ilvl w:val="0"/>
          <w:numId w:val="6"/>
        </w:numPr>
        <w:spacing w:after="0" w:line="240" w:lineRule="auto"/>
        <w:rPr>
          <w:rFonts w:ascii="Arial" w:eastAsia="Times New Roman" w:hAnsi="Arial" w:cs="Times New Roman"/>
          <w:sz w:val="24"/>
          <w:szCs w:val="24"/>
        </w:rPr>
      </w:pPr>
      <w:r w:rsidRPr="00892D79">
        <w:rPr>
          <w:rFonts w:ascii="Arial" w:eastAsia="Times New Roman" w:hAnsi="Arial" w:cs="Times New Roman"/>
          <w:sz w:val="24"/>
          <w:szCs w:val="24"/>
        </w:rPr>
        <w:t>Holes can be elevated up to 5’, but appropriate safety precautions must be taken.</w:t>
      </w:r>
    </w:p>
    <w:p w:rsidR="00892D79" w:rsidRPr="00892D79" w:rsidRDefault="00892D79" w:rsidP="00892D79">
      <w:pPr>
        <w:numPr>
          <w:ilvl w:val="0"/>
          <w:numId w:val="6"/>
        </w:numPr>
        <w:spacing w:after="0" w:line="240" w:lineRule="auto"/>
        <w:rPr>
          <w:rFonts w:ascii="Arial" w:eastAsia="Times New Roman" w:hAnsi="Arial" w:cs="Times New Roman"/>
          <w:sz w:val="24"/>
          <w:szCs w:val="24"/>
        </w:rPr>
      </w:pPr>
      <w:r w:rsidRPr="00892D79">
        <w:rPr>
          <w:rFonts w:ascii="Arial" w:eastAsia="Times New Roman" w:hAnsi="Arial" w:cs="Times New Roman"/>
          <w:sz w:val="24"/>
          <w:szCs w:val="24"/>
        </w:rPr>
        <w:t>All components of the hole must be less than 5’ tall.</w:t>
      </w:r>
    </w:p>
    <w:p w:rsidR="00892D79" w:rsidRPr="00892D79" w:rsidRDefault="00892D79" w:rsidP="00892D79">
      <w:pPr>
        <w:numPr>
          <w:ilvl w:val="0"/>
          <w:numId w:val="6"/>
        </w:numPr>
        <w:spacing w:after="0" w:line="240" w:lineRule="auto"/>
        <w:rPr>
          <w:rFonts w:ascii="Arial" w:eastAsia="Times New Roman" w:hAnsi="Arial" w:cs="Times New Roman"/>
          <w:sz w:val="24"/>
          <w:szCs w:val="24"/>
        </w:rPr>
      </w:pPr>
      <w:r w:rsidRPr="00892D79">
        <w:rPr>
          <w:rFonts w:ascii="Arial" w:eastAsia="Times New Roman" w:hAnsi="Arial" w:cs="Times New Roman"/>
          <w:sz w:val="24"/>
          <w:szCs w:val="24"/>
        </w:rPr>
        <w:t>Pathways as needed to move from hole to hole must be a minimum of 30” wide.</w:t>
      </w:r>
    </w:p>
    <w:p w:rsidR="00892D79" w:rsidRPr="00892D79" w:rsidRDefault="00892D79" w:rsidP="00892D79">
      <w:pPr>
        <w:numPr>
          <w:ilvl w:val="0"/>
          <w:numId w:val="6"/>
        </w:numPr>
        <w:spacing w:after="0" w:line="240" w:lineRule="auto"/>
        <w:rPr>
          <w:rFonts w:ascii="Arial" w:eastAsia="Times New Roman" w:hAnsi="Arial" w:cs="Times New Roman"/>
          <w:sz w:val="24"/>
          <w:szCs w:val="24"/>
        </w:rPr>
      </w:pPr>
      <w:r w:rsidRPr="00892D79">
        <w:rPr>
          <w:rFonts w:ascii="Arial" w:eastAsia="Times New Roman" w:hAnsi="Arial" w:cs="Times New Roman"/>
          <w:sz w:val="24"/>
          <w:szCs w:val="24"/>
        </w:rPr>
        <w:t>Groups need to pay attention to where players will be entering and exiting their areas (assigned by project manager)</w:t>
      </w:r>
    </w:p>
    <w:p w:rsidR="00892D79" w:rsidRPr="00892D79" w:rsidRDefault="00892D79" w:rsidP="00892D79">
      <w:pPr>
        <w:numPr>
          <w:ilvl w:val="0"/>
          <w:numId w:val="6"/>
        </w:numPr>
        <w:spacing w:after="0" w:line="240" w:lineRule="auto"/>
        <w:rPr>
          <w:rFonts w:ascii="Arial" w:eastAsia="Times New Roman" w:hAnsi="Arial" w:cs="Times New Roman"/>
          <w:sz w:val="24"/>
          <w:szCs w:val="24"/>
        </w:rPr>
      </w:pPr>
      <w:r w:rsidRPr="00892D79">
        <w:rPr>
          <w:rFonts w:ascii="Arial" w:eastAsia="Times New Roman" w:hAnsi="Arial" w:cs="Times New Roman"/>
          <w:sz w:val="24"/>
          <w:szCs w:val="24"/>
        </w:rPr>
        <w:t>All holes can have some moving or animated parts. (optional)</w:t>
      </w:r>
    </w:p>
    <w:p w:rsidR="00892D79" w:rsidRPr="00892D79" w:rsidRDefault="00892D79" w:rsidP="00892D79">
      <w:pPr>
        <w:numPr>
          <w:ilvl w:val="0"/>
          <w:numId w:val="6"/>
        </w:numPr>
        <w:spacing w:after="0" w:line="240" w:lineRule="auto"/>
        <w:rPr>
          <w:rFonts w:ascii="Arial" w:eastAsia="Times New Roman" w:hAnsi="Arial" w:cs="Times New Roman"/>
          <w:sz w:val="24"/>
          <w:szCs w:val="24"/>
        </w:rPr>
      </w:pPr>
      <w:r w:rsidRPr="00892D79">
        <w:rPr>
          <w:rFonts w:ascii="Arial" w:eastAsia="Times New Roman" w:hAnsi="Arial" w:cs="Times New Roman"/>
          <w:sz w:val="24"/>
          <w:szCs w:val="24"/>
        </w:rPr>
        <w:t>All holes will have a standard tee off pad and scoring podium (provided by the project manager)</w:t>
      </w:r>
    </w:p>
    <w:p w:rsidR="00892D79" w:rsidRPr="00892D79" w:rsidRDefault="00892D79" w:rsidP="00892D79">
      <w:pPr>
        <w:numPr>
          <w:ilvl w:val="0"/>
          <w:numId w:val="6"/>
        </w:numPr>
        <w:spacing w:after="0" w:line="240" w:lineRule="auto"/>
        <w:rPr>
          <w:rFonts w:ascii="Arial" w:eastAsia="Times New Roman" w:hAnsi="Arial" w:cs="Times New Roman"/>
          <w:sz w:val="24"/>
          <w:szCs w:val="24"/>
        </w:rPr>
      </w:pPr>
      <w:r w:rsidRPr="00892D79">
        <w:rPr>
          <w:rFonts w:ascii="Arial" w:eastAsia="Times New Roman" w:hAnsi="Arial" w:cs="Times New Roman"/>
          <w:sz w:val="24"/>
          <w:szCs w:val="24"/>
        </w:rPr>
        <w:t>All modeling should be done to FULL SCALE.</w:t>
      </w:r>
    </w:p>
    <w:p w:rsidR="00892D79" w:rsidRPr="00892D79" w:rsidRDefault="00892D79" w:rsidP="00892D79">
      <w:pPr>
        <w:spacing w:after="0" w:line="240" w:lineRule="auto"/>
        <w:rPr>
          <w:rFonts w:ascii="Arial" w:eastAsia="Times New Roman" w:hAnsi="Arial" w:cs="Times New Roman"/>
          <w:sz w:val="24"/>
          <w:szCs w:val="24"/>
        </w:rPr>
      </w:pPr>
    </w:p>
    <w:p w:rsidR="00892D79" w:rsidRPr="00892D79" w:rsidRDefault="00892D79" w:rsidP="00892D79">
      <w:pPr>
        <w:spacing w:after="0" w:line="240" w:lineRule="auto"/>
        <w:rPr>
          <w:rFonts w:ascii="Arial" w:eastAsia="Times New Roman" w:hAnsi="Arial" w:cs="Times New Roman"/>
          <w:b/>
          <w:sz w:val="24"/>
          <w:szCs w:val="24"/>
        </w:rPr>
      </w:pPr>
      <w:r w:rsidRPr="00892D79">
        <w:rPr>
          <w:rFonts w:ascii="Arial" w:eastAsia="Times New Roman" w:hAnsi="Arial" w:cs="Times New Roman"/>
          <w:b/>
          <w:sz w:val="24"/>
          <w:szCs w:val="24"/>
        </w:rPr>
        <w:t xml:space="preserve">Project </w:t>
      </w:r>
      <w:proofErr w:type="gramStart"/>
      <w:r w:rsidRPr="00892D79">
        <w:rPr>
          <w:rFonts w:ascii="Arial" w:eastAsia="Times New Roman" w:hAnsi="Arial" w:cs="Times New Roman"/>
          <w:b/>
          <w:sz w:val="24"/>
          <w:szCs w:val="24"/>
        </w:rPr>
        <w:t>Manager :</w:t>
      </w:r>
      <w:proofErr w:type="gramEnd"/>
    </w:p>
    <w:p w:rsidR="00892D79" w:rsidRPr="00892D79" w:rsidRDefault="00892D79" w:rsidP="00892D79">
      <w:pPr>
        <w:spacing w:after="0" w:line="240" w:lineRule="auto"/>
        <w:rPr>
          <w:rFonts w:ascii="Arial" w:eastAsia="Times New Roman" w:hAnsi="Arial" w:cs="Times New Roman"/>
          <w:sz w:val="24"/>
          <w:szCs w:val="24"/>
        </w:rPr>
      </w:pPr>
    </w:p>
    <w:p w:rsidR="00892D79" w:rsidRPr="00892D79" w:rsidRDefault="00892D79" w:rsidP="00892D79">
      <w:pPr>
        <w:spacing w:after="0" w:line="240" w:lineRule="auto"/>
        <w:rPr>
          <w:rFonts w:ascii="Arial" w:eastAsia="Times New Roman" w:hAnsi="Arial" w:cs="Times New Roman"/>
          <w:sz w:val="24"/>
          <w:szCs w:val="24"/>
        </w:rPr>
      </w:pPr>
      <w:r w:rsidRPr="00892D79">
        <w:rPr>
          <w:rFonts w:ascii="Arial" w:eastAsia="Times New Roman" w:hAnsi="Arial" w:cs="Times New Roman"/>
          <w:sz w:val="24"/>
          <w:szCs w:val="24"/>
        </w:rPr>
        <w:t>The project manager will provide a team layout diagram, assigning teams space, and a pattern of play establishing where players will enter and exit each area.</w:t>
      </w:r>
    </w:p>
    <w:p w:rsidR="00892D79" w:rsidRPr="00892D79" w:rsidRDefault="00892D79" w:rsidP="00892D79">
      <w:pPr>
        <w:spacing w:after="0" w:line="240" w:lineRule="auto"/>
        <w:rPr>
          <w:rFonts w:ascii="Arial" w:eastAsia="Times New Roman" w:hAnsi="Arial" w:cs="Times New Roman"/>
          <w:sz w:val="24"/>
          <w:szCs w:val="24"/>
        </w:rPr>
      </w:pPr>
      <w:r w:rsidRPr="00892D79">
        <w:rPr>
          <w:rFonts w:ascii="Arial" w:eastAsia="Times New Roman" w:hAnsi="Arial" w:cs="Times New Roman"/>
          <w:sz w:val="24"/>
          <w:szCs w:val="24"/>
        </w:rPr>
        <w:t>The project manager will design the tee off pads, scoring podiums and the 150 sq. foot office. They will also assemble the holes into a final layout.</w:t>
      </w:r>
    </w:p>
    <w:p w:rsidR="00B71522" w:rsidRDefault="00B71522" w:rsidP="00B71522">
      <w:pPr>
        <w:spacing w:after="0" w:line="240" w:lineRule="auto"/>
        <w:rPr>
          <w:rFonts w:ascii="Arial" w:eastAsia="Times New Roman" w:hAnsi="Arial" w:cs="Arial"/>
          <w:b/>
          <w:bCs/>
          <w:sz w:val="32"/>
          <w:szCs w:val="32"/>
        </w:rPr>
      </w:pPr>
    </w:p>
    <w:p w:rsidR="00B71522" w:rsidRDefault="00B71522" w:rsidP="00B71522">
      <w:pPr>
        <w:spacing w:after="0" w:line="240" w:lineRule="auto"/>
        <w:rPr>
          <w:rFonts w:ascii="Arial" w:eastAsia="Times New Roman" w:hAnsi="Arial" w:cs="Arial"/>
          <w:b/>
          <w:bCs/>
          <w:sz w:val="32"/>
          <w:szCs w:val="32"/>
        </w:rPr>
      </w:pPr>
    </w:p>
    <w:p w:rsidR="00892D79" w:rsidRDefault="00892D79" w:rsidP="00B71522">
      <w:pPr>
        <w:spacing w:after="0" w:line="240" w:lineRule="auto"/>
        <w:rPr>
          <w:rFonts w:ascii="Arial" w:eastAsia="Times New Roman" w:hAnsi="Arial" w:cs="Arial"/>
          <w:b/>
          <w:bCs/>
          <w:sz w:val="32"/>
          <w:szCs w:val="32"/>
        </w:rPr>
      </w:pPr>
    </w:p>
    <w:p w:rsidR="00892D79" w:rsidRDefault="00892D79" w:rsidP="00B71522">
      <w:pPr>
        <w:spacing w:after="0" w:line="240" w:lineRule="auto"/>
        <w:rPr>
          <w:rFonts w:ascii="Arial" w:eastAsia="Times New Roman" w:hAnsi="Arial" w:cs="Arial"/>
          <w:b/>
          <w:bCs/>
          <w:sz w:val="32"/>
          <w:szCs w:val="32"/>
        </w:rPr>
      </w:pPr>
    </w:p>
    <w:p w:rsidR="00892D79" w:rsidRDefault="00892D79" w:rsidP="00B71522">
      <w:pPr>
        <w:spacing w:after="0" w:line="240" w:lineRule="auto"/>
        <w:rPr>
          <w:rFonts w:ascii="Arial" w:eastAsia="Times New Roman" w:hAnsi="Arial" w:cs="Arial"/>
          <w:b/>
          <w:bCs/>
          <w:sz w:val="32"/>
          <w:szCs w:val="32"/>
        </w:rPr>
      </w:pPr>
    </w:p>
    <w:p w:rsidR="00892D79" w:rsidRDefault="00892D79" w:rsidP="00B71522">
      <w:pPr>
        <w:spacing w:after="0" w:line="240" w:lineRule="auto"/>
        <w:rPr>
          <w:rFonts w:ascii="Arial" w:eastAsia="Times New Roman" w:hAnsi="Arial" w:cs="Arial"/>
          <w:b/>
          <w:bCs/>
          <w:sz w:val="32"/>
          <w:szCs w:val="32"/>
        </w:rPr>
      </w:pPr>
    </w:p>
    <w:p w:rsidR="00892D79" w:rsidRDefault="00892D79" w:rsidP="00B71522">
      <w:pPr>
        <w:spacing w:after="0" w:line="240" w:lineRule="auto"/>
        <w:rPr>
          <w:rFonts w:ascii="Arial" w:eastAsia="Times New Roman" w:hAnsi="Arial" w:cs="Arial"/>
          <w:b/>
          <w:bCs/>
          <w:sz w:val="32"/>
          <w:szCs w:val="32"/>
        </w:rPr>
      </w:pPr>
    </w:p>
    <w:p w:rsidR="00892D79" w:rsidRDefault="00892D79" w:rsidP="00B71522">
      <w:pPr>
        <w:spacing w:after="0" w:line="240" w:lineRule="auto"/>
        <w:rPr>
          <w:rFonts w:ascii="Arial" w:eastAsia="Times New Roman" w:hAnsi="Arial" w:cs="Arial"/>
          <w:b/>
          <w:bCs/>
          <w:sz w:val="32"/>
          <w:szCs w:val="32"/>
        </w:rPr>
      </w:pPr>
    </w:p>
    <w:p w:rsidR="00892D79" w:rsidRDefault="00892D79" w:rsidP="00B71522">
      <w:pPr>
        <w:spacing w:after="0" w:line="240" w:lineRule="auto"/>
        <w:rPr>
          <w:rFonts w:ascii="Arial" w:eastAsia="Times New Roman" w:hAnsi="Arial" w:cs="Arial"/>
          <w:b/>
          <w:bCs/>
          <w:sz w:val="32"/>
          <w:szCs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76"/>
      </w:tblGrid>
      <w:tr w:rsidR="00B71522" w:rsidRPr="005175F5" w:rsidTr="00137FCE">
        <w:trPr>
          <w:trHeight w:hRule="exact" w:val="640"/>
        </w:trPr>
        <w:tc>
          <w:tcPr>
            <w:tcW w:w="9576" w:type="dxa"/>
            <w:tcBorders>
              <w:top w:val="single" w:sz="4" w:space="0" w:color="808080"/>
              <w:left w:val="nil"/>
              <w:bottom w:val="single" w:sz="4" w:space="0" w:color="808080"/>
              <w:right w:val="nil"/>
            </w:tcBorders>
          </w:tcPr>
          <w:p w:rsidR="00B71522" w:rsidRPr="005175F5" w:rsidRDefault="00B71522" w:rsidP="004F778A">
            <w:pPr>
              <w:tabs>
                <w:tab w:val="left" w:pos="2880"/>
              </w:tabs>
              <w:spacing w:before="100"/>
              <w:rPr>
                <w:b/>
                <w:color w:val="002B52"/>
                <w:sz w:val="48"/>
                <w:szCs w:val="48"/>
              </w:rPr>
            </w:pPr>
            <w:r>
              <w:rPr>
                <w:b/>
                <w:color w:val="002B52"/>
                <w:sz w:val="48"/>
                <w:szCs w:val="48"/>
              </w:rPr>
              <w:lastRenderedPageBreak/>
              <w:t>Speaker Support System</w:t>
            </w:r>
            <w:r w:rsidRPr="005175F5">
              <w:rPr>
                <w:b/>
                <w:color w:val="002B52"/>
                <w:sz w:val="48"/>
                <w:szCs w:val="48"/>
              </w:rPr>
              <w:tab/>
            </w:r>
          </w:p>
        </w:tc>
      </w:tr>
    </w:tbl>
    <w:p w:rsidR="00B71522" w:rsidRPr="00B516DC" w:rsidRDefault="00B71522" w:rsidP="00B71522">
      <w:pPr>
        <w:rPr>
          <w:sz w:val="16"/>
          <w:szCs w:val="16"/>
        </w:rPr>
      </w:pPr>
    </w:p>
    <w:tbl>
      <w:tblPr>
        <w:tblW w:w="0" w:type="auto"/>
        <w:tblLook w:val="01E0" w:firstRow="1" w:lastRow="1" w:firstColumn="1" w:lastColumn="1" w:noHBand="0" w:noVBand="0"/>
      </w:tblPr>
      <w:tblGrid>
        <w:gridCol w:w="2988"/>
        <w:gridCol w:w="6570"/>
      </w:tblGrid>
      <w:tr w:rsidR="00B71522" w:rsidRPr="001A4BF4" w:rsidTr="00137FCE">
        <w:tc>
          <w:tcPr>
            <w:tcW w:w="2988" w:type="dxa"/>
          </w:tcPr>
          <w:p w:rsidR="00B71522" w:rsidRPr="00854431" w:rsidRDefault="00B71522" w:rsidP="00137FCE">
            <w:pPr>
              <w:rPr>
                <w:rStyle w:val="KeyTerm"/>
              </w:rPr>
            </w:pPr>
            <w:r w:rsidRPr="00854431">
              <w:rPr>
                <w:rStyle w:val="KeyTerm"/>
              </w:rPr>
              <w:t>Client:</w:t>
            </w:r>
          </w:p>
        </w:tc>
        <w:tc>
          <w:tcPr>
            <w:tcW w:w="6570" w:type="dxa"/>
            <w:vAlign w:val="center"/>
          </w:tcPr>
          <w:p w:rsidR="00B71522" w:rsidRPr="00854431" w:rsidRDefault="00B71522" w:rsidP="00137FCE">
            <w:r w:rsidRPr="00854431">
              <w:t>Your classroom teacher</w:t>
            </w:r>
          </w:p>
        </w:tc>
      </w:tr>
      <w:tr w:rsidR="00B71522" w:rsidRPr="00854431" w:rsidTr="00137FCE">
        <w:tc>
          <w:tcPr>
            <w:tcW w:w="2988" w:type="dxa"/>
          </w:tcPr>
          <w:p w:rsidR="00B71522" w:rsidRPr="00854431" w:rsidRDefault="00B71522" w:rsidP="00137FCE">
            <w:pPr>
              <w:rPr>
                <w:rStyle w:val="KeyTerm"/>
              </w:rPr>
            </w:pPr>
          </w:p>
        </w:tc>
        <w:tc>
          <w:tcPr>
            <w:tcW w:w="6570" w:type="dxa"/>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r w:rsidRPr="00854431">
              <w:rPr>
                <w:rStyle w:val="KeyTerm"/>
              </w:rPr>
              <w:t>Designer:</w:t>
            </w:r>
          </w:p>
        </w:tc>
        <w:tc>
          <w:tcPr>
            <w:tcW w:w="6570" w:type="dxa"/>
            <w:tcBorders>
              <w:bottom w:val="single" w:sz="4" w:space="0" w:color="auto"/>
            </w:tcBorders>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p>
        </w:tc>
        <w:tc>
          <w:tcPr>
            <w:tcW w:w="6570" w:type="dxa"/>
            <w:tcBorders>
              <w:top w:val="single" w:sz="4" w:space="0" w:color="auto"/>
            </w:tcBorders>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r w:rsidRPr="00854431">
              <w:rPr>
                <w:rStyle w:val="KeyTerm"/>
              </w:rPr>
              <w:t>Problem Statement:</w:t>
            </w:r>
          </w:p>
        </w:tc>
        <w:tc>
          <w:tcPr>
            <w:tcW w:w="6570" w:type="dxa"/>
            <w:vAlign w:val="center"/>
          </w:tcPr>
          <w:p w:rsidR="00B71522" w:rsidRPr="001A4BF4" w:rsidRDefault="00B71522" w:rsidP="00137FCE">
            <w:pPr>
              <w:rPr>
                <w:rFonts w:eastAsia="Arial"/>
              </w:rPr>
            </w:pPr>
            <w:r w:rsidRPr="001A4BF4">
              <w:rPr>
                <w:rFonts w:eastAsia="Arial"/>
              </w:rPr>
              <w:t>The teacher does not have sufficient space in the classroom to utilize a set of quality speakers. One speaker sits on the floor and one sits on top of a bookshelf, thus occupying space that is needed for classroom activities and storage. Also, the sound quality is poor due to the current arrangement.</w:t>
            </w:r>
          </w:p>
        </w:tc>
      </w:tr>
      <w:tr w:rsidR="00B71522" w:rsidRPr="00854431" w:rsidTr="00137FCE">
        <w:trPr>
          <w:trHeight w:val="260"/>
        </w:trPr>
        <w:tc>
          <w:tcPr>
            <w:tcW w:w="9558" w:type="dxa"/>
            <w:gridSpan w:val="2"/>
            <w:vAlign w:val="center"/>
          </w:tcPr>
          <w:p w:rsidR="00B71522" w:rsidRPr="00854431" w:rsidRDefault="00B71522" w:rsidP="00137FCE">
            <w:pPr>
              <w:rPr>
                <w:rStyle w:val="KeyTerm"/>
              </w:rPr>
            </w:pPr>
          </w:p>
        </w:tc>
      </w:tr>
      <w:tr w:rsidR="00B71522" w:rsidRPr="001A4BF4" w:rsidTr="00137FCE">
        <w:tc>
          <w:tcPr>
            <w:tcW w:w="2988" w:type="dxa"/>
          </w:tcPr>
          <w:p w:rsidR="00B71522" w:rsidRPr="00854431" w:rsidRDefault="00B71522" w:rsidP="00137FCE">
            <w:pPr>
              <w:rPr>
                <w:rStyle w:val="KeyTerm"/>
              </w:rPr>
            </w:pPr>
            <w:r w:rsidRPr="00854431">
              <w:rPr>
                <w:rStyle w:val="KeyTerm"/>
              </w:rPr>
              <w:t>Design Statement:</w:t>
            </w:r>
          </w:p>
        </w:tc>
        <w:tc>
          <w:tcPr>
            <w:tcW w:w="6570" w:type="dxa"/>
            <w:vAlign w:val="center"/>
          </w:tcPr>
          <w:p w:rsidR="00B71522" w:rsidRPr="001A4BF4" w:rsidRDefault="00B71522" w:rsidP="00137FCE">
            <w:pPr>
              <w:rPr>
                <w:rFonts w:eastAsia="Arial"/>
              </w:rPr>
            </w:pPr>
            <w:r w:rsidRPr="001A4BF4">
              <w:rPr>
                <w:rFonts w:eastAsia="Arial"/>
              </w:rPr>
              <w:t>Design a speaker support system that will allow the two speakers to be securely mounted to the classroom’s concrete block wall(s).</w:t>
            </w:r>
          </w:p>
        </w:tc>
      </w:tr>
      <w:tr w:rsidR="00B71522" w:rsidRPr="00854431" w:rsidTr="00137FCE">
        <w:trPr>
          <w:trHeight w:val="188"/>
        </w:trPr>
        <w:tc>
          <w:tcPr>
            <w:tcW w:w="2988" w:type="dxa"/>
            <w:vAlign w:val="center"/>
          </w:tcPr>
          <w:p w:rsidR="00B71522" w:rsidRPr="00854431" w:rsidRDefault="00B71522" w:rsidP="00137FCE">
            <w:pPr>
              <w:rPr>
                <w:rStyle w:val="KeyTerm"/>
              </w:rPr>
            </w:pPr>
          </w:p>
        </w:tc>
        <w:tc>
          <w:tcPr>
            <w:tcW w:w="6570" w:type="dxa"/>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r w:rsidRPr="00854431">
              <w:rPr>
                <w:rStyle w:val="KeyTerm"/>
              </w:rPr>
              <w:t>Constraints:</w:t>
            </w:r>
          </w:p>
        </w:tc>
        <w:tc>
          <w:tcPr>
            <w:tcW w:w="6570" w:type="dxa"/>
            <w:vAlign w:val="center"/>
          </w:tcPr>
          <w:p w:rsidR="00B71522" w:rsidRPr="001A4BF4" w:rsidRDefault="00B71522" w:rsidP="00B71522">
            <w:pPr>
              <w:pStyle w:val="ActivityNumbers"/>
              <w:numPr>
                <w:ilvl w:val="0"/>
                <w:numId w:val="2"/>
              </w:numPr>
              <w:rPr>
                <w:rFonts w:eastAsia="Arial"/>
              </w:rPr>
            </w:pPr>
            <w:r w:rsidRPr="00854431">
              <w:t xml:space="preserve">Design must be ready for manufacturing in 2 weeks. </w:t>
            </w:r>
          </w:p>
          <w:p w:rsidR="00B71522" w:rsidRPr="00854431" w:rsidRDefault="00B71522" w:rsidP="00137FCE">
            <w:pPr>
              <w:pStyle w:val="ActivityNumbers"/>
            </w:pPr>
            <w:r w:rsidRPr="00854431">
              <w:t>Each speaker is 12”H x 9”W x 9”D.</w:t>
            </w:r>
          </w:p>
          <w:p w:rsidR="00B71522" w:rsidRDefault="00B71522" w:rsidP="00137FCE">
            <w:pPr>
              <w:pStyle w:val="ActivityNumbers"/>
            </w:pPr>
            <w:r w:rsidRPr="00854431">
              <w:t>Each speaker weighs 10 lbs.</w:t>
            </w:r>
          </w:p>
          <w:p w:rsidR="00892D79" w:rsidRPr="00854431" w:rsidRDefault="00892D79" w:rsidP="00137FCE">
            <w:pPr>
              <w:pStyle w:val="ActivityNumbers"/>
            </w:pPr>
            <w:r>
              <w:t>System must not require any alteration to the speaker (including drilling holes).</w:t>
            </w:r>
          </w:p>
          <w:p w:rsidR="00B71522" w:rsidRPr="001A4BF4" w:rsidRDefault="00B71522" w:rsidP="00137FCE">
            <w:pPr>
              <w:pStyle w:val="ActivityNumbers"/>
              <w:rPr>
                <w:rFonts w:eastAsia="Arial"/>
              </w:rPr>
            </w:pPr>
            <w:r w:rsidRPr="00854431">
              <w:t xml:space="preserve">The system must be able to fit in </w:t>
            </w:r>
            <w:proofErr w:type="gramStart"/>
            <w:r w:rsidRPr="00854431">
              <w:t>a</w:t>
            </w:r>
            <w:proofErr w:type="gramEnd"/>
            <w:r w:rsidRPr="00854431">
              <w:t xml:space="preserve"> 11”x 8.5”x 5.5”</w:t>
            </w:r>
            <w:r w:rsidRPr="001A4BF4">
              <w:rPr>
                <w:rFonts w:eastAsia="Arial"/>
              </w:rPr>
              <w:t xml:space="preserve"> </w:t>
            </w:r>
            <w:r w:rsidRPr="00854431">
              <w:t xml:space="preserve">USPS Priority Mail Flat Rate Box </w:t>
            </w:r>
            <w:r w:rsidRPr="001A4BF4">
              <w:rPr>
                <w:rFonts w:eastAsia="Arial"/>
              </w:rPr>
              <w:t>for shipping purposes (not including the speakers).</w:t>
            </w:r>
          </w:p>
          <w:p w:rsidR="00B71522" w:rsidRPr="001A4BF4" w:rsidRDefault="00B71522" w:rsidP="00137FCE">
            <w:pPr>
              <w:pStyle w:val="ActivityNumbers"/>
              <w:rPr>
                <w:rFonts w:eastAsia="Arial"/>
              </w:rPr>
            </w:pPr>
            <w:r w:rsidRPr="00854431">
              <w:t xml:space="preserve">The system must weigh </w:t>
            </w:r>
            <w:proofErr w:type="gramStart"/>
            <w:r w:rsidRPr="00854431">
              <w:t>under</w:t>
            </w:r>
            <w:proofErr w:type="gramEnd"/>
            <w:r w:rsidRPr="00854431">
              <w:t xml:space="preserve"> 20 </w:t>
            </w:r>
            <w:proofErr w:type="spellStart"/>
            <w:r w:rsidRPr="00854431">
              <w:t>lbs</w:t>
            </w:r>
            <w:proofErr w:type="spellEnd"/>
            <w:r w:rsidRPr="00854431">
              <w:t xml:space="preserve"> (not including the weight of the speakers).</w:t>
            </w:r>
          </w:p>
          <w:p w:rsidR="00B71522" w:rsidRPr="001A4BF4" w:rsidRDefault="00B71522" w:rsidP="00137FCE">
            <w:pPr>
              <w:pStyle w:val="ActivityNumbers"/>
              <w:rPr>
                <w:rFonts w:eastAsia="Arial"/>
              </w:rPr>
            </w:pPr>
            <w:r w:rsidRPr="00854431">
              <w:t>Must be mechanically fastened to a concrete block wall (mechanical fasteners provided by the clients).</w:t>
            </w:r>
          </w:p>
          <w:p w:rsidR="00B71522" w:rsidRPr="00854431" w:rsidRDefault="00B71522" w:rsidP="00137FCE">
            <w:pPr>
              <w:pStyle w:val="ActivityNumbers"/>
            </w:pPr>
            <w:r w:rsidRPr="00854431">
              <w:t>System must allow speakers to be adjusted by tilting forward/backward and panning left/right.</w:t>
            </w:r>
          </w:p>
          <w:p w:rsidR="00B71522" w:rsidRPr="00C0315E" w:rsidRDefault="00B71522" w:rsidP="00137FCE"/>
        </w:tc>
      </w:tr>
    </w:tbl>
    <w:p w:rsidR="00B71522" w:rsidRPr="00AA1DCF" w:rsidRDefault="00892D79" w:rsidP="00B71522">
      <w:pPr>
        <w:spacing w:after="0" w:line="240" w:lineRule="auto"/>
        <w:rPr>
          <w:rFonts w:ascii="Times New Roman" w:eastAsia="Times New Roman" w:hAnsi="Times New Roman" w:cs="Times New Roman"/>
          <w:sz w:val="24"/>
          <w:szCs w:val="24"/>
        </w:rPr>
      </w:pPr>
      <w:r>
        <w:rPr>
          <w:rFonts w:ascii="Arial" w:eastAsia="Times New Roman" w:hAnsi="Arial" w:cs="Arial"/>
          <w:b/>
          <w:bCs/>
          <w:sz w:val="32"/>
          <w:szCs w:val="32"/>
        </w:rPr>
        <w:t>Note: Speaker part file will be provided.</w:t>
      </w:r>
      <w:r w:rsidR="00B71522" w:rsidRPr="00AA1DCF">
        <w:rPr>
          <w:rFonts w:ascii="Arial" w:eastAsia="Times New Roman" w:hAnsi="Arial" w:cs="Arial"/>
          <w:b/>
          <w:bCs/>
          <w:sz w:val="32"/>
          <w:szCs w:val="32"/>
        </w:rPr>
        <w:br w:type="page"/>
      </w:r>
    </w:p>
    <w:p w:rsidR="00B71522" w:rsidRPr="00F95E0A" w:rsidRDefault="00B71522" w:rsidP="00B71522">
      <w:pPr>
        <w:pStyle w:val="Picture"/>
        <w:rPr>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71522" w:rsidRPr="005175F5" w:rsidTr="00137FCE">
        <w:trPr>
          <w:trHeight w:hRule="exact" w:val="640"/>
        </w:trPr>
        <w:tc>
          <w:tcPr>
            <w:tcW w:w="9576" w:type="dxa"/>
            <w:tcBorders>
              <w:top w:val="single" w:sz="4" w:space="0" w:color="808080"/>
              <w:left w:val="nil"/>
              <w:bottom w:val="single" w:sz="4" w:space="0" w:color="808080"/>
              <w:right w:val="nil"/>
            </w:tcBorders>
          </w:tcPr>
          <w:p w:rsidR="00B71522" w:rsidRPr="005175F5" w:rsidRDefault="00B71522" w:rsidP="004F778A">
            <w:pPr>
              <w:tabs>
                <w:tab w:val="left" w:pos="2880"/>
              </w:tabs>
              <w:spacing w:before="100"/>
              <w:rPr>
                <w:b/>
                <w:color w:val="002B52"/>
                <w:sz w:val="48"/>
                <w:szCs w:val="48"/>
              </w:rPr>
            </w:pPr>
            <w:r>
              <w:rPr>
                <w:b/>
                <w:color w:val="002B52"/>
                <w:sz w:val="48"/>
                <w:szCs w:val="48"/>
              </w:rPr>
              <w:t>Bicycle Storage (Bike Rack) System</w:t>
            </w:r>
            <w:r w:rsidRPr="005175F5">
              <w:rPr>
                <w:b/>
                <w:color w:val="002B52"/>
                <w:sz w:val="48"/>
                <w:szCs w:val="48"/>
              </w:rPr>
              <w:tab/>
            </w:r>
          </w:p>
        </w:tc>
      </w:tr>
    </w:tbl>
    <w:p w:rsidR="00B71522" w:rsidRPr="00B516DC" w:rsidRDefault="00B71522" w:rsidP="00B71522">
      <w:pPr>
        <w:rPr>
          <w:sz w:val="16"/>
          <w:szCs w:val="16"/>
        </w:rPr>
      </w:pPr>
    </w:p>
    <w:tbl>
      <w:tblPr>
        <w:tblW w:w="0" w:type="auto"/>
        <w:tblLook w:val="01E0" w:firstRow="1" w:lastRow="1" w:firstColumn="1" w:lastColumn="1" w:noHBand="0" w:noVBand="0"/>
      </w:tblPr>
      <w:tblGrid>
        <w:gridCol w:w="2988"/>
        <w:gridCol w:w="6570"/>
      </w:tblGrid>
      <w:tr w:rsidR="00B71522" w:rsidRPr="001A4BF4" w:rsidTr="00137FCE">
        <w:tc>
          <w:tcPr>
            <w:tcW w:w="2988" w:type="dxa"/>
          </w:tcPr>
          <w:p w:rsidR="00B71522" w:rsidRPr="00854431" w:rsidRDefault="00B71522" w:rsidP="00137FCE">
            <w:pPr>
              <w:rPr>
                <w:rStyle w:val="KeyTerm"/>
              </w:rPr>
            </w:pPr>
            <w:r w:rsidRPr="00854431">
              <w:rPr>
                <w:rStyle w:val="KeyTerm"/>
              </w:rPr>
              <w:t>Client:</w:t>
            </w:r>
          </w:p>
        </w:tc>
        <w:tc>
          <w:tcPr>
            <w:tcW w:w="6570" w:type="dxa"/>
            <w:vAlign w:val="center"/>
          </w:tcPr>
          <w:p w:rsidR="00B71522" w:rsidRPr="00854431" w:rsidRDefault="00B71522" w:rsidP="00137FCE">
            <w:r w:rsidRPr="00854431">
              <w:t>Ms. Whitmore</w:t>
            </w:r>
          </w:p>
        </w:tc>
      </w:tr>
      <w:tr w:rsidR="00B71522" w:rsidRPr="00854431" w:rsidTr="00137FCE">
        <w:tc>
          <w:tcPr>
            <w:tcW w:w="2988" w:type="dxa"/>
          </w:tcPr>
          <w:p w:rsidR="00B71522" w:rsidRPr="00854431" w:rsidRDefault="00B71522" w:rsidP="00137FCE">
            <w:pPr>
              <w:rPr>
                <w:rStyle w:val="KeyTerm"/>
              </w:rPr>
            </w:pPr>
          </w:p>
        </w:tc>
        <w:tc>
          <w:tcPr>
            <w:tcW w:w="6570" w:type="dxa"/>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r w:rsidRPr="00854431">
              <w:rPr>
                <w:rStyle w:val="KeyTerm"/>
              </w:rPr>
              <w:t>Designer:</w:t>
            </w:r>
          </w:p>
        </w:tc>
        <w:tc>
          <w:tcPr>
            <w:tcW w:w="6570" w:type="dxa"/>
            <w:tcBorders>
              <w:bottom w:val="single" w:sz="4" w:space="0" w:color="auto"/>
            </w:tcBorders>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p>
        </w:tc>
        <w:tc>
          <w:tcPr>
            <w:tcW w:w="6570" w:type="dxa"/>
            <w:tcBorders>
              <w:top w:val="single" w:sz="4" w:space="0" w:color="auto"/>
            </w:tcBorders>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r w:rsidRPr="00854431">
              <w:rPr>
                <w:rStyle w:val="KeyTerm"/>
              </w:rPr>
              <w:t>Problem Statement:</w:t>
            </w:r>
          </w:p>
        </w:tc>
        <w:tc>
          <w:tcPr>
            <w:tcW w:w="6570" w:type="dxa"/>
            <w:vAlign w:val="center"/>
          </w:tcPr>
          <w:p w:rsidR="00B71522" w:rsidRPr="001A4BF4" w:rsidRDefault="00B71522" w:rsidP="00137FCE">
            <w:pPr>
              <w:rPr>
                <w:rFonts w:eastAsia="Arial"/>
              </w:rPr>
            </w:pPr>
            <w:r w:rsidRPr="001A4BF4">
              <w:rPr>
                <w:rFonts w:eastAsia="Arial"/>
              </w:rPr>
              <w:t xml:space="preserve">Ms. Whitmore is a college student who uses her Mongoose </w:t>
            </w:r>
            <w:r w:rsidRPr="00854431">
              <w:t>XR250 mountain bike for all of her transportation needs. H</w:t>
            </w:r>
            <w:r w:rsidRPr="001A4BF4">
              <w:rPr>
                <w:rFonts w:eastAsia="Arial"/>
              </w:rPr>
              <w:t>er apartment complex does not provide a safe place for her to store her bike, which is currently kept in her small kitchen until she can find an alternative means.</w:t>
            </w:r>
          </w:p>
        </w:tc>
      </w:tr>
      <w:tr w:rsidR="00B71522" w:rsidRPr="00854431" w:rsidTr="00137FCE">
        <w:trPr>
          <w:trHeight w:val="260"/>
        </w:trPr>
        <w:tc>
          <w:tcPr>
            <w:tcW w:w="9558" w:type="dxa"/>
            <w:gridSpan w:val="2"/>
            <w:vAlign w:val="center"/>
          </w:tcPr>
          <w:p w:rsidR="00B71522" w:rsidRPr="00854431" w:rsidRDefault="00B71522" w:rsidP="00137FCE">
            <w:pPr>
              <w:rPr>
                <w:rStyle w:val="KeyTerm"/>
              </w:rPr>
            </w:pPr>
          </w:p>
        </w:tc>
      </w:tr>
      <w:tr w:rsidR="00B71522" w:rsidRPr="001A4BF4" w:rsidTr="00137FCE">
        <w:tc>
          <w:tcPr>
            <w:tcW w:w="2988" w:type="dxa"/>
          </w:tcPr>
          <w:p w:rsidR="00B71522" w:rsidRPr="00854431" w:rsidRDefault="00B71522" w:rsidP="00137FCE">
            <w:pPr>
              <w:rPr>
                <w:rStyle w:val="KeyTerm"/>
              </w:rPr>
            </w:pPr>
            <w:r w:rsidRPr="00854431">
              <w:rPr>
                <w:rStyle w:val="KeyTerm"/>
              </w:rPr>
              <w:t>Design Statement:</w:t>
            </w:r>
          </w:p>
        </w:tc>
        <w:tc>
          <w:tcPr>
            <w:tcW w:w="6570" w:type="dxa"/>
            <w:vAlign w:val="center"/>
          </w:tcPr>
          <w:p w:rsidR="00B71522" w:rsidRPr="001A4BF4" w:rsidRDefault="00B71522" w:rsidP="00137FCE">
            <w:pPr>
              <w:rPr>
                <w:rFonts w:eastAsia="Arial"/>
              </w:rPr>
            </w:pPr>
            <w:r w:rsidRPr="001A4BF4">
              <w:rPr>
                <w:rFonts w:eastAsia="Arial"/>
              </w:rPr>
              <w:t>Design a bicycle storage system that will allow Ms. Whitmore to safely store her bicycle inside her apartment in such a way that the bicycle is easily accessible, but does not take up space in the major living areas of her apartment.</w:t>
            </w:r>
          </w:p>
        </w:tc>
      </w:tr>
      <w:tr w:rsidR="00B71522" w:rsidRPr="00854431" w:rsidTr="00137FCE">
        <w:trPr>
          <w:trHeight w:val="188"/>
        </w:trPr>
        <w:tc>
          <w:tcPr>
            <w:tcW w:w="2988" w:type="dxa"/>
            <w:vAlign w:val="center"/>
          </w:tcPr>
          <w:p w:rsidR="00B71522" w:rsidRPr="00854431" w:rsidRDefault="00B71522" w:rsidP="00137FCE">
            <w:pPr>
              <w:rPr>
                <w:rStyle w:val="KeyTerm"/>
              </w:rPr>
            </w:pPr>
          </w:p>
        </w:tc>
        <w:tc>
          <w:tcPr>
            <w:tcW w:w="6570" w:type="dxa"/>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r w:rsidRPr="00854431">
              <w:rPr>
                <w:rStyle w:val="KeyTerm"/>
              </w:rPr>
              <w:t>Constraints:</w:t>
            </w:r>
          </w:p>
        </w:tc>
        <w:tc>
          <w:tcPr>
            <w:tcW w:w="6570" w:type="dxa"/>
            <w:vAlign w:val="center"/>
          </w:tcPr>
          <w:p w:rsidR="00B71522" w:rsidRPr="00854431" w:rsidRDefault="00B71522" w:rsidP="00892D79">
            <w:pPr>
              <w:pStyle w:val="ActivityNumbers"/>
              <w:numPr>
                <w:ilvl w:val="0"/>
                <w:numId w:val="8"/>
              </w:numPr>
            </w:pPr>
            <w:r w:rsidRPr="00854431">
              <w:t>System must not cause damage to the walls or ceiling, which would cause Ms. Whitmore to lose her $600 deposit.</w:t>
            </w:r>
          </w:p>
          <w:p w:rsidR="00B71522" w:rsidRPr="00C0315E" w:rsidRDefault="00B71522" w:rsidP="00137FCE"/>
        </w:tc>
      </w:tr>
    </w:tbl>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rPr>
          <w:rFonts w:ascii="Arial" w:hAnsi="Arial" w:cs="Arial"/>
        </w:rPr>
      </w:pPr>
      <w:r>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71522" w:rsidTr="00137FCE">
        <w:tc>
          <w:tcPr>
            <w:tcW w:w="9576" w:type="dxa"/>
            <w:tcBorders>
              <w:top w:val="single" w:sz="4" w:space="0" w:color="808080"/>
              <w:left w:val="nil"/>
              <w:bottom w:val="single" w:sz="4" w:space="0" w:color="808080"/>
              <w:right w:val="nil"/>
            </w:tcBorders>
            <w:hideMark/>
          </w:tcPr>
          <w:p w:rsidR="00B71522" w:rsidRDefault="00B71522" w:rsidP="004F778A">
            <w:pPr>
              <w:tabs>
                <w:tab w:val="left" w:pos="2880"/>
              </w:tabs>
              <w:spacing w:before="100"/>
              <w:rPr>
                <w:rFonts w:ascii="Arial" w:hAnsi="Arial"/>
                <w:b/>
                <w:color w:val="002B52"/>
                <w:sz w:val="48"/>
                <w:szCs w:val="48"/>
              </w:rPr>
            </w:pPr>
            <w:r>
              <w:rPr>
                <w:b/>
                <w:color w:val="002B52"/>
                <w:sz w:val="48"/>
                <w:szCs w:val="48"/>
              </w:rPr>
              <w:lastRenderedPageBreak/>
              <w:t xml:space="preserve">Modular Coffee Shop </w:t>
            </w:r>
            <w:r w:rsidR="004F778A">
              <w:rPr>
                <w:b/>
                <w:color w:val="002B52"/>
                <w:sz w:val="48"/>
                <w:szCs w:val="48"/>
              </w:rPr>
              <w:t xml:space="preserve">Table </w:t>
            </w:r>
          </w:p>
        </w:tc>
      </w:tr>
    </w:tbl>
    <w:p w:rsidR="00B71522" w:rsidRDefault="00B71522" w:rsidP="00B71522">
      <w:pPr>
        <w:rPr>
          <w:rFonts w:ascii="Arial" w:hAnsi="Arial"/>
          <w:szCs w:val="16"/>
        </w:rPr>
      </w:pPr>
    </w:p>
    <w:p w:rsidR="00B71522" w:rsidRDefault="00B71522" w:rsidP="00B71522">
      <w:pPr>
        <w:rPr>
          <w:szCs w:val="16"/>
        </w:rPr>
      </w:pPr>
      <w:r>
        <w:rPr>
          <w:szCs w:val="16"/>
        </w:rPr>
        <w:t xml:space="preserve">Client: </w:t>
      </w:r>
      <w:r>
        <w:rPr>
          <w:szCs w:val="16"/>
        </w:rPr>
        <w:tab/>
      </w:r>
      <w:r>
        <w:rPr>
          <w:szCs w:val="16"/>
        </w:rPr>
        <w:tab/>
        <w:t>Mr. Smith’s Coffee Shop</w:t>
      </w:r>
    </w:p>
    <w:p w:rsidR="00B71522" w:rsidRDefault="00B71522" w:rsidP="00B71522">
      <w:pPr>
        <w:rPr>
          <w:szCs w:val="16"/>
        </w:rPr>
      </w:pPr>
    </w:p>
    <w:p w:rsidR="00B71522" w:rsidRDefault="00B71522" w:rsidP="00B71522">
      <w:pPr>
        <w:rPr>
          <w:szCs w:val="16"/>
        </w:rPr>
      </w:pPr>
      <w:r>
        <w:rPr>
          <w:szCs w:val="16"/>
        </w:rPr>
        <w:t>Target Consumer:</w:t>
      </w:r>
      <w:r>
        <w:rPr>
          <w:szCs w:val="16"/>
        </w:rPr>
        <w:tab/>
        <w:t>University students 17-30 years old</w:t>
      </w:r>
    </w:p>
    <w:p w:rsidR="00B71522" w:rsidRDefault="00B71522" w:rsidP="00B71522">
      <w:pPr>
        <w:rPr>
          <w:szCs w:val="16"/>
        </w:rPr>
      </w:pPr>
    </w:p>
    <w:p w:rsidR="00B71522" w:rsidRDefault="00B71522" w:rsidP="00B71522">
      <w:pPr>
        <w:rPr>
          <w:szCs w:val="16"/>
        </w:rPr>
      </w:pPr>
      <w:r>
        <w:rPr>
          <w:szCs w:val="16"/>
        </w:rPr>
        <w:t>Designer:</w:t>
      </w:r>
      <w:r>
        <w:rPr>
          <w:szCs w:val="16"/>
        </w:rPr>
        <w:tab/>
      </w:r>
      <w:r>
        <w:rPr>
          <w:szCs w:val="16"/>
        </w:rPr>
        <w:tab/>
        <w:t>__________________________</w:t>
      </w:r>
    </w:p>
    <w:p w:rsidR="00B71522" w:rsidRDefault="00B71522" w:rsidP="00B71522">
      <w:pPr>
        <w:rPr>
          <w:szCs w:val="16"/>
        </w:rPr>
      </w:pPr>
    </w:p>
    <w:p w:rsidR="00B71522" w:rsidRDefault="00B71522" w:rsidP="00B71522">
      <w:pPr>
        <w:ind w:left="2160" w:hanging="2160"/>
        <w:rPr>
          <w:szCs w:val="16"/>
        </w:rPr>
      </w:pPr>
      <w:r>
        <w:rPr>
          <w:szCs w:val="16"/>
        </w:rPr>
        <w:t>Problem Statement:</w:t>
      </w:r>
      <w:r>
        <w:rPr>
          <w:szCs w:val="16"/>
        </w:rPr>
        <w:tab/>
        <w:t>The current lounge chair and living room-style seating areas in Mr. Smith’s Coffee Shop are too large and cannot accommodate the growing number of patrons.</w:t>
      </w:r>
    </w:p>
    <w:p w:rsidR="00B71522" w:rsidRDefault="00B71522" w:rsidP="00B71522">
      <w:pPr>
        <w:ind w:left="2160" w:hanging="2160"/>
        <w:rPr>
          <w:szCs w:val="16"/>
        </w:rPr>
      </w:pPr>
    </w:p>
    <w:p w:rsidR="00B71522" w:rsidRDefault="00B71522" w:rsidP="00B71522">
      <w:pPr>
        <w:ind w:left="2160" w:hanging="2160"/>
        <w:rPr>
          <w:szCs w:val="16"/>
        </w:rPr>
      </w:pPr>
      <w:r>
        <w:rPr>
          <w:szCs w:val="16"/>
        </w:rPr>
        <w:t>Design Statement:</w:t>
      </w:r>
      <w:r>
        <w:rPr>
          <w:szCs w:val="16"/>
        </w:rPr>
        <w:tab/>
        <w:t>Design and model a modular table that will allow a greater number of patrons to be serviced at Mr. Smith’s Coffee Shop.</w:t>
      </w:r>
    </w:p>
    <w:p w:rsidR="00B71522" w:rsidRDefault="00B71522" w:rsidP="00B71522">
      <w:pPr>
        <w:ind w:left="2160" w:hanging="2160"/>
        <w:rPr>
          <w:szCs w:val="16"/>
        </w:rPr>
      </w:pPr>
    </w:p>
    <w:p w:rsidR="00B71522" w:rsidRDefault="00B71522" w:rsidP="00B71522">
      <w:pPr>
        <w:rPr>
          <w:szCs w:val="16"/>
        </w:rPr>
      </w:pPr>
      <w:r>
        <w:rPr>
          <w:szCs w:val="16"/>
        </w:rPr>
        <w:t>Constraints:</w:t>
      </w:r>
    </w:p>
    <w:p w:rsidR="00B71522" w:rsidRDefault="00B71522" w:rsidP="00B71522">
      <w:pPr>
        <w:pStyle w:val="ListParagraph"/>
        <w:numPr>
          <w:ilvl w:val="3"/>
          <w:numId w:val="3"/>
        </w:numPr>
        <w:ind w:left="2160" w:firstLine="0"/>
        <w:rPr>
          <w:szCs w:val="16"/>
        </w:rPr>
      </w:pPr>
      <w:r>
        <w:rPr>
          <w:szCs w:val="16"/>
        </w:rPr>
        <w:t>Minimum of two (2) adults seating per table.</w:t>
      </w:r>
    </w:p>
    <w:p w:rsidR="00B71522" w:rsidRDefault="00B71522" w:rsidP="00B71522">
      <w:pPr>
        <w:pStyle w:val="ListParagraph"/>
        <w:numPr>
          <w:ilvl w:val="3"/>
          <w:numId w:val="3"/>
        </w:numPr>
        <w:ind w:left="2160" w:firstLine="0"/>
        <w:rPr>
          <w:szCs w:val="16"/>
        </w:rPr>
      </w:pPr>
      <w:r>
        <w:rPr>
          <w:szCs w:val="16"/>
        </w:rPr>
        <w:t>Modular table design must interlock for stability.</w:t>
      </w:r>
    </w:p>
    <w:p w:rsidR="00B71522" w:rsidRDefault="00B71522" w:rsidP="00B71522">
      <w:pPr>
        <w:pStyle w:val="ListParagraph"/>
        <w:numPr>
          <w:ilvl w:val="3"/>
          <w:numId w:val="3"/>
        </w:numPr>
        <w:ind w:left="2160" w:firstLine="0"/>
        <w:rPr>
          <w:szCs w:val="16"/>
        </w:rPr>
      </w:pPr>
      <w:r>
        <w:rPr>
          <w:szCs w:val="16"/>
        </w:rPr>
        <w:t>Maximum material costs are $200 per table.</w:t>
      </w:r>
    </w:p>
    <w:p w:rsidR="00B71522" w:rsidRDefault="00B71522" w:rsidP="00B71522">
      <w:pPr>
        <w:pStyle w:val="ListParagraph"/>
        <w:numPr>
          <w:ilvl w:val="3"/>
          <w:numId w:val="3"/>
        </w:numPr>
        <w:ind w:left="2160" w:firstLine="0"/>
        <w:rPr>
          <w:szCs w:val="16"/>
        </w:rPr>
      </w:pPr>
      <w:r>
        <w:rPr>
          <w:szCs w:val="16"/>
        </w:rPr>
        <w:t xml:space="preserve">Maximum weight limit of 50 </w:t>
      </w:r>
      <w:proofErr w:type="spellStart"/>
      <w:r>
        <w:rPr>
          <w:szCs w:val="16"/>
        </w:rPr>
        <w:t>lb</w:t>
      </w:r>
      <w:proofErr w:type="spellEnd"/>
      <w:r>
        <w:rPr>
          <w:szCs w:val="16"/>
        </w:rPr>
        <w:t xml:space="preserve"> per table.</w:t>
      </w:r>
    </w:p>
    <w:p w:rsidR="00B71522" w:rsidRDefault="00B71522" w:rsidP="00B71522">
      <w:pPr>
        <w:pStyle w:val="ListParagraph"/>
        <w:numPr>
          <w:ilvl w:val="3"/>
          <w:numId w:val="3"/>
        </w:numPr>
        <w:ind w:left="2160" w:firstLine="0"/>
        <w:rPr>
          <w:szCs w:val="16"/>
        </w:rPr>
      </w:pPr>
      <w:r>
        <w:rPr>
          <w:szCs w:val="16"/>
        </w:rPr>
        <w:t>Initial design concept is due in 1 week.</w:t>
      </w:r>
    </w:p>
    <w:p w:rsidR="00B71522" w:rsidRDefault="00B71522" w:rsidP="00B71522">
      <w:pPr>
        <w:rPr>
          <w:sz w:val="16"/>
          <w:szCs w:val="16"/>
        </w:rPr>
      </w:pPr>
    </w:p>
    <w:p w:rsidR="00B71522" w:rsidRDefault="00B71522" w:rsidP="00B71522">
      <w:pPr>
        <w:rPr>
          <w:sz w:val="16"/>
          <w:szCs w:val="16"/>
        </w:rPr>
      </w:pPr>
    </w:p>
    <w:p w:rsidR="00B71522" w:rsidRDefault="00B71522" w:rsidP="00B7152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71522" w:rsidTr="00137FCE">
        <w:tc>
          <w:tcPr>
            <w:tcW w:w="9576" w:type="dxa"/>
            <w:hideMark/>
          </w:tcPr>
          <w:p w:rsidR="00B71522" w:rsidRDefault="00B71522" w:rsidP="00137FCE">
            <w:pPr>
              <w:pStyle w:val="PictureCentered"/>
            </w:pPr>
            <w:r>
              <w:rPr>
                <w:noProof/>
              </w:rPr>
              <w:lastRenderedPageBreak/>
              <w:drawing>
                <wp:inline distT="0" distB="0" distL="0" distR="0" wp14:anchorId="5CD42BE9" wp14:editId="52A575D7">
                  <wp:extent cx="4476750" cy="7334250"/>
                  <wp:effectExtent l="0" t="0" r="0" b="0"/>
                  <wp:docPr id="5" name="Picture 5" descr="Description: designproblem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ignproblem1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7334250"/>
                          </a:xfrm>
                          <a:prstGeom prst="rect">
                            <a:avLst/>
                          </a:prstGeom>
                          <a:noFill/>
                          <a:ln>
                            <a:noFill/>
                          </a:ln>
                        </pic:spPr>
                      </pic:pic>
                    </a:graphicData>
                  </a:graphic>
                </wp:inline>
              </w:drawing>
            </w:r>
          </w:p>
        </w:tc>
      </w:tr>
    </w:tbl>
    <w:p w:rsidR="00B71522" w:rsidRDefault="00B71522" w:rsidP="00B71522">
      <w:pPr>
        <w:pStyle w:val="PictureCentered"/>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71522" w:rsidTr="00137FCE">
        <w:tc>
          <w:tcPr>
            <w:tcW w:w="9576" w:type="dxa"/>
            <w:hideMark/>
          </w:tcPr>
          <w:p w:rsidR="00B71522" w:rsidRDefault="00B71522" w:rsidP="00137FCE">
            <w:pPr>
              <w:pStyle w:val="PictureCentered"/>
            </w:pPr>
            <w:r>
              <w:rPr>
                <w:noProof/>
              </w:rPr>
              <w:lastRenderedPageBreak/>
              <w:drawing>
                <wp:inline distT="0" distB="0" distL="0" distR="0" wp14:anchorId="7F827EFA" wp14:editId="4C4E377A">
                  <wp:extent cx="5143500" cy="7353300"/>
                  <wp:effectExtent l="0" t="0" r="0" b="0"/>
                  <wp:docPr id="6" name="Picture 6" descr="Description: designproblem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ignproblem1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7353300"/>
                          </a:xfrm>
                          <a:prstGeom prst="rect">
                            <a:avLst/>
                          </a:prstGeom>
                          <a:noFill/>
                          <a:ln>
                            <a:noFill/>
                          </a:ln>
                        </pic:spPr>
                      </pic:pic>
                    </a:graphicData>
                  </a:graphic>
                </wp:inline>
              </w:drawing>
            </w:r>
          </w:p>
        </w:tc>
      </w:tr>
      <w:tr w:rsidR="00B71522" w:rsidTr="00137FCE">
        <w:tc>
          <w:tcPr>
            <w:tcW w:w="9576" w:type="dxa"/>
            <w:hideMark/>
          </w:tcPr>
          <w:p w:rsidR="00B71522" w:rsidRDefault="00B71522" w:rsidP="00137FCE">
            <w:pPr>
              <w:pStyle w:val="PictureCentered"/>
              <w:rPr>
                <w:noProof/>
              </w:rPr>
            </w:pPr>
            <w:r>
              <w:rPr>
                <w:noProof/>
              </w:rPr>
              <w:t>Note: Each tile is 12” x 12”</w:t>
            </w:r>
          </w:p>
        </w:tc>
      </w:tr>
    </w:tbl>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rPr>
          <w:rFonts w:ascii="Arial" w:hAnsi="Arial" w:cs="Arial"/>
        </w:rPr>
      </w:pPr>
      <w:r>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71522" w:rsidTr="00137FCE">
        <w:tc>
          <w:tcPr>
            <w:tcW w:w="9576" w:type="dxa"/>
            <w:tcBorders>
              <w:top w:val="single" w:sz="4" w:space="0" w:color="808080"/>
              <w:left w:val="nil"/>
              <w:bottom w:val="single" w:sz="4" w:space="0" w:color="808080"/>
              <w:right w:val="nil"/>
            </w:tcBorders>
            <w:hideMark/>
          </w:tcPr>
          <w:p w:rsidR="00B71522" w:rsidRDefault="00B71522" w:rsidP="00137FCE">
            <w:pPr>
              <w:tabs>
                <w:tab w:val="left" w:pos="2880"/>
              </w:tabs>
              <w:spacing w:before="100"/>
              <w:rPr>
                <w:rFonts w:ascii="Arial" w:hAnsi="Arial"/>
                <w:b/>
                <w:color w:val="002B52"/>
                <w:sz w:val="48"/>
                <w:szCs w:val="48"/>
              </w:rPr>
            </w:pPr>
            <w:r>
              <w:rPr>
                <w:b/>
                <w:color w:val="002B52"/>
                <w:sz w:val="44"/>
                <w:szCs w:val="44"/>
              </w:rPr>
              <w:lastRenderedPageBreak/>
              <w:t>Antique Goblet Display Case</w:t>
            </w:r>
          </w:p>
        </w:tc>
      </w:tr>
    </w:tbl>
    <w:p w:rsidR="00B71522" w:rsidRDefault="00B71522" w:rsidP="00B71522">
      <w:pPr>
        <w:rPr>
          <w:rFonts w:ascii="Arial" w:hAnsi="Arial"/>
          <w:sz w:val="16"/>
          <w:szCs w:val="16"/>
        </w:rPr>
      </w:pPr>
    </w:p>
    <w:p w:rsidR="00B71522" w:rsidRDefault="00B71522" w:rsidP="00B71522">
      <w:pPr>
        <w:rPr>
          <w:sz w:val="24"/>
          <w:szCs w:val="16"/>
        </w:rPr>
      </w:pPr>
      <w:r>
        <w:rPr>
          <w:szCs w:val="16"/>
        </w:rPr>
        <w:t xml:space="preserve">Client: </w:t>
      </w:r>
      <w:r>
        <w:rPr>
          <w:szCs w:val="16"/>
        </w:rPr>
        <w:tab/>
      </w:r>
      <w:r>
        <w:rPr>
          <w:szCs w:val="16"/>
        </w:rPr>
        <w:tab/>
        <w:t>Sweeney &amp; Meltzer Antiques LLC</w:t>
      </w:r>
    </w:p>
    <w:p w:rsidR="00B71522" w:rsidRDefault="00B71522" w:rsidP="00B71522">
      <w:pPr>
        <w:rPr>
          <w:szCs w:val="16"/>
        </w:rPr>
      </w:pPr>
    </w:p>
    <w:p w:rsidR="00B71522" w:rsidRDefault="00B71522" w:rsidP="00B71522">
      <w:pPr>
        <w:rPr>
          <w:szCs w:val="16"/>
        </w:rPr>
      </w:pPr>
      <w:r>
        <w:rPr>
          <w:szCs w:val="16"/>
        </w:rPr>
        <w:t>Designer:</w:t>
      </w:r>
      <w:r>
        <w:rPr>
          <w:szCs w:val="16"/>
        </w:rPr>
        <w:tab/>
      </w:r>
      <w:r>
        <w:rPr>
          <w:szCs w:val="16"/>
        </w:rPr>
        <w:tab/>
        <w:t>__________________________</w:t>
      </w:r>
    </w:p>
    <w:p w:rsidR="00B71522" w:rsidRDefault="00B71522" w:rsidP="00B71522">
      <w:pPr>
        <w:rPr>
          <w:szCs w:val="16"/>
        </w:rPr>
      </w:pPr>
    </w:p>
    <w:p w:rsidR="00B71522" w:rsidRDefault="00B71522" w:rsidP="00B71522">
      <w:pPr>
        <w:ind w:left="2160" w:hanging="2160"/>
        <w:rPr>
          <w:szCs w:val="16"/>
        </w:rPr>
      </w:pPr>
      <w:r>
        <w:rPr>
          <w:szCs w:val="16"/>
        </w:rPr>
        <w:t>Problem Statement:</w:t>
      </w:r>
      <w:r>
        <w:rPr>
          <w:szCs w:val="16"/>
        </w:rPr>
        <w:tab/>
        <w:t>Existing shipping containers for antique goblets provide protection while in transit but do not allow for easy viewing of the goblet. Existing display cases offer great visibility but do not protect goblets during shipping. The owner of an antique priceless goblet has agreed to allow the artifact to travel among museums only if the item will be protected and if people will be able to clearly see it.</w:t>
      </w:r>
    </w:p>
    <w:p w:rsidR="00B71522" w:rsidRDefault="00B71522" w:rsidP="00B71522">
      <w:pPr>
        <w:ind w:left="2160" w:hanging="2160"/>
        <w:rPr>
          <w:szCs w:val="16"/>
        </w:rPr>
      </w:pPr>
    </w:p>
    <w:p w:rsidR="00B71522" w:rsidRDefault="00B71522" w:rsidP="00B71522">
      <w:pPr>
        <w:ind w:left="2160" w:hanging="2160"/>
        <w:rPr>
          <w:szCs w:val="16"/>
        </w:rPr>
      </w:pPr>
      <w:r>
        <w:rPr>
          <w:szCs w:val="16"/>
        </w:rPr>
        <w:t>Design Statement:</w:t>
      </w:r>
      <w:r>
        <w:rPr>
          <w:szCs w:val="16"/>
        </w:rPr>
        <w:tab/>
        <w:t xml:space="preserve">Design a shipping container for an antique goblet that will protect the goblet during shipping but can also </w:t>
      </w:r>
      <w:proofErr w:type="gramStart"/>
      <w:r>
        <w:rPr>
          <w:szCs w:val="16"/>
        </w:rPr>
        <w:t>be</w:t>
      </w:r>
      <w:proofErr w:type="gramEnd"/>
      <w:r>
        <w:rPr>
          <w:szCs w:val="16"/>
        </w:rPr>
        <w:t xml:space="preserve"> used to give an unobstructed view of the goblet when it is on display. The case should be able to be modified on the inside to accommodate other goblets that vary slightly in size. Also the case should be designed to fit into a larger flight case that holds four (4) of the display cases.</w:t>
      </w:r>
    </w:p>
    <w:p w:rsidR="00B71522" w:rsidRDefault="00B71522" w:rsidP="00B71522">
      <w:pPr>
        <w:ind w:left="2160" w:hanging="2160"/>
        <w:rPr>
          <w:szCs w:val="16"/>
        </w:rPr>
      </w:pPr>
    </w:p>
    <w:p w:rsidR="00B71522" w:rsidRDefault="00B71522" w:rsidP="00B71522">
      <w:pPr>
        <w:rPr>
          <w:szCs w:val="16"/>
        </w:rPr>
      </w:pPr>
      <w:r>
        <w:rPr>
          <w:szCs w:val="16"/>
        </w:rPr>
        <w:t>Constraints:</w:t>
      </w:r>
    </w:p>
    <w:p w:rsidR="00B71522" w:rsidRDefault="00B71522" w:rsidP="00B71522">
      <w:pPr>
        <w:pStyle w:val="ListParagraph"/>
        <w:numPr>
          <w:ilvl w:val="0"/>
          <w:numId w:val="4"/>
        </w:numPr>
        <w:ind w:left="2520"/>
        <w:rPr>
          <w:szCs w:val="16"/>
        </w:rPr>
      </w:pPr>
      <w:r>
        <w:rPr>
          <w:szCs w:val="16"/>
        </w:rPr>
        <w:t>The container must accommodate the goblet provided by the client. The file has been provided for your use in the design (</w:t>
      </w:r>
      <w:proofErr w:type="spellStart"/>
      <w:r>
        <w:rPr>
          <w:szCs w:val="16"/>
        </w:rPr>
        <w:t>grail.ipt</w:t>
      </w:r>
      <w:proofErr w:type="spellEnd"/>
      <w:r>
        <w:rPr>
          <w:szCs w:val="16"/>
        </w:rPr>
        <w:t>).</w:t>
      </w:r>
    </w:p>
    <w:p w:rsidR="00B71522" w:rsidRDefault="00B71522" w:rsidP="00B71522">
      <w:pPr>
        <w:pStyle w:val="ListParagraph"/>
        <w:numPr>
          <w:ilvl w:val="0"/>
          <w:numId w:val="4"/>
        </w:numPr>
        <w:ind w:left="2520"/>
        <w:rPr>
          <w:szCs w:val="16"/>
        </w:rPr>
      </w:pPr>
      <w:r>
        <w:rPr>
          <w:szCs w:val="16"/>
        </w:rPr>
        <w:t>The case must be made of 8 parts minimum, with each team member creating 4 parts minimum.</w:t>
      </w:r>
    </w:p>
    <w:p w:rsidR="00B71522" w:rsidRDefault="00B71522" w:rsidP="00B71522">
      <w:pPr>
        <w:pStyle w:val="ListParagraph"/>
        <w:numPr>
          <w:ilvl w:val="0"/>
          <w:numId w:val="4"/>
        </w:numPr>
        <w:ind w:left="2520"/>
        <w:rPr>
          <w:szCs w:val="16"/>
        </w:rPr>
      </w:pPr>
      <w:r>
        <w:rPr>
          <w:szCs w:val="16"/>
        </w:rPr>
        <w:t>The case must be assembled with simple joinery (no butt joints). Constraints do not count as joinery.</w:t>
      </w:r>
    </w:p>
    <w:p w:rsidR="00B71522" w:rsidRDefault="00B71522" w:rsidP="00B71522">
      <w:pPr>
        <w:pStyle w:val="ListParagraph"/>
        <w:numPr>
          <w:ilvl w:val="0"/>
          <w:numId w:val="4"/>
        </w:numPr>
        <w:ind w:left="2520"/>
        <w:rPr>
          <w:szCs w:val="16"/>
        </w:rPr>
      </w:pPr>
      <w:r>
        <w:rPr>
          <w:szCs w:val="16"/>
        </w:rPr>
        <w:t>The case should be designed to fit four (4) cases into the flight case provided by the museum. See photo at end of document.</w:t>
      </w:r>
    </w:p>
    <w:p w:rsidR="00B71522" w:rsidRDefault="00B71522" w:rsidP="00B71522">
      <w:pPr>
        <w:pStyle w:val="ListParagraph"/>
        <w:numPr>
          <w:ilvl w:val="0"/>
          <w:numId w:val="4"/>
        </w:numPr>
        <w:ind w:left="2520"/>
        <w:rPr>
          <w:szCs w:val="16"/>
        </w:rPr>
      </w:pPr>
      <w:r>
        <w:rPr>
          <w:szCs w:val="16"/>
        </w:rPr>
        <w:t>The case must have a device that holds the goblet secure when the case is open and does not obstruct the viewing of the goblet.</w:t>
      </w:r>
    </w:p>
    <w:p w:rsidR="00B71522" w:rsidRDefault="00B71522" w:rsidP="00B71522">
      <w:pPr>
        <w:pStyle w:val="ListParagraph"/>
        <w:numPr>
          <w:ilvl w:val="0"/>
          <w:numId w:val="4"/>
        </w:numPr>
        <w:ind w:left="2520"/>
      </w:pPr>
      <w:r>
        <w:t>The case must have a latch or locking mechanism to provide a   secure closure while in transport.</w:t>
      </w:r>
    </w:p>
    <w:p w:rsidR="00B71522" w:rsidRDefault="00B71522" w:rsidP="00B71522">
      <w:r>
        <w:br w:type="page"/>
      </w:r>
    </w:p>
    <w:p w:rsidR="00B71522" w:rsidRDefault="00B71522" w:rsidP="00B7152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tblGrid>
      <w:tr w:rsidR="00B71522" w:rsidTr="00137FCE">
        <w:trPr>
          <w:jc w:val="center"/>
        </w:trPr>
        <w:tc>
          <w:tcPr>
            <w:tcW w:w="4338" w:type="dxa"/>
            <w:hideMark/>
          </w:tcPr>
          <w:p w:rsidR="00B71522" w:rsidRDefault="00B71522" w:rsidP="00137FCE">
            <w:pPr>
              <w:jc w:val="center"/>
              <w:rPr>
                <w:rFonts w:ascii="Arial" w:hAnsi="Arial"/>
                <w:b/>
                <w:sz w:val="24"/>
                <w:szCs w:val="24"/>
              </w:rPr>
            </w:pPr>
            <w:r>
              <w:rPr>
                <w:b/>
              </w:rPr>
              <w:t>Image of the Goblet (</w:t>
            </w:r>
            <w:proofErr w:type="spellStart"/>
            <w:r>
              <w:rPr>
                <w:b/>
              </w:rPr>
              <w:t>grail.ipt</w:t>
            </w:r>
            <w:proofErr w:type="spellEnd"/>
            <w:r>
              <w:rPr>
                <w:b/>
              </w:rPr>
              <w:t>)</w:t>
            </w:r>
          </w:p>
        </w:tc>
      </w:tr>
      <w:tr w:rsidR="00B71522" w:rsidTr="00137FCE">
        <w:trPr>
          <w:jc w:val="center"/>
        </w:trPr>
        <w:tc>
          <w:tcPr>
            <w:tcW w:w="4338" w:type="dxa"/>
            <w:hideMark/>
          </w:tcPr>
          <w:p w:rsidR="00B71522" w:rsidRDefault="00B71522" w:rsidP="00137FCE">
            <w:pPr>
              <w:jc w:val="center"/>
              <w:rPr>
                <w:rFonts w:ascii="Arial" w:hAnsi="Arial"/>
                <w:sz w:val="24"/>
                <w:szCs w:val="24"/>
              </w:rPr>
            </w:pPr>
            <w:r>
              <w:rPr>
                <w:noProof/>
              </w:rPr>
              <w:drawing>
                <wp:inline distT="0" distB="0" distL="0" distR="0" wp14:anchorId="44F4673E" wp14:editId="6F297E80">
                  <wp:extent cx="163830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l="45267" t="23557" r="26326" b="14992"/>
                          <a:stretch>
                            <a:fillRect/>
                          </a:stretch>
                        </pic:blipFill>
                        <pic:spPr bwMode="auto">
                          <a:xfrm>
                            <a:off x="0" y="0"/>
                            <a:ext cx="1638300" cy="2800350"/>
                          </a:xfrm>
                          <a:prstGeom prst="rect">
                            <a:avLst/>
                          </a:prstGeom>
                          <a:noFill/>
                          <a:ln>
                            <a:noFill/>
                          </a:ln>
                        </pic:spPr>
                      </pic:pic>
                    </a:graphicData>
                  </a:graphic>
                </wp:inline>
              </w:drawing>
            </w:r>
          </w:p>
        </w:tc>
      </w:tr>
      <w:tr w:rsidR="00B71522" w:rsidTr="00137FCE">
        <w:trPr>
          <w:jc w:val="center"/>
        </w:trPr>
        <w:tc>
          <w:tcPr>
            <w:tcW w:w="4338" w:type="dxa"/>
            <w:hideMark/>
          </w:tcPr>
          <w:p w:rsidR="00B71522" w:rsidRDefault="00B71522" w:rsidP="00137FCE">
            <w:pPr>
              <w:jc w:val="center"/>
              <w:rPr>
                <w:rFonts w:ascii="Arial" w:hAnsi="Arial"/>
                <w:noProof/>
                <w:sz w:val="24"/>
                <w:szCs w:val="24"/>
              </w:rPr>
            </w:pPr>
            <w:r>
              <w:rPr>
                <w:noProof/>
              </w:rPr>
              <w:t>Goblet Specifications:</w:t>
            </w:r>
          </w:p>
          <w:p w:rsidR="00B71522" w:rsidRDefault="00B71522" w:rsidP="00137FCE">
            <w:pPr>
              <w:jc w:val="center"/>
              <w:rPr>
                <w:noProof/>
              </w:rPr>
            </w:pPr>
            <w:r>
              <w:rPr>
                <w:noProof/>
              </w:rPr>
              <w:t>Overall Height = 7.59 inches</w:t>
            </w:r>
          </w:p>
          <w:p w:rsidR="00B71522" w:rsidRDefault="00B71522" w:rsidP="00137FCE">
            <w:pPr>
              <w:jc w:val="center"/>
              <w:rPr>
                <w:noProof/>
              </w:rPr>
            </w:pPr>
            <w:r>
              <w:rPr>
                <w:noProof/>
              </w:rPr>
              <w:t>Base Diameter = 3.96 inches</w:t>
            </w:r>
          </w:p>
          <w:p w:rsidR="00B71522" w:rsidRDefault="00B71522" w:rsidP="00137FCE">
            <w:pPr>
              <w:jc w:val="center"/>
              <w:rPr>
                <w:rFonts w:ascii="Arial" w:hAnsi="Arial"/>
                <w:noProof/>
                <w:sz w:val="24"/>
                <w:szCs w:val="24"/>
              </w:rPr>
            </w:pPr>
            <w:r>
              <w:rPr>
                <w:noProof/>
              </w:rPr>
              <w:t>Mouth Diameter = 4.97 inches</w:t>
            </w:r>
          </w:p>
        </w:tc>
      </w:tr>
    </w:tbl>
    <w:p w:rsidR="00B71522" w:rsidRDefault="00B71522" w:rsidP="00B71522">
      <w:pPr>
        <w:rPr>
          <w:rFonts w:ascii="Arial" w:hAnsi="Arial"/>
          <w:szCs w:val="4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3330"/>
      </w:tblGrid>
      <w:tr w:rsidR="00B71522" w:rsidTr="00137FCE">
        <w:trPr>
          <w:jc w:val="center"/>
        </w:trPr>
        <w:tc>
          <w:tcPr>
            <w:tcW w:w="6498" w:type="dxa"/>
            <w:gridSpan w:val="2"/>
            <w:hideMark/>
          </w:tcPr>
          <w:p w:rsidR="00B71522" w:rsidRDefault="00B71522" w:rsidP="00137FCE">
            <w:pPr>
              <w:jc w:val="center"/>
              <w:rPr>
                <w:rFonts w:ascii="Arial" w:hAnsi="Arial"/>
                <w:b/>
                <w:sz w:val="24"/>
                <w:szCs w:val="40"/>
              </w:rPr>
            </w:pPr>
            <w:r>
              <w:rPr>
                <w:b/>
                <w:szCs w:val="40"/>
              </w:rPr>
              <w:t>Image of Flight Case</w:t>
            </w:r>
          </w:p>
        </w:tc>
      </w:tr>
      <w:tr w:rsidR="00B71522" w:rsidTr="00137FCE">
        <w:trPr>
          <w:jc w:val="center"/>
        </w:trPr>
        <w:tc>
          <w:tcPr>
            <w:tcW w:w="6498" w:type="dxa"/>
            <w:gridSpan w:val="2"/>
            <w:hideMark/>
          </w:tcPr>
          <w:p w:rsidR="00B71522" w:rsidRDefault="00B71522" w:rsidP="00137FCE">
            <w:pPr>
              <w:jc w:val="center"/>
              <w:rPr>
                <w:rFonts w:ascii="Arial" w:hAnsi="Arial"/>
                <w:sz w:val="24"/>
                <w:szCs w:val="40"/>
              </w:rPr>
            </w:pPr>
            <w:r>
              <w:rPr>
                <w:b/>
                <w:noProof/>
                <w:sz w:val="32"/>
                <w:szCs w:val="32"/>
              </w:rPr>
              <w:drawing>
                <wp:inline distT="0" distB="0" distL="0" distR="0" wp14:anchorId="3DA6DA36" wp14:editId="450E166B">
                  <wp:extent cx="3686175" cy="2743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6175" cy="2743200"/>
                          </a:xfrm>
                          <a:prstGeom prst="rect">
                            <a:avLst/>
                          </a:prstGeom>
                          <a:noFill/>
                          <a:ln>
                            <a:noFill/>
                          </a:ln>
                        </pic:spPr>
                      </pic:pic>
                    </a:graphicData>
                  </a:graphic>
                </wp:inline>
              </w:drawing>
            </w:r>
          </w:p>
        </w:tc>
      </w:tr>
      <w:tr w:rsidR="00B71522" w:rsidTr="00137FCE">
        <w:trPr>
          <w:jc w:val="center"/>
        </w:trPr>
        <w:tc>
          <w:tcPr>
            <w:tcW w:w="6498" w:type="dxa"/>
            <w:gridSpan w:val="2"/>
            <w:hideMark/>
          </w:tcPr>
          <w:p w:rsidR="00B71522" w:rsidRDefault="00B71522" w:rsidP="00137FCE">
            <w:pPr>
              <w:jc w:val="center"/>
              <w:rPr>
                <w:rFonts w:ascii="Arial" w:hAnsi="Arial"/>
                <w:sz w:val="24"/>
                <w:szCs w:val="40"/>
              </w:rPr>
            </w:pPr>
            <w:r>
              <w:rPr>
                <w:szCs w:val="40"/>
              </w:rPr>
              <w:t>Flight Case Specifications</w:t>
            </w:r>
          </w:p>
        </w:tc>
      </w:tr>
      <w:tr w:rsidR="00B71522" w:rsidTr="00137FCE">
        <w:trPr>
          <w:jc w:val="center"/>
        </w:trPr>
        <w:tc>
          <w:tcPr>
            <w:tcW w:w="3168" w:type="dxa"/>
            <w:hideMark/>
          </w:tcPr>
          <w:p w:rsidR="00B71522" w:rsidRDefault="00B71522" w:rsidP="00137FCE">
            <w:pPr>
              <w:jc w:val="center"/>
              <w:rPr>
                <w:rFonts w:ascii="Arial" w:hAnsi="Arial"/>
                <w:sz w:val="24"/>
                <w:szCs w:val="40"/>
              </w:rPr>
            </w:pPr>
            <w:r>
              <w:rPr>
                <w:szCs w:val="40"/>
              </w:rPr>
              <w:t>Exterior Dimensions</w:t>
            </w:r>
          </w:p>
          <w:p w:rsidR="00B71522" w:rsidRDefault="00B71522" w:rsidP="00137FCE">
            <w:pPr>
              <w:jc w:val="center"/>
              <w:rPr>
                <w:szCs w:val="40"/>
              </w:rPr>
            </w:pPr>
            <w:r>
              <w:rPr>
                <w:szCs w:val="40"/>
              </w:rPr>
              <w:t>Height = 22.5 inches</w:t>
            </w:r>
          </w:p>
          <w:p w:rsidR="00B71522" w:rsidRDefault="00B71522" w:rsidP="00137FCE">
            <w:pPr>
              <w:jc w:val="center"/>
              <w:rPr>
                <w:szCs w:val="40"/>
              </w:rPr>
            </w:pPr>
            <w:r>
              <w:rPr>
                <w:szCs w:val="40"/>
              </w:rPr>
              <w:t>Width = 26.75 inches</w:t>
            </w:r>
          </w:p>
          <w:p w:rsidR="00B71522" w:rsidRDefault="00B71522" w:rsidP="00137FCE">
            <w:pPr>
              <w:jc w:val="center"/>
              <w:rPr>
                <w:rFonts w:ascii="Arial" w:hAnsi="Arial"/>
                <w:sz w:val="24"/>
                <w:szCs w:val="40"/>
              </w:rPr>
            </w:pPr>
            <w:r>
              <w:rPr>
                <w:szCs w:val="40"/>
              </w:rPr>
              <w:t>Depth = 13.5 inches</w:t>
            </w:r>
          </w:p>
        </w:tc>
        <w:tc>
          <w:tcPr>
            <w:tcW w:w="3330" w:type="dxa"/>
            <w:hideMark/>
          </w:tcPr>
          <w:p w:rsidR="00B71522" w:rsidRDefault="00B71522" w:rsidP="00137FCE">
            <w:pPr>
              <w:jc w:val="center"/>
              <w:rPr>
                <w:rFonts w:ascii="Arial" w:hAnsi="Arial"/>
                <w:sz w:val="24"/>
                <w:szCs w:val="40"/>
              </w:rPr>
            </w:pPr>
            <w:r>
              <w:rPr>
                <w:szCs w:val="40"/>
              </w:rPr>
              <w:t>Interior Dimensions **</w:t>
            </w:r>
          </w:p>
          <w:p w:rsidR="00B71522" w:rsidRDefault="00B71522" w:rsidP="00137FCE">
            <w:pPr>
              <w:jc w:val="center"/>
              <w:rPr>
                <w:szCs w:val="40"/>
              </w:rPr>
            </w:pPr>
            <w:r>
              <w:rPr>
                <w:szCs w:val="40"/>
              </w:rPr>
              <w:t>Height = 21 inches</w:t>
            </w:r>
          </w:p>
          <w:p w:rsidR="00B71522" w:rsidRDefault="00B71522" w:rsidP="00137FCE">
            <w:pPr>
              <w:jc w:val="center"/>
              <w:rPr>
                <w:szCs w:val="40"/>
              </w:rPr>
            </w:pPr>
            <w:r>
              <w:rPr>
                <w:szCs w:val="40"/>
              </w:rPr>
              <w:t>Width = 25.25 inches</w:t>
            </w:r>
          </w:p>
          <w:p w:rsidR="00B71522" w:rsidRDefault="00B71522" w:rsidP="00137FCE">
            <w:pPr>
              <w:jc w:val="center"/>
              <w:rPr>
                <w:rFonts w:ascii="Arial" w:hAnsi="Arial"/>
                <w:sz w:val="24"/>
                <w:szCs w:val="40"/>
              </w:rPr>
            </w:pPr>
            <w:r>
              <w:rPr>
                <w:szCs w:val="40"/>
              </w:rPr>
              <w:t>Depth = 12 inches</w:t>
            </w:r>
          </w:p>
        </w:tc>
      </w:tr>
      <w:tr w:rsidR="00B71522" w:rsidTr="00137FCE">
        <w:trPr>
          <w:jc w:val="center"/>
        </w:trPr>
        <w:tc>
          <w:tcPr>
            <w:tcW w:w="6498" w:type="dxa"/>
            <w:gridSpan w:val="2"/>
            <w:hideMark/>
          </w:tcPr>
          <w:p w:rsidR="00B71522" w:rsidRDefault="00B71522" w:rsidP="00137FCE">
            <w:pPr>
              <w:jc w:val="center"/>
              <w:rPr>
                <w:rFonts w:ascii="Arial" w:hAnsi="Arial"/>
                <w:sz w:val="24"/>
                <w:szCs w:val="40"/>
              </w:rPr>
            </w:pPr>
            <w:r>
              <w:rPr>
                <w:szCs w:val="40"/>
              </w:rPr>
              <w:t>** These values do not include any interior case padding.</w:t>
            </w:r>
          </w:p>
        </w:tc>
      </w:tr>
    </w:tbl>
    <w:p w:rsidR="00B71522" w:rsidRDefault="00B71522" w:rsidP="00B71522">
      <w:pPr>
        <w:spacing w:after="0" w:line="240" w:lineRule="auto"/>
        <w:jc w:val="cente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71522" w:rsidRPr="005175F5" w:rsidTr="00137FCE">
        <w:trPr>
          <w:trHeight w:hRule="exact" w:val="730"/>
        </w:trPr>
        <w:tc>
          <w:tcPr>
            <w:tcW w:w="9576" w:type="dxa"/>
            <w:tcBorders>
              <w:top w:val="single" w:sz="4" w:space="0" w:color="808080"/>
              <w:left w:val="nil"/>
              <w:bottom w:val="single" w:sz="4" w:space="0" w:color="808080"/>
              <w:right w:val="nil"/>
            </w:tcBorders>
          </w:tcPr>
          <w:p w:rsidR="00B71522" w:rsidRPr="004C63C5" w:rsidRDefault="00B71522" w:rsidP="00137FCE">
            <w:pPr>
              <w:tabs>
                <w:tab w:val="left" w:pos="2880"/>
              </w:tabs>
              <w:spacing w:before="100"/>
              <w:rPr>
                <w:b/>
                <w:color w:val="002B52"/>
                <w:sz w:val="36"/>
                <w:szCs w:val="36"/>
              </w:rPr>
            </w:pPr>
            <w:r>
              <w:rPr>
                <w:b/>
                <w:color w:val="002B52"/>
                <w:sz w:val="36"/>
                <w:szCs w:val="36"/>
              </w:rPr>
              <w:t>Recreational Chair</w:t>
            </w:r>
          </w:p>
        </w:tc>
      </w:tr>
    </w:tbl>
    <w:p w:rsidR="00B71522" w:rsidRPr="00227118" w:rsidRDefault="00B71522" w:rsidP="00B71522">
      <w:pPr>
        <w:rPr>
          <w:sz w:val="16"/>
          <w:szCs w:val="16"/>
        </w:rPr>
      </w:pPr>
    </w:p>
    <w:tbl>
      <w:tblPr>
        <w:tblW w:w="5000" w:type="pct"/>
        <w:jc w:val="center"/>
        <w:tblLook w:val="01E0" w:firstRow="1" w:lastRow="1" w:firstColumn="1" w:lastColumn="1" w:noHBand="0" w:noVBand="0"/>
      </w:tblPr>
      <w:tblGrid>
        <w:gridCol w:w="2578"/>
        <w:gridCol w:w="6998"/>
      </w:tblGrid>
      <w:tr w:rsidR="00B71522" w:rsidRPr="00326FE5" w:rsidTr="00137FCE">
        <w:trPr>
          <w:trHeight w:val="408"/>
          <w:jc w:val="center"/>
        </w:trPr>
        <w:tc>
          <w:tcPr>
            <w:tcW w:w="2578" w:type="dxa"/>
            <w:vAlign w:val="bottom"/>
          </w:tcPr>
          <w:p w:rsidR="00B71522" w:rsidRPr="00E34003" w:rsidRDefault="00B71522" w:rsidP="00137FCE">
            <w:pPr>
              <w:rPr>
                <w:rStyle w:val="KeyTerm"/>
              </w:rPr>
            </w:pPr>
            <w:r w:rsidRPr="00E34003">
              <w:rPr>
                <w:rStyle w:val="KeyTerm"/>
              </w:rPr>
              <w:t>Client:</w:t>
            </w:r>
          </w:p>
        </w:tc>
        <w:tc>
          <w:tcPr>
            <w:tcW w:w="6998" w:type="dxa"/>
            <w:vAlign w:val="bottom"/>
          </w:tcPr>
          <w:p w:rsidR="00B71522" w:rsidRPr="00C216DD" w:rsidRDefault="00B71522" w:rsidP="00137FCE">
            <w:r>
              <w:t>Sun lovers Inc.</w:t>
            </w:r>
          </w:p>
        </w:tc>
      </w:tr>
      <w:tr w:rsidR="00B71522" w:rsidRPr="00591A64" w:rsidTr="00137FCE">
        <w:trPr>
          <w:trHeight w:val="408"/>
          <w:jc w:val="center"/>
        </w:trPr>
        <w:tc>
          <w:tcPr>
            <w:tcW w:w="2578" w:type="dxa"/>
          </w:tcPr>
          <w:p w:rsidR="00B71522" w:rsidRPr="00591A64" w:rsidRDefault="00B71522" w:rsidP="00137FCE"/>
        </w:tc>
        <w:tc>
          <w:tcPr>
            <w:tcW w:w="6998" w:type="dxa"/>
            <w:vAlign w:val="center"/>
          </w:tcPr>
          <w:p w:rsidR="00B71522" w:rsidRPr="00C216DD" w:rsidRDefault="00B71522" w:rsidP="00137FCE"/>
        </w:tc>
      </w:tr>
      <w:tr w:rsidR="00B71522" w:rsidRPr="00326FE5" w:rsidTr="00137FCE">
        <w:trPr>
          <w:trHeight w:val="408"/>
          <w:jc w:val="center"/>
        </w:trPr>
        <w:tc>
          <w:tcPr>
            <w:tcW w:w="2578" w:type="dxa"/>
            <w:vAlign w:val="bottom"/>
          </w:tcPr>
          <w:p w:rsidR="00B71522" w:rsidRPr="00E34003" w:rsidRDefault="00B71522" w:rsidP="00137FCE">
            <w:pPr>
              <w:rPr>
                <w:rStyle w:val="KeyTerm"/>
              </w:rPr>
            </w:pPr>
            <w:r w:rsidRPr="00E34003">
              <w:rPr>
                <w:rStyle w:val="KeyTerm"/>
              </w:rPr>
              <w:t>Target Consumer:</w:t>
            </w:r>
          </w:p>
        </w:tc>
        <w:tc>
          <w:tcPr>
            <w:tcW w:w="6998" w:type="dxa"/>
            <w:vAlign w:val="bottom"/>
          </w:tcPr>
          <w:p w:rsidR="00B71522" w:rsidRPr="00C216DD" w:rsidRDefault="00B71522" w:rsidP="00137FCE">
            <w:r>
              <w:t>Families, teens, adults</w:t>
            </w:r>
            <w:r w:rsidRPr="00C216DD">
              <w:t xml:space="preserve"> </w:t>
            </w:r>
          </w:p>
        </w:tc>
      </w:tr>
      <w:tr w:rsidR="00B71522" w:rsidRPr="00326FE5" w:rsidTr="00137FCE">
        <w:trPr>
          <w:trHeight w:val="408"/>
          <w:jc w:val="center"/>
        </w:trPr>
        <w:tc>
          <w:tcPr>
            <w:tcW w:w="2578" w:type="dxa"/>
          </w:tcPr>
          <w:p w:rsidR="00B71522" w:rsidRPr="00591A64" w:rsidRDefault="00B71522" w:rsidP="00137FCE"/>
        </w:tc>
        <w:tc>
          <w:tcPr>
            <w:tcW w:w="6998" w:type="dxa"/>
            <w:vAlign w:val="center"/>
          </w:tcPr>
          <w:p w:rsidR="00B71522" w:rsidRPr="00C216DD" w:rsidRDefault="00B71522" w:rsidP="00137FCE"/>
        </w:tc>
      </w:tr>
      <w:tr w:rsidR="00B71522" w:rsidRPr="00326FE5" w:rsidTr="00137FCE">
        <w:trPr>
          <w:trHeight w:val="408"/>
          <w:jc w:val="center"/>
        </w:trPr>
        <w:tc>
          <w:tcPr>
            <w:tcW w:w="2578" w:type="dxa"/>
            <w:vAlign w:val="bottom"/>
          </w:tcPr>
          <w:p w:rsidR="00B71522" w:rsidRDefault="00B71522" w:rsidP="00137FCE">
            <w:pPr>
              <w:rPr>
                <w:rStyle w:val="KeyTerm"/>
              </w:rPr>
            </w:pPr>
            <w:r>
              <w:rPr>
                <w:rStyle w:val="KeyTerm"/>
              </w:rPr>
              <w:t>Designer</w:t>
            </w:r>
            <w:r w:rsidRPr="00E34003">
              <w:rPr>
                <w:rStyle w:val="KeyTerm"/>
              </w:rPr>
              <w:t>:</w:t>
            </w:r>
          </w:p>
          <w:p w:rsidR="00B71522" w:rsidRPr="00E34003" w:rsidRDefault="00B71522" w:rsidP="00137FCE">
            <w:pPr>
              <w:rPr>
                <w:rStyle w:val="KeyTerm"/>
              </w:rPr>
            </w:pPr>
          </w:p>
        </w:tc>
        <w:tc>
          <w:tcPr>
            <w:tcW w:w="6998" w:type="dxa"/>
            <w:vAlign w:val="bottom"/>
          </w:tcPr>
          <w:p w:rsidR="00B71522" w:rsidRDefault="00B71522" w:rsidP="00137FCE">
            <w:r>
              <w:t>_______________________________</w:t>
            </w:r>
          </w:p>
          <w:p w:rsidR="00B71522" w:rsidRPr="00C216DD" w:rsidRDefault="00B71522" w:rsidP="00137FCE"/>
        </w:tc>
      </w:tr>
      <w:tr w:rsidR="00B71522" w:rsidRPr="00326FE5" w:rsidTr="00137FCE">
        <w:trPr>
          <w:trHeight w:val="408"/>
          <w:jc w:val="center"/>
        </w:trPr>
        <w:tc>
          <w:tcPr>
            <w:tcW w:w="2578" w:type="dxa"/>
          </w:tcPr>
          <w:p w:rsidR="00B71522" w:rsidRPr="00E34003" w:rsidRDefault="00B71522" w:rsidP="00137FCE">
            <w:pPr>
              <w:rPr>
                <w:rStyle w:val="KeyTerm"/>
              </w:rPr>
            </w:pPr>
            <w:r w:rsidRPr="00E34003">
              <w:rPr>
                <w:rStyle w:val="KeyTerm"/>
              </w:rPr>
              <w:t>Problem Statement:</w:t>
            </w:r>
          </w:p>
        </w:tc>
        <w:tc>
          <w:tcPr>
            <w:tcW w:w="6998" w:type="dxa"/>
            <w:vAlign w:val="center"/>
          </w:tcPr>
          <w:p w:rsidR="00B71522" w:rsidRPr="00C216DD" w:rsidRDefault="00B71522" w:rsidP="00137FCE">
            <w:r>
              <w:t>Consumers have to purchase different chairs in order to partake (participate) in multiple recreational activities, making it costly and creating storage problems when not used.</w:t>
            </w:r>
          </w:p>
        </w:tc>
      </w:tr>
      <w:tr w:rsidR="00B71522" w:rsidRPr="00326FE5" w:rsidTr="00137FCE">
        <w:trPr>
          <w:trHeight w:val="408"/>
          <w:jc w:val="center"/>
        </w:trPr>
        <w:tc>
          <w:tcPr>
            <w:tcW w:w="2578" w:type="dxa"/>
          </w:tcPr>
          <w:p w:rsidR="00B71522" w:rsidRPr="00705437" w:rsidRDefault="00B71522" w:rsidP="00137FCE"/>
        </w:tc>
        <w:tc>
          <w:tcPr>
            <w:tcW w:w="6998" w:type="dxa"/>
            <w:vAlign w:val="center"/>
          </w:tcPr>
          <w:p w:rsidR="00B71522" w:rsidRPr="00C216DD" w:rsidRDefault="00B71522" w:rsidP="00137FCE"/>
        </w:tc>
      </w:tr>
      <w:tr w:rsidR="00B71522" w:rsidRPr="00326FE5" w:rsidTr="00137FCE">
        <w:trPr>
          <w:trHeight w:val="408"/>
          <w:jc w:val="center"/>
        </w:trPr>
        <w:tc>
          <w:tcPr>
            <w:tcW w:w="2578" w:type="dxa"/>
          </w:tcPr>
          <w:p w:rsidR="00B71522" w:rsidRPr="00E34003" w:rsidRDefault="00B71522" w:rsidP="00137FCE">
            <w:pPr>
              <w:rPr>
                <w:rStyle w:val="KeyTerm"/>
              </w:rPr>
            </w:pPr>
            <w:r w:rsidRPr="00E34003">
              <w:rPr>
                <w:rStyle w:val="KeyTerm"/>
              </w:rPr>
              <w:t>Design Statement:</w:t>
            </w:r>
          </w:p>
        </w:tc>
        <w:tc>
          <w:tcPr>
            <w:tcW w:w="6998" w:type="dxa"/>
            <w:vAlign w:val="center"/>
          </w:tcPr>
          <w:p w:rsidR="00B71522" w:rsidRPr="00C216DD" w:rsidRDefault="00B71522" w:rsidP="00137FCE">
            <w:r w:rsidRPr="00326FE5">
              <w:t xml:space="preserve">Design, </w:t>
            </w:r>
            <w:r>
              <w:t>build</w:t>
            </w:r>
            <w:r w:rsidRPr="00326FE5">
              <w:t>, test, and pr</w:t>
            </w:r>
            <w:r>
              <w:t>esent</w:t>
            </w:r>
            <w:r w:rsidRPr="00326FE5">
              <w:t xml:space="preserve"> a multi-use</w:t>
            </w:r>
            <w:r>
              <w:t xml:space="preserve"> portable chair designed to allow a person to use it in a stadium, at the beach, or park. This design should be tested and approved by the majority of a random sampling of consumers</w:t>
            </w:r>
            <w:r w:rsidRPr="00326FE5">
              <w:t>.</w:t>
            </w:r>
          </w:p>
        </w:tc>
      </w:tr>
      <w:tr w:rsidR="00B71522" w:rsidRPr="00326FE5" w:rsidTr="00137FCE">
        <w:trPr>
          <w:trHeight w:val="408"/>
          <w:jc w:val="center"/>
        </w:trPr>
        <w:tc>
          <w:tcPr>
            <w:tcW w:w="2578" w:type="dxa"/>
          </w:tcPr>
          <w:p w:rsidR="00B71522" w:rsidRPr="00705437" w:rsidRDefault="00B71522" w:rsidP="00137FCE"/>
        </w:tc>
        <w:tc>
          <w:tcPr>
            <w:tcW w:w="6998" w:type="dxa"/>
            <w:vAlign w:val="center"/>
          </w:tcPr>
          <w:p w:rsidR="00B71522" w:rsidRPr="00C216DD" w:rsidRDefault="00B71522" w:rsidP="00137FCE"/>
        </w:tc>
      </w:tr>
      <w:tr w:rsidR="00B71522" w:rsidRPr="00326FE5" w:rsidTr="00137FCE">
        <w:trPr>
          <w:trHeight w:val="408"/>
          <w:jc w:val="center"/>
        </w:trPr>
        <w:tc>
          <w:tcPr>
            <w:tcW w:w="2578" w:type="dxa"/>
          </w:tcPr>
          <w:p w:rsidR="00B71522" w:rsidRPr="00E34003" w:rsidRDefault="00B71522" w:rsidP="00137FCE">
            <w:pPr>
              <w:rPr>
                <w:rStyle w:val="KeyTerm"/>
              </w:rPr>
            </w:pPr>
            <w:r w:rsidRPr="00E34003">
              <w:rPr>
                <w:rStyle w:val="KeyTerm"/>
              </w:rPr>
              <w:t>Constraints:</w:t>
            </w:r>
          </w:p>
        </w:tc>
        <w:tc>
          <w:tcPr>
            <w:tcW w:w="6998" w:type="dxa"/>
            <w:vAlign w:val="center"/>
          </w:tcPr>
          <w:p w:rsidR="00B71522" w:rsidRPr="00C216DD" w:rsidRDefault="00B71522" w:rsidP="00137FCE">
            <w:pPr>
              <w:pStyle w:val="StdBullets"/>
            </w:pPr>
            <w:r>
              <w:t>Holds a least 3 different items</w:t>
            </w:r>
          </w:p>
          <w:p w:rsidR="00B71522" w:rsidRPr="00C216DD" w:rsidRDefault="00B71522" w:rsidP="00137FCE">
            <w:pPr>
              <w:pStyle w:val="StdBullets"/>
            </w:pPr>
            <w:r>
              <w:t xml:space="preserve">Support 2 different functions (eating, reading, </w:t>
            </w:r>
            <w:proofErr w:type="spellStart"/>
            <w:r>
              <w:t>etc</w:t>
            </w:r>
            <w:proofErr w:type="spellEnd"/>
            <w:r>
              <w:t>)</w:t>
            </w:r>
          </w:p>
          <w:p w:rsidR="00B71522" w:rsidRPr="00C216DD" w:rsidRDefault="00B71522" w:rsidP="00137FCE">
            <w:pPr>
              <w:pStyle w:val="StdBullets"/>
            </w:pPr>
            <w:r>
              <w:t>Available in multiple colors</w:t>
            </w:r>
          </w:p>
          <w:p w:rsidR="00B71522" w:rsidRPr="00C216DD" w:rsidRDefault="00B71522" w:rsidP="00137FCE">
            <w:pPr>
              <w:pStyle w:val="StdBullets"/>
            </w:pPr>
            <w:r w:rsidRPr="00C216DD">
              <w:t>Easy to clean</w:t>
            </w:r>
          </w:p>
          <w:p w:rsidR="00B71522" w:rsidRPr="00C216DD" w:rsidRDefault="00B71522" w:rsidP="00137FCE">
            <w:pPr>
              <w:pStyle w:val="StdBullets"/>
            </w:pPr>
            <w:r w:rsidRPr="00C216DD">
              <w:t>Easy to trans</w:t>
            </w:r>
            <w:r>
              <w:t>port</w:t>
            </w:r>
          </w:p>
          <w:p w:rsidR="00B71522" w:rsidRPr="00C216DD" w:rsidRDefault="00B71522" w:rsidP="00137FCE">
            <w:pPr>
              <w:pStyle w:val="StdBullets"/>
            </w:pPr>
            <w:r>
              <w:t>Must be affordable</w:t>
            </w:r>
          </w:p>
          <w:p w:rsidR="00B71522" w:rsidRPr="00C216DD" w:rsidRDefault="00B71522" w:rsidP="00137FCE">
            <w:pPr>
              <w:pStyle w:val="StdBullets"/>
              <w:numPr>
                <w:ilvl w:val="0"/>
                <w:numId w:val="0"/>
              </w:numPr>
              <w:ind w:left="720"/>
            </w:pPr>
          </w:p>
        </w:tc>
      </w:tr>
    </w:tbl>
    <w:p w:rsidR="00B71522" w:rsidRDefault="00B71522" w:rsidP="00B71522">
      <w:pPr>
        <w:rPr>
          <w:rFonts w:cs="Arial"/>
        </w:rPr>
      </w:pPr>
    </w:p>
    <w:p w:rsidR="00B71522" w:rsidRPr="00AA1DCF" w:rsidRDefault="00B71522" w:rsidP="00B71522">
      <w:pPr>
        <w:spacing w:after="0" w:line="240" w:lineRule="auto"/>
        <w:jc w:val="center"/>
        <w:rPr>
          <w:rFonts w:ascii="Arial" w:hAnsi="Arial" w:cs="Arial"/>
        </w:rPr>
      </w:pPr>
    </w:p>
    <w:p w:rsidR="00B71522" w:rsidRDefault="00B71522"/>
    <w:p w:rsidR="00892D79" w:rsidRDefault="00892D79"/>
    <w:p w:rsidR="00892D79" w:rsidRDefault="00892D79"/>
    <w:p w:rsidR="00892D79" w:rsidRDefault="00892D7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92D79" w:rsidTr="00892D79">
        <w:tc>
          <w:tcPr>
            <w:tcW w:w="9576" w:type="dxa"/>
            <w:tcBorders>
              <w:top w:val="single" w:sz="4" w:space="0" w:color="808080"/>
              <w:left w:val="nil"/>
              <w:bottom w:val="single" w:sz="4" w:space="0" w:color="808080"/>
              <w:right w:val="nil"/>
            </w:tcBorders>
            <w:hideMark/>
          </w:tcPr>
          <w:p w:rsidR="00892D79" w:rsidRDefault="004F778A">
            <w:pPr>
              <w:tabs>
                <w:tab w:val="left" w:pos="2880"/>
              </w:tabs>
              <w:spacing w:before="100"/>
              <w:rPr>
                <w:rFonts w:ascii="Arial" w:hAnsi="Arial"/>
                <w:b/>
                <w:color w:val="002B52"/>
                <w:sz w:val="48"/>
                <w:szCs w:val="48"/>
              </w:rPr>
            </w:pPr>
            <w:r>
              <w:rPr>
                <w:b/>
                <w:color w:val="002B52"/>
                <w:sz w:val="48"/>
                <w:szCs w:val="48"/>
              </w:rPr>
              <w:lastRenderedPageBreak/>
              <w:t xml:space="preserve">Happy Meal Toy </w:t>
            </w:r>
            <w:r>
              <w:rPr>
                <w:b/>
                <w:color w:val="002B52"/>
                <w:sz w:val="48"/>
                <w:szCs w:val="48"/>
              </w:rPr>
              <w:t>Virtual Design</w:t>
            </w:r>
          </w:p>
        </w:tc>
      </w:tr>
    </w:tbl>
    <w:p w:rsidR="00892D79" w:rsidRDefault="00892D79" w:rsidP="00892D79">
      <w:pPr>
        <w:rPr>
          <w:rFonts w:ascii="Arial" w:hAnsi="Arial"/>
        </w:rPr>
      </w:pPr>
    </w:p>
    <w:p w:rsidR="00892D79" w:rsidRDefault="00892D79" w:rsidP="00892D79">
      <w:r>
        <w:t xml:space="preserve">Client: </w:t>
      </w:r>
      <w:r>
        <w:tab/>
      </w:r>
      <w:r>
        <w:tab/>
        <w:t>McDonald’s Restaurant Chain</w:t>
      </w:r>
    </w:p>
    <w:p w:rsidR="00892D79" w:rsidRDefault="00892D79" w:rsidP="00892D79"/>
    <w:p w:rsidR="00892D79" w:rsidRDefault="00892D79" w:rsidP="00892D79">
      <w:r>
        <w:t>Target Consumer:</w:t>
      </w:r>
      <w:r>
        <w:tab/>
        <w:t>Children 3-7 years old</w:t>
      </w:r>
    </w:p>
    <w:p w:rsidR="00892D79" w:rsidRDefault="00892D79" w:rsidP="00892D79"/>
    <w:p w:rsidR="00892D79" w:rsidRDefault="00892D79" w:rsidP="00892D79">
      <w:r>
        <w:t>Designer:</w:t>
      </w:r>
      <w:r>
        <w:tab/>
      </w:r>
      <w:r>
        <w:tab/>
        <w:t>__________________________</w:t>
      </w:r>
    </w:p>
    <w:p w:rsidR="00892D79" w:rsidRDefault="00892D79" w:rsidP="00892D79"/>
    <w:p w:rsidR="00892D79" w:rsidRDefault="00892D79" w:rsidP="00892D79">
      <w:pPr>
        <w:ind w:left="2160" w:hanging="2160"/>
      </w:pPr>
      <w:r>
        <w:t>Problem Statement:</w:t>
      </w:r>
      <w:r>
        <w:tab/>
        <w:t>McDonald’s has recently acquired the film rights to all Disney Entertain films. The first film project that they are going to use in the Happy Meal is based on the film “</w:t>
      </w:r>
      <w:proofErr w:type="spellStart"/>
      <w:r>
        <w:t>Rolie</w:t>
      </w:r>
      <w:proofErr w:type="spellEnd"/>
      <w:r>
        <w:t xml:space="preserve"> </w:t>
      </w:r>
      <w:proofErr w:type="spellStart"/>
      <w:r>
        <w:t>Polie</w:t>
      </w:r>
      <w:proofErr w:type="spellEnd"/>
      <w:r>
        <w:t xml:space="preserve"> </w:t>
      </w:r>
      <w:proofErr w:type="spellStart"/>
      <w:r>
        <w:t>Olie</w:t>
      </w:r>
      <w:proofErr w:type="spellEnd"/>
      <w:r>
        <w:t xml:space="preserve"> – The Great Defender of Fun.”</w:t>
      </w:r>
    </w:p>
    <w:p w:rsidR="00892D79" w:rsidRDefault="00892D79" w:rsidP="00892D79">
      <w:pPr>
        <w:ind w:left="2160" w:hanging="2160"/>
      </w:pPr>
      <w:r>
        <w:t>Design Statement:</w:t>
      </w:r>
      <w:r>
        <w:tab/>
        <w:t xml:space="preserve">Design a Happy Meal Product Line based on the Disney </w:t>
      </w:r>
      <w:proofErr w:type="gramStart"/>
      <w:r>
        <w:t>Film  “</w:t>
      </w:r>
      <w:proofErr w:type="spellStart"/>
      <w:proofErr w:type="gramEnd"/>
      <w:r>
        <w:t>Rolie</w:t>
      </w:r>
      <w:proofErr w:type="spellEnd"/>
      <w:r>
        <w:t xml:space="preserve"> </w:t>
      </w:r>
      <w:proofErr w:type="spellStart"/>
      <w:r>
        <w:t>Polie</w:t>
      </w:r>
      <w:proofErr w:type="spellEnd"/>
      <w:r>
        <w:t xml:space="preserve"> </w:t>
      </w:r>
      <w:proofErr w:type="spellStart"/>
      <w:r>
        <w:t>Olie</w:t>
      </w:r>
      <w:proofErr w:type="spellEnd"/>
      <w:r>
        <w:t xml:space="preserve"> – The Great Defender of Fun”.  The toy should reflect the theme of the film.</w:t>
      </w:r>
    </w:p>
    <w:p w:rsidR="00892D79" w:rsidRDefault="00892D79" w:rsidP="00892D79">
      <w:r>
        <w:t>Constraints:</w:t>
      </w:r>
    </w:p>
    <w:p w:rsidR="00892D79" w:rsidRDefault="00892D79" w:rsidP="00892D79">
      <w:pPr>
        <w:pStyle w:val="ListParagraph"/>
        <w:numPr>
          <w:ilvl w:val="0"/>
          <w:numId w:val="7"/>
        </w:numPr>
        <w:ind w:left="2520"/>
      </w:pPr>
      <w:r>
        <w:t>The toy must reflect the theme of the film.</w:t>
      </w:r>
    </w:p>
    <w:p w:rsidR="00892D79" w:rsidRDefault="00892D79" w:rsidP="00892D79">
      <w:pPr>
        <w:pStyle w:val="ListParagraph"/>
        <w:numPr>
          <w:ilvl w:val="0"/>
          <w:numId w:val="7"/>
        </w:numPr>
        <w:ind w:left="2520"/>
      </w:pPr>
      <w:r>
        <w:t>The toy must be made up of at least 5 parts.</w:t>
      </w:r>
    </w:p>
    <w:p w:rsidR="00892D79" w:rsidRDefault="00892D79" w:rsidP="00892D79">
      <w:pPr>
        <w:pStyle w:val="ListParagraph"/>
        <w:numPr>
          <w:ilvl w:val="0"/>
          <w:numId w:val="7"/>
        </w:numPr>
        <w:ind w:left="2520"/>
      </w:pPr>
      <w:r>
        <w:t>The toy must be able to do something related to the film (i.e., ride, fly, etc.).</w:t>
      </w:r>
    </w:p>
    <w:p w:rsidR="00892D79" w:rsidRDefault="00892D79" w:rsidP="00892D79">
      <w:pPr>
        <w:pStyle w:val="ListParagraph"/>
        <w:numPr>
          <w:ilvl w:val="0"/>
          <w:numId w:val="7"/>
        </w:numPr>
        <w:ind w:left="2520"/>
      </w:pPr>
      <w:r>
        <w:t>The toy must have an additional feature that functions as an accessory.</w:t>
      </w:r>
    </w:p>
    <w:p w:rsidR="00892D79" w:rsidRDefault="00892D79" w:rsidP="00892D79">
      <w:pPr>
        <w:pStyle w:val="ListParagraph"/>
        <w:numPr>
          <w:ilvl w:val="0"/>
          <w:numId w:val="7"/>
        </w:numPr>
        <w:ind w:left="2520"/>
      </w:pPr>
      <w:r>
        <w:t>The toy may not exceed 3” x 3” x 5”.</w:t>
      </w:r>
    </w:p>
    <w:p w:rsidR="00892D79" w:rsidRDefault="00892D79" w:rsidP="00892D79">
      <w:pPr>
        <w:pStyle w:val="ListParagraph"/>
        <w:numPr>
          <w:ilvl w:val="0"/>
          <w:numId w:val="7"/>
        </w:numPr>
        <w:ind w:left="2520"/>
      </w:pPr>
      <w:r>
        <w:t>The toy must comply with U.S. Consumer Safety Commissions child safety regulations.</w:t>
      </w:r>
    </w:p>
    <w:p w:rsidR="00892D79" w:rsidRDefault="00892D79"/>
    <w:p w:rsidR="00892D79" w:rsidRDefault="00892D79">
      <w:r>
        <w:t xml:space="preserve">Note: You must prove that the toy complies with toy safety regulations </w:t>
      </w:r>
    </w:p>
    <w:p w:rsidR="004F778A" w:rsidRDefault="004F778A"/>
    <w:p w:rsidR="004F778A" w:rsidRDefault="004F778A"/>
    <w:p w:rsidR="004F778A" w:rsidRDefault="004F778A"/>
    <w:p w:rsidR="004F778A" w:rsidRDefault="004F778A"/>
    <w:p w:rsidR="004F778A" w:rsidRDefault="004F778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4F778A" w:rsidTr="004F778A">
        <w:tc>
          <w:tcPr>
            <w:tcW w:w="9576" w:type="dxa"/>
            <w:tcBorders>
              <w:top w:val="single" w:sz="4" w:space="0" w:color="808080"/>
              <w:left w:val="nil"/>
              <w:bottom w:val="single" w:sz="4" w:space="0" w:color="808080"/>
              <w:right w:val="nil"/>
            </w:tcBorders>
            <w:hideMark/>
          </w:tcPr>
          <w:p w:rsidR="004F778A" w:rsidRDefault="004F778A">
            <w:pPr>
              <w:tabs>
                <w:tab w:val="left" w:pos="2880"/>
              </w:tabs>
              <w:spacing w:before="100"/>
              <w:rPr>
                <w:rFonts w:ascii="Arial" w:hAnsi="Arial"/>
                <w:b/>
                <w:color w:val="002B52"/>
                <w:sz w:val="48"/>
                <w:szCs w:val="48"/>
              </w:rPr>
            </w:pPr>
            <w:r>
              <w:rPr>
                <w:b/>
                <w:color w:val="002B52"/>
                <w:sz w:val="48"/>
                <w:szCs w:val="48"/>
              </w:rPr>
              <w:lastRenderedPageBreak/>
              <w:t xml:space="preserve"> Wooden Mechanical Toy</w:t>
            </w:r>
            <w:bookmarkStart w:id="0" w:name="_GoBack"/>
            <w:bookmarkEnd w:id="0"/>
          </w:p>
        </w:tc>
      </w:tr>
    </w:tbl>
    <w:p w:rsidR="004F778A" w:rsidRDefault="004F778A" w:rsidP="004F778A">
      <w:pPr>
        <w:rPr>
          <w:rFonts w:ascii="Arial" w:hAnsi="Arial"/>
          <w:szCs w:val="16"/>
        </w:rPr>
      </w:pPr>
    </w:p>
    <w:p w:rsidR="004F778A" w:rsidRDefault="004F778A" w:rsidP="004F778A">
      <w:pPr>
        <w:rPr>
          <w:szCs w:val="16"/>
        </w:rPr>
      </w:pPr>
      <w:r>
        <w:rPr>
          <w:szCs w:val="16"/>
        </w:rPr>
        <w:t xml:space="preserve">Client: </w:t>
      </w:r>
      <w:r>
        <w:rPr>
          <w:szCs w:val="16"/>
        </w:rPr>
        <w:tab/>
      </w:r>
      <w:r>
        <w:rPr>
          <w:szCs w:val="16"/>
        </w:rPr>
        <w:tab/>
        <w:t>Craft supply and toy sellers</w:t>
      </w:r>
    </w:p>
    <w:p w:rsidR="004F778A" w:rsidRDefault="004F778A" w:rsidP="004F778A">
      <w:pPr>
        <w:rPr>
          <w:szCs w:val="16"/>
        </w:rPr>
      </w:pPr>
    </w:p>
    <w:p w:rsidR="004F778A" w:rsidRDefault="004F778A" w:rsidP="004F778A">
      <w:pPr>
        <w:rPr>
          <w:szCs w:val="16"/>
        </w:rPr>
      </w:pPr>
      <w:r>
        <w:rPr>
          <w:szCs w:val="16"/>
        </w:rPr>
        <w:t>Target Consumer:</w:t>
      </w:r>
      <w:r>
        <w:rPr>
          <w:szCs w:val="16"/>
        </w:rPr>
        <w:tab/>
        <w:t>People who like to construct home craft projects</w:t>
      </w:r>
    </w:p>
    <w:p w:rsidR="004F778A" w:rsidRDefault="004F778A" w:rsidP="004F778A">
      <w:pPr>
        <w:rPr>
          <w:szCs w:val="16"/>
        </w:rPr>
      </w:pPr>
    </w:p>
    <w:p w:rsidR="004F778A" w:rsidRDefault="004F778A" w:rsidP="004F778A">
      <w:pPr>
        <w:rPr>
          <w:szCs w:val="16"/>
        </w:rPr>
      </w:pPr>
      <w:r>
        <w:rPr>
          <w:szCs w:val="16"/>
        </w:rPr>
        <w:t>Designer:</w:t>
      </w:r>
      <w:r>
        <w:rPr>
          <w:szCs w:val="16"/>
        </w:rPr>
        <w:tab/>
      </w:r>
      <w:r>
        <w:rPr>
          <w:szCs w:val="16"/>
        </w:rPr>
        <w:tab/>
        <w:t>__________________________</w:t>
      </w:r>
    </w:p>
    <w:p w:rsidR="004F778A" w:rsidRDefault="004F778A" w:rsidP="004F778A">
      <w:pPr>
        <w:rPr>
          <w:szCs w:val="16"/>
        </w:rPr>
      </w:pPr>
    </w:p>
    <w:p w:rsidR="004F778A" w:rsidRDefault="004F778A" w:rsidP="004F778A">
      <w:pPr>
        <w:ind w:left="2160" w:hanging="2160"/>
        <w:rPr>
          <w:szCs w:val="16"/>
        </w:rPr>
      </w:pPr>
      <w:r>
        <w:rPr>
          <w:szCs w:val="16"/>
        </w:rPr>
        <w:t>Problem Statement:</w:t>
      </w:r>
      <w:r>
        <w:rPr>
          <w:szCs w:val="16"/>
        </w:rPr>
        <w:tab/>
        <w:t>Do-it-yourself home projects are becoming increasingly popular. People are often looking for beginner to intermediate home craft projects.</w:t>
      </w:r>
    </w:p>
    <w:p w:rsidR="004F778A" w:rsidRDefault="004F778A" w:rsidP="004F778A">
      <w:pPr>
        <w:ind w:left="2160" w:hanging="2160"/>
        <w:rPr>
          <w:szCs w:val="16"/>
        </w:rPr>
      </w:pPr>
    </w:p>
    <w:p w:rsidR="004F778A" w:rsidRDefault="004F778A" w:rsidP="004F778A">
      <w:pPr>
        <w:ind w:left="2160" w:hanging="2160"/>
        <w:rPr>
          <w:szCs w:val="16"/>
        </w:rPr>
      </w:pPr>
      <w:r>
        <w:rPr>
          <w:szCs w:val="16"/>
        </w:rPr>
        <w:t>Design Statement:</w:t>
      </w:r>
      <w:r>
        <w:rPr>
          <w:szCs w:val="16"/>
        </w:rPr>
        <w:tab/>
        <w:t>Design and model a mechanical toy that can be assembled with small brads and/or glue.</w:t>
      </w:r>
    </w:p>
    <w:p w:rsidR="004F778A" w:rsidRDefault="004F778A" w:rsidP="004F778A">
      <w:pPr>
        <w:ind w:left="2160" w:hanging="2160"/>
        <w:rPr>
          <w:szCs w:val="16"/>
        </w:rPr>
      </w:pPr>
    </w:p>
    <w:p w:rsidR="004F778A" w:rsidRDefault="004F778A" w:rsidP="004F778A">
      <w:pPr>
        <w:rPr>
          <w:szCs w:val="16"/>
        </w:rPr>
      </w:pPr>
      <w:r>
        <w:rPr>
          <w:szCs w:val="16"/>
        </w:rPr>
        <w:t>Constraints:</w:t>
      </w:r>
    </w:p>
    <w:p w:rsidR="004F778A" w:rsidRDefault="004F778A" w:rsidP="004F778A">
      <w:pPr>
        <w:pStyle w:val="ListParagraph"/>
        <w:numPr>
          <w:ilvl w:val="0"/>
          <w:numId w:val="9"/>
        </w:numPr>
        <w:ind w:left="2520"/>
        <w:rPr>
          <w:szCs w:val="16"/>
        </w:rPr>
      </w:pPr>
      <w:r>
        <w:rPr>
          <w:szCs w:val="16"/>
        </w:rPr>
        <w:t>Must be a free standing toy.</w:t>
      </w:r>
    </w:p>
    <w:p w:rsidR="004F778A" w:rsidRDefault="004F778A" w:rsidP="004F778A">
      <w:pPr>
        <w:pStyle w:val="ListParagraph"/>
        <w:numPr>
          <w:ilvl w:val="0"/>
          <w:numId w:val="9"/>
        </w:numPr>
        <w:ind w:left="2520"/>
        <w:rPr>
          <w:szCs w:val="16"/>
        </w:rPr>
      </w:pPr>
      <w:r>
        <w:rPr>
          <w:szCs w:val="16"/>
        </w:rPr>
        <w:t>May not have a footprint that exceeds 6” depth x 12” width x 10” height.</w:t>
      </w:r>
    </w:p>
    <w:p w:rsidR="004F778A" w:rsidRDefault="004F778A" w:rsidP="004F778A">
      <w:pPr>
        <w:pStyle w:val="ListParagraph"/>
        <w:numPr>
          <w:ilvl w:val="0"/>
          <w:numId w:val="9"/>
        </w:numPr>
        <w:ind w:left="2520"/>
        <w:rPr>
          <w:szCs w:val="16"/>
        </w:rPr>
      </w:pPr>
      <w:r>
        <w:rPr>
          <w:szCs w:val="16"/>
        </w:rPr>
        <w:t xml:space="preserve">Must be manually operated. </w:t>
      </w:r>
    </w:p>
    <w:p w:rsidR="004F778A" w:rsidRDefault="004F778A" w:rsidP="004F778A">
      <w:pPr>
        <w:pStyle w:val="ListParagraph"/>
        <w:numPr>
          <w:ilvl w:val="0"/>
          <w:numId w:val="9"/>
        </w:numPr>
        <w:ind w:left="2520"/>
        <w:rPr>
          <w:szCs w:val="16"/>
        </w:rPr>
      </w:pPr>
      <w:r>
        <w:rPr>
          <w:szCs w:val="16"/>
        </w:rPr>
        <w:t>Must have a minimum of three separate motions or moving actions once assembled.</w:t>
      </w:r>
    </w:p>
    <w:p w:rsidR="004F778A" w:rsidRDefault="004F778A" w:rsidP="004F778A">
      <w:pPr>
        <w:pStyle w:val="ListParagraph"/>
        <w:numPr>
          <w:ilvl w:val="0"/>
          <w:numId w:val="9"/>
        </w:numPr>
        <w:ind w:left="2520"/>
        <w:rPr>
          <w:szCs w:val="16"/>
        </w:rPr>
      </w:pPr>
      <w:r>
        <w:rPr>
          <w:szCs w:val="16"/>
        </w:rPr>
        <w:t>Must be made of wood or plastic.</w:t>
      </w:r>
    </w:p>
    <w:p w:rsidR="004F778A" w:rsidRDefault="004F778A" w:rsidP="004F778A">
      <w:pPr>
        <w:pStyle w:val="ListParagraph"/>
        <w:numPr>
          <w:ilvl w:val="0"/>
          <w:numId w:val="9"/>
        </w:numPr>
        <w:ind w:left="2520"/>
        <w:rPr>
          <w:szCs w:val="16"/>
        </w:rPr>
      </w:pPr>
      <w:r>
        <w:rPr>
          <w:szCs w:val="16"/>
        </w:rPr>
        <w:t>Motions should be cause/effect.</w:t>
      </w:r>
    </w:p>
    <w:p w:rsidR="004F778A" w:rsidRDefault="004F778A"/>
    <w:sectPr w:rsidR="004F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575A5"/>
    <w:multiLevelType w:val="hybridMultilevel"/>
    <w:tmpl w:val="0EA06D9A"/>
    <w:lvl w:ilvl="0" w:tplc="934E87B6">
      <w:start w:val="1"/>
      <w:numFmt w:val="decimal"/>
      <w:lvlText w:val="%1."/>
      <w:lvlJc w:val="left"/>
      <w:pPr>
        <w:ind w:left="5040" w:hanging="72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
    <w:nsid w:val="3CC806EB"/>
    <w:multiLevelType w:val="hybridMultilevel"/>
    <w:tmpl w:val="90AC9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4471D38"/>
    <w:multiLevelType w:val="hybridMultilevel"/>
    <w:tmpl w:val="BC3497E4"/>
    <w:lvl w:ilvl="0" w:tplc="97621BBE">
      <w:start w:val="1"/>
      <w:numFmt w:val="bullet"/>
      <w:pStyle w:val="StdBullets"/>
      <w:lvlText w:val=""/>
      <w:lvlJc w:val="left"/>
      <w:pPr>
        <w:tabs>
          <w:tab w:val="num" w:pos="36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F94E48"/>
    <w:multiLevelType w:val="hybridMultilevel"/>
    <w:tmpl w:val="AFC82636"/>
    <w:styleLink w:val="StyleNumbered"/>
    <w:lvl w:ilvl="0" w:tplc="FFFFFFFF">
      <w:start w:val="1"/>
      <w:numFmt w:val="decimal"/>
      <w:pStyle w:val="ActivityNumbers"/>
      <w:lvlText w:val="%1."/>
      <w:lvlJc w:val="left"/>
      <w:pPr>
        <w:tabs>
          <w:tab w:val="num" w:pos="36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69F53B97"/>
    <w:multiLevelType w:val="hybridMultilevel"/>
    <w:tmpl w:val="B53C5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BEF0F47"/>
    <w:multiLevelType w:val="hybridMultilevel"/>
    <w:tmpl w:val="B00E9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7D15E83"/>
    <w:multiLevelType w:val="hybridMultilevel"/>
    <w:tmpl w:val="15CA50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3"/>
    <w:lvlOverride w:ilvl="0">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522"/>
    <w:rsid w:val="004F778A"/>
    <w:rsid w:val="00892D79"/>
    <w:rsid w:val="008A36A3"/>
    <w:rsid w:val="00B7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22"/>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Term">
    <w:name w:val="KeyTerm"/>
    <w:rsid w:val="00B71522"/>
    <w:rPr>
      <w:rFonts w:ascii="Arial" w:hAnsi="Arial"/>
      <w:b/>
      <w:bCs/>
      <w:sz w:val="24"/>
    </w:rPr>
  </w:style>
  <w:style w:type="paragraph" w:customStyle="1" w:styleId="Picture">
    <w:name w:val="Picture"/>
    <w:basedOn w:val="Normal"/>
    <w:link w:val="PictureChar"/>
    <w:rsid w:val="00B71522"/>
    <w:pPr>
      <w:spacing w:after="0" w:line="240" w:lineRule="auto"/>
      <w:jc w:val="right"/>
    </w:pPr>
    <w:rPr>
      <w:rFonts w:ascii="Arial" w:eastAsia="Times New Roman" w:hAnsi="Arial" w:cs="Times New Roman"/>
      <w:sz w:val="24"/>
      <w:szCs w:val="20"/>
    </w:rPr>
  </w:style>
  <w:style w:type="paragraph" w:customStyle="1" w:styleId="ActivityNumbers">
    <w:name w:val="Activity Numbers"/>
    <w:basedOn w:val="Normal"/>
    <w:rsid w:val="00B71522"/>
    <w:pPr>
      <w:numPr>
        <w:numId w:val="1"/>
      </w:numPr>
      <w:spacing w:after="120" w:line="240" w:lineRule="auto"/>
    </w:pPr>
    <w:rPr>
      <w:rFonts w:ascii="Arial" w:eastAsia="Times New Roman" w:hAnsi="Arial" w:cs="Arial"/>
      <w:sz w:val="24"/>
      <w:szCs w:val="24"/>
    </w:rPr>
  </w:style>
  <w:style w:type="numbering" w:customStyle="1" w:styleId="StyleNumbered">
    <w:name w:val="Style Numbered"/>
    <w:basedOn w:val="NoList"/>
    <w:rsid w:val="00B71522"/>
    <w:pPr>
      <w:numPr>
        <w:numId w:val="1"/>
      </w:numPr>
    </w:pPr>
  </w:style>
  <w:style w:type="character" w:customStyle="1" w:styleId="PictureChar">
    <w:name w:val="Picture Char"/>
    <w:link w:val="Picture"/>
    <w:rsid w:val="00B71522"/>
  </w:style>
  <w:style w:type="paragraph" w:styleId="ListParagraph">
    <w:name w:val="List Paragraph"/>
    <w:basedOn w:val="Normal"/>
    <w:uiPriority w:val="34"/>
    <w:qFormat/>
    <w:rsid w:val="00B71522"/>
    <w:pPr>
      <w:spacing w:after="0" w:line="240" w:lineRule="auto"/>
      <w:ind w:left="720"/>
      <w:contextualSpacing/>
    </w:pPr>
    <w:rPr>
      <w:rFonts w:ascii="Arial" w:eastAsia="Times New Roman" w:hAnsi="Arial" w:cs="Times New Roman"/>
      <w:sz w:val="24"/>
      <w:szCs w:val="24"/>
    </w:rPr>
  </w:style>
  <w:style w:type="paragraph" w:customStyle="1" w:styleId="PictureCentered">
    <w:name w:val="Picture Centered"/>
    <w:basedOn w:val="Normal"/>
    <w:rsid w:val="00B71522"/>
    <w:pPr>
      <w:spacing w:after="0" w:line="240" w:lineRule="auto"/>
      <w:jc w:val="center"/>
    </w:pPr>
    <w:rPr>
      <w:rFonts w:ascii="Arial" w:eastAsia="Times New Roman" w:hAnsi="Arial" w:cs="Times New Roman"/>
      <w:sz w:val="24"/>
      <w:szCs w:val="20"/>
    </w:rPr>
  </w:style>
  <w:style w:type="table" w:styleId="TableGrid">
    <w:name w:val="Table Grid"/>
    <w:basedOn w:val="TableNormal"/>
    <w:rsid w:val="00B71522"/>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dBullets">
    <w:name w:val="StdBullets"/>
    <w:basedOn w:val="Normal"/>
    <w:rsid w:val="00B71522"/>
    <w:pPr>
      <w:numPr>
        <w:numId w:val="5"/>
      </w:numPr>
      <w:spacing w:after="120" w:line="240" w:lineRule="auto"/>
      <w:contextualSpacing/>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B71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22"/>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22"/>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Term">
    <w:name w:val="KeyTerm"/>
    <w:rsid w:val="00B71522"/>
    <w:rPr>
      <w:rFonts w:ascii="Arial" w:hAnsi="Arial"/>
      <w:b/>
      <w:bCs/>
      <w:sz w:val="24"/>
    </w:rPr>
  </w:style>
  <w:style w:type="paragraph" w:customStyle="1" w:styleId="Picture">
    <w:name w:val="Picture"/>
    <w:basedOn w:val="Normal"/>
    <w:link w:val="PictureChar"/>
    <w:rsid w:val="00B71522"/>
    <w:pPr>
      <w:spacing w:after="0" w:line="240" w:lineRule="auto"/>
      <w:jc w:val="right"/>
    </w:pPr>
    <w:rPr>
      <w:rFonts w:ascii="Arial" w:eastAsia="Times New Roman" w:hAnsi="Arial" w:cs="Times New Roman"/>
      <w:sz w:val="24"/>
      <w:szCs w:val="20"/>
    </w:rPr>
  </w:style>
  <w:style w:type="paragraph" w:customStyle="1" w:styleId="ActivityNumbers">
    <w:name w:val="Activity Numbers"/>
    <w:basedOn w:val="Normal"/>
    <w:rsid w:val="00B71522"/>
    <w:pPr>
      <w:numPr>
        <w:numId w:val="1"/>
      </w:numPr>
      <w:spacing w:after="120" w:line="240" w:lineRule="auto"/>
    </w:pPr>
    <w:rPr>
      <w:rFonts w:ascii="Arial" w:eastAsia="Times New Roman" w:hAnsi="Arial" w:cs="Arial"/>
      <w:sz w:val="24"/>
      <w:szCs w:val="24"/>
    </w:rPr>
  </w:style>
  <w:style w:type="numbering" w:customStyle="1" w:styleId="StyleNumbered">
    <w:name w:val="Style Numbered"/>
    <w:basedOn w:val="NoList"/>
    <w:rsid w:val="00B71522"/>
    <w:pPr>
      <w:numPr>
        <w:numId w:val="1"/>
      </w:numPr>
    </w:pPr>
  </w:style>
  <w:style w:type="character" w:customStyle="1" w:styleId="PictureChar">
    <w:name w:val="Picture Char"/>
    <w:link w:val="Picture"/>
    <w:rsid w:val="00B71522"/>
  </w:style>
  <w:style w:type="paragraph" w:styleId="ListParagraph">
    <w:name w:val="List Paragraph"/>
    <w:basedOn w:val="Normal"/>
    <w:uiPriority w:val="34"/>
    <w:qFormat/>
    <w:rsid w:val="00B71522"/>
    <w:pPr>
      <w:spacing w:after="0" w:line="240" w:lineRule="auto"/>
      <w:ind w:left="720"/>
      <w:contextualSpacing/>
    </w:pPr>
    <w:rPr>
      <w:rFonts w:ascii="Arial" w:eastAsia="Times New Roman" w:hAnsi="Arial" w:cs="Times New Roman"/>
      <w:sz w:val="24"/>
      <w:szCs w:val="24"/>
    </w:rPr>
  </w:style>
  <w:style w:type="paragraph" w:customStyle="1" w:styleId="PictureCentered">
    <w:name w:val="Picture Centered"/>
    <w:basedOn w:val="Normal"/>
    <w:rsid w:val="00B71522"/>
    <w:pPr>
      <w:spacing w:after="0" w:line="240" w:lineRule="auto"/>
      <w:jc w:val="center"/>
    </w:pPr>
    <w:rPr>
      <w:rFonts w:ascii="Arial" w:eastAsia="Times New Roman" w:hAnsi="Arial" w:cs="Times New Roman"/>
      <w:sz w:val="24"/>
      <w:szCs w:val="20"/>
    </w:rPr>
  </w:style>
  <w:style w:type="table" w:styleId="TableGrid">
    <w:name w:val="Table Grid"/>
    <w:basedOn w:val="TableNormal"/>
    <w:rsid w:val="00B71522"/>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dBullets">
    <w:name w:val="StdBullets"/>
    <w:basedOn w:val="Normal"/>
    <w:rsid w:val="00B71522"/>
    <w:pPr>
      <w:numPr>
        <w:numId w:val="5"/>
      </w:numPr>
      <w:spacing w:after="120" w:line="240" w:lineRule="auto"/>
      <w:contextualSpacing/>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B71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22"/>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49215">
      <w:bodyDiv w:val="1"/>
      <w:marLeft w:val="0"/>
      <w:marRight w:val="0"/>
      <w:marTop w:val="0"/>
      <w:marBottom w:val="0"/>
      <w:divBdr>
        <w:top w:val="none" w:sz="0" w:space="0" w:color="auto"/>
        <w:left w:val="none" w:sz="0" w:space="0" w:color="auto"/>
        <w:bottom w:val="none" w:sz="0" w:space="0" w:color="auto"/>
        <w:right w:val="none" w:sz="0" w:space="0" w:color="auto"/>
      </w:divBdr>
    </w:div>
    <w:div w:id="301935049">
      <w:bodyDiv w:val="1"/>
      <w:marLeft w:val="0"/>
      <w:marRight w:val="0"/>
      <w:marTop w:val="0"/>
      <w:marBottom w:val="0"/>
      <w:divBdr>
        <w:top w:val="none" w:sz="0" w:space="0" w:color="auto"/>
        <w:left w:val="none" w:sz="0" w:space="0" w:color="auto"/>
        <w:bottom w:val="none" w:sz="0" w:space="0" w:color="auto"/>
        <w:right w:val="none" w:sz="0" w:space="0" w:color="auto"/>
      </w:divBdr>
    </w:div>
    <w:div w:id="50471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drafting</dc:creator>
  <cp:lastModifiedBy>drafting</cp:lastModifiedBy>
  <cp:revision>1</cp:revision>
  <dcterms:created xsi:type="dcterms:W3CDTF">2015-04-10T14:39:00Z</dcterms:created>
  <dcterms:modified xsi:type="dcterms:W3CDTF">2015-04-10T15:07:00Z</dcterms:modified>
</cp:coreProperties>
</file>