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8" w:rsidRDefault="004F06C6" w:rsidP="004F06C6">
      <w:pPr>
        <w:pStyle w:val="Heading1"/>
      </w:pPr>
      <w:r>
        <w:t>Genetic Alignment</w:t>
      </w:r>
    </w:p>
    <w:p w:rsidR="00D050F0" w:rsidRDefault="00D050F0" w:rsidP="00D050F0">
      <w:r>
        <w:t>Kyle Pontius</w:t>
      </w:r>
      <w:r w:rsidR="006B1977">
        <w:t xml:space="preserve"> – Section 2</w:t>
      </w:r>
    </w:p>
    <w:p w:rsidR="00E46D94" w:rsidRDefault="00E46D94" w:rsidP="00D050F0"/>
    <w:p w:rsidR="00E46D94" w:rsidRDefault="004E4AD5" w:rsidP="004E4AD5">
      <w:pPr>
        <w:pStyle w:val="Heading3"/>
      </w:pPr>
      <w:r>
        <w:t>Scoring Algorithm Analysis</w:t>
      </w:r>
    </w:p>
    <w:p w:rsidR="004E4AD5" w:rsidRPr="004E4AD5" w:rsidRDefault="004E4AD5" w:rsidP="00481050">
      <w:pPr>
        <w:ind w:firstLine="720"/>
      </w:pPr>
      <w:r>
        <w:t xml:space="preserve">The scoring algorithm </w:t>
      </w:r>
      <w:bookmarkStart w:id="0" w:name="_GoBack"/>
      <w:bookmarkEnd w:id="0"/>
    </w:p>
    <w:p w:rsidR="00D050F0" w:rsidRDefault="00D050F0" w:rsidP="00D050F0"/>
    <w:p w:rsidR="001F011B" w:rsidRPr="00D050F0" w:rsidRDefault="001F011B" w:rsidP="00D050F0"/>
    <w:sectPr w:rsidR="001F011B" w:rsidRPr="00D0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C6"/>
    <w:rsid w:val="001F011B"/>
    <w:rsid w:val="002F5533"/>
    <w:rsid w:val="00481050"/>
    <w:rsid w:val="004E4AD5"/>
    <w:rsid w:val="004F06C6"/>
    <w:rsid w:val="006B1977"/>
    <w:rsid w:val="008E5C01"/>
    <w:rsid w:val="00D050F0"/>
    <w:rsid w:val="00D30156"/>
    <w:rsid w:val="00E4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BBE3B-E57A-42E1-A2B5-1DA50204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C6"/>
  </w:style>
  <w:style w:type="paragraph" w:styleId="Heading1">
    <w:name w:val="heading 1"/>
    <w:basedOn w:val="Normal"/>
    <w:next w:val="Normal"/>
    <w:link w:val="Heading1Char"/>
    <w:uiPriority w:val="9"/>
    <w:qFormat/>
    <w:rsid w:val="004F06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6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C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F06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6C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06C6"/>
    <w:rPr>
      <w:b/>
      <w:bCs/>
    </w:rPr>
  </w:style>
  <w:style w:type="character" w:styleId="Emphasis">
    <w:name w:val="Emphasis"/>
    <w:basedOn w:val="DefaultParagraphFont"/>
    <w:uiPriority w:val="20"/>
    <w:qFormat/>
    <w:rsid w:val="004F06C6"/>
    <w:rPr>
      <w:i/>
      <w:iCs/>
    </w:rPr>
  </w:style>
  <w:style w:type="paragraph" w:styleId="NoSpacing">
    <w:name w:val="No Spacing"/>
    <w:uiPriority w:val="1"/>
    <w:qFormat/>
    <w:rsid w:val="004F06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6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06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06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06C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06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3513-0A92-44FD-B269-B62307B5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Pontius</dc:creator>
  <cp:keywords/>
  <dc:description/>
  <cp:lastModifiedBy>Kyle Pontius</cp:lastModifiedBy>
  <cp:revision>9</cp:revision>
  <dcterms:created xsi:type="dcterms:W3CDTF">2015-11-17T21:18:00Z</dcterms:created>
  <dcterms:modified xsi:type="dcterms:W3CDTF">2015-11-18T05:18:00Z</dcterms:modified>
</cp:coreProperties>
</file>