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619" w14:textId="77777777" w:rsidR="00820C99" w:rsidRPr="00820C99" w:rsidRDefault="00820C99" w:rsidP="00820C99">
      <w:pPr>
        <w:pStyle w:val="Title"/>
        <w:jc w:val="center"/>
        <w:rPr>
          <w:rStyle w:val="Heading2Char"/>
        </w:rPr>
      </w:pPr>
      <w:r w:rsidRPr="00820C99">
        <w:rPr>
          <w:sz w:val="44"/>
        </w:rPr>
        <w:t>Project #3 – MPI Reduce &amp; Broadcast</w:t>
      </w:r>
      <w:r>
        <w:rPr>
          <w:sz w:val="44"/>
        </w:rPr>
        <w:br/>
      </w:r>
      <w:r w:rsidRPr="00820C99">
        <w:rPr>
          <w:rStyle w:val="Heading2Char"/>
        </w:rPr>
        <w:t>Kyle Pontius</w:t>
      </w:r>
    </w:p>
    <w:p w14:paraId="2F991D63" w14:textId="77777777" w:rsidR="00820C99" w:rsidRDefault="00820C99" w:rsidP="008538FC">
      <w:pPr>
        <w:pStyle w:val="Heading1"/>
        <w:spacing w:line="480" w:lineRule="auto"/>
      </w:pPr>
      <w:r>
        <w:t>Introduction</w:t>
      </w:r>
    </w:p>
    <w:p w14:paraId="200932BD" w14:textId="7AED3E13" w:rsidR="00820C99" w:rsidRDefault="00820C99" w:rsidP="00C6630C">
      <w:pPr>
        <w:spacing w:line="480" w:lineRule="auto"/>
      </w:pPr>
      <w:r>
        <w:tab/>
        <w:t xml:space="preserve">The dawn of the transistor, and with it, the computer has brought on </w:t>
      </w:r>
      <w:r w:rsidR="001D786B">
        <w:t xml:space="preserve">one of </w:t>
      </w:r>
      <w:r w:rsidR="004754BD">
        <w:t>the greatest age</w:t>
      </w:r>
      <w:r w:rsidR="00937B99">
        <w:t>s</w:t>
      </w:r>
      <w:r w:rsidR="004754BD">
        <w:t xml:space="preserve"> of innovation and technological growth this world has ever seen. Few lives have remained untouched by this </w:t>
      </w:r>
      <w:r w:rsidR="006B5486">
        <w:t>relatively new and extraordinary development.</w:t>
      </w:r>
      <w:r w:rsidR="0009615D">
        <w:t xml:space="preserve"> One computer alone holds untold power, yet tethering these machines together helps us reach </w:t>
      </w:r>
      <w:r w:rsidR="008F1FF3">
        <w:t xml:space="preserve">new heights </w:t>
      </w:r>
      <w:r w:rsidR="00D07C7C">
        <w:t xml:space="preserve">unachievable with </w:t>
      </w:r>
      <w:r w:rsidR="00937B99">
        <w:t>a single node</w:t>
      </w:r>
      <w:r w:rsidR="008F1FF3">
        <w:t xml:space="preserve">. MPI is one of the most powerful, modern tools we have to create such a </w:t>
      </w:r>
      <w:r w:rsidR="00D07C7C">
        <w:t xml:space="preserve">network of machines. </w:t>
      </w:r>
      <w:r w:rsidR="006C207F">
        <w:t xml:space="preserve">The principle of this project is to flex MPI’s communication muscle to create a meaningful example </w:t>
      </w:r>
      <w:r w:rsidR="00DC3CE0">
        <w:t xml:space="preserve">of </w:t>
      </w:r>
      <w:r w:rsidR="0088677F">
        <w:t>distributed computing</w:t>
      </w:r>
      <w:r w:rsidR="00A163D7">
        <w:t xml:space="preserve"> </w:t>
      </w:r>
      <w:r w:rsidR="006C207F">
        <w:t>using vector max reduce &amp; broadcast.</w:t>
      </w:r>
    </w:p>
    <w:p w14:paraId="2DF8DF83" w14:textId="7E69D14D" w:rsidR="00C6630C" w:rsidRDefault="00C6630C" w:rsidP="00C6630C">
      <w:pPr>
        <w:pStyle w:val="Heading1"/>
        <w:spacing w:line="480" w:lineRule="auto"/>
      </w:pPr>
      <w:r>
        <w:t>Methods</w:t>
      </w:r>
    </w:p>
    <w:p w14:paraId="4B60B428" w14:textId="4B80073F" w:rsidR="00B70045" w:rsidRDefault="00C6630C" w:rsidP="00CF2D76">
      <w:pPr>
        <w:spacing w:line="480" w:lineRule="auto"/>
      </w:pPr>
      <w:r>
        <w:tab/>
      </w:r>
      <w:r w:rsidR="009B2DC7">
        <w:t xml:space="preserve">To facilitate </w:t>
      </w:r>
      <w:r w:rsidR="00D05EFB">
        <w:t xml:space="preserve">efficient </w:t>
      </w:r>
      <w:r w:rsidR="009B2DC7">
        <w:t>communication</w:t>
      </w:r>
      <w:r w:rsidR="00D05EFB">
        <w:t xml:space="preserve"> between our nodes</w:t>
      </w:r>
      <w:r w:rsidR="009B2DC7">
        <w:t>, for vector max reduce &amp; broadcast, we use</w:t>
      </w:r>
      <w:r w:rsidR="00EE5CCB">
        <w:t xml:space="preserve"> the hypercube approach</w:t>
      </w:r>
      <w:r w:rsidR="00D05EFB">
        <w:t xml:space="preserve">; </w:t>
      </w:r>
      <w:r w:rsidR="00EE5CCB">
        <w:t>which acts much like a binary tree and functions</w:t>
      </w:r>
      <w:r w:rsidR="00A55672">
        <w:t xml:space="preserve"> in logarithmic time</w:t>
      </w:r>
      <w:r w:rsidR="00EE5CCB">
        <w:t>.</w:t>
      </w:r>
      <w:r w:rsidR="00A612D3">
        <w:t xml:space="preserve"> With the hypercube algorithm, in general, b</w:t>
      </w:r>
      <w:r w:rsidR="00D05EFB">
        <w:t xml:space="preserve">roadcasts begin </w:t>
      </w:r>
      <w:r w:rsidR="002636BF">
        <w:t xml:space="preserve">at the root node then use </w:t>
      </w:r>
      <w:r w:rsidR="00E93C3B">
        <w:t xml:space="preserve">MPI_Send() to message </w:t>
      </w:r>
      <w:r w:rsidR="002A4DFD">
        <w:t>two child nodes</w:t>
      </w:r>
      <w:r w:rsidR="009D3A9D">
        <w:t xml:space="preserve"> (which use MPI_Recv() to receive each message)</w:t>
      </w:r>
      <w:r w:rsidR="00EE5CCB">
        <w:t xml:space="preserve">. </w:t>
      </w:r>
      <w:r w:rsidR="00550485">
        <w:t xml:space="preserve">This pattern repeats for each segment of the hypercube, where </w:t>
      </w:r>
      <w:r w:rsidR="009D3A9D">
        <w:t>a given</w:t>
      </w:r>
      <w:r w:rsidR="00EE5CCB">
        <w:t xml:space="preserve"> child node then </w:t>
      </w:r>
      <w:r w:rsidR="008B612C">
        <w:t>sends to</w:t>
      </w:r>
      <w:r w:rsidR="00EE5CCB">
        <w:t xml:space="preserve"> two </w:t>
      </w:r>
      <w:r w:rsidR="008B612C">
        <w:t xml:space="preserve">new </w:t>
      </w:r>
      <w:r w:rsidR="00EE5CCB">
        <w:t>children node</w:t>
      </w:r>
      <w:r w:rsidR="008B612C">
        <w:t>s</w:t>
      </w:r>
      <w:r w:rsidR="00EE5CCB">
        <w:t xml:space="preserve"> of its own (hence the lo</w:t>
      </w:r>
      <w:r w:rsidR="002B70ED">
        <w:t xml:space="preserve">garithmic growth). This is also </w:t>
      </w:r>
      <w:r w:rsidR="00EE5CCB">
        <w:t xml:space="preserve">the pattern of </w:t>
      </w:r>
      <w:r w:rsidR="008B612C">
        <w:t>reduction</w:t>
      </w:r>
      <w:r w:rsidR="00EE5CCB">
        <w:t xml:space="preserve">, where two children reduce to a single parent, </w:t>
      </w:r>
      <w:r w:rsidR="00F25F48">
        <w:t>with</w:t>
      </w:r>
      <w:r w:rsidR="00EE5CCB">
        <w:t xml:space="preserve"> </w:t>
      </w:r>
      <w:r w:rsidR="009D3A9D">
        <w:t>two</w:t>
      </w:r>
      <w:r w:rsidR="00EE5CCB">
        <w:t xml:space="preserve"> parent</w:t>
      </w:r>
      <w:r w:rsidR="009D3A9D">
        <w:t xml:space="preserve"> nodes</w:t>
      </w:r>
      <w:r w:rsidR="00EE5CCB">
        <w:t xml:space="preserve"> </w:t>
      </w:r>
      <w:r w:rsidR="009D3A9D">
        <w:t xml:space="preserve">reducing, in turn, </w:t>
      </w:r>
      <w:r w:rsidR="00EE5CCB">
        <w:t>with another parent until the root node is reached.</w:t>
      </w:r>
    </w:p>
    <w:p w14:paraId="2E7969AD" w14:textId="38666D6F" w:rsidR="00605458" w:rsidRDefault="00F2400A" w:rsidP="00B70045">
      <w:pPr>
        <w:spacing w:line="480" w:lineRule="auto"/>
        <w:ind w:firstLine="720"/>
      </w:pPr>
      <w:r>
        <w:lastRenderedPageBreak/>
        <w:t xml:space="preserve">My approach was </w:t>
      </w:r>
      <w:r w:rsidR="009C32E1">
        <w:t xml:space="preserve">to create a program </w:t>
      </w:r>
      <w:r w:rsidR="00D61047">
        <w:t>which does the following: First, each machine</w:t>
      </w:r>
      <w:r w:rsidR="009C32E1">
        <w:t xml:space="preserve"> generates a new array of </w:t>
      </w:r>
      <w:r w:rsidR="00582E45">
        <w:t xml:space="preserve">random </w:t>
      </w:r>
      <w:r w:rsidR="009C32E1">
        <w:t xml:space="preserve">numbers </w:t>
      </w:r>
      <w:r w:rsidR="00D61047">
        <w:t>(size n)</w:t>
      </w:r>
      <w:r w:rsidR="00C3626B">
        <w:t xml:space="preserve"> in its own memory</w:t>
      </w:r>
      <w:r w:rsidR="00D61047">
        <w:t>. Second,</w:t>
      </w:r>
      <w:r w:rsidR="00F530A4">
        <w:t xml:space="preserve"> </w:t>
      </w:r>
      <w:r w:rsidR="00D65268">
        <w:t xml:space="preserve">each </w:t>
      </w:r>
      <w:r w:rsidR="00495918">
        <w:t>node</w:t>
      </w:r>
      <w:r w:rsidR="00F530A4">
        <w:t xml:space="preserve"> </w:t>
      </w:r>
      <w:r w:rsidR="00D65268">
        <w:t>then reduces (sends) this array to its child. Third, no</w:t>
      </w:r>
      <w:r w:rsidR="00992B6E">
        <w:t>w that the child has two arrays</w:t>
      </w:r>
      <w:r w:rsidR="00D65268">
        <w:t xml:space="preserve"> it </w:t>
      </w:r>
      <w:r w:rsidR="00F530A4">
        <w:t>takes the two arrays</w:t>
      </w:r>
      <w:r w:rsidR="00A37190">
        <w:t xml:space="preserve"> that</w:t>
      </w:r>
      <w:r w:rsidR="00D65268">
        <w:t xml:space="preserve"> were sent</w:t>
      </w:r>
      <w:r w:rsidR="00A37190">
        <w:t xml:space="preserve"> </w:t>
      </w:r>
      <w:r w:rsidR="00F530A4">
        <w:t>to</w:t>
      </w:r>
      <w:r w:rsidR="00A37190">
        <w:t xml:space="preserve"> it</w:t>
      </w:r>
      <w:r w:rsidR="002E1C24">
        <w:t xml:space="preserve"> and </w:t>
      </w:r>
      <w:r w:rsidR="00F530A4">
        <w:t>chooses the</w:t>
      </w:r>
      <w:r w:rsidR="006E7E87">
        <w:t xml:space="preserve"> highest value at a given position</w:t>
      </w:r>
      <w:r w:rsidR="00A37190">
        <w:t>,</w:t>
      </w:r>
      <w:r w:rsidR="006E7E87">
        <w:t xml:space="preserve"> </w:t>
      </w:r>
      <w:r w:rsidR="00A439DF">
        <w:t xml:space="preserve">from </w:t>
      </w:r>
      <w:r w:rsidR="001D4E52">
        <w:t>either array</w:t>
      </w:r>
      <w:r w:rsidR="00A37190">
        <w:t xml:space="preserve">, </w:t>
      </w:r>
      <w:r w:rsidR="002E1C24">
        <w:t xml:space="preserve">which </w:t>
      </w:r>
      <w:r w:rsidR="00E067E0">
        <w:t xml:space="preserve">value becomes </w:t>
      </w:r>
      <w:r w:rsidR="00A37190">
        <w:t xml:space="preserve">the </w:t>
      </w:r>
      <w:r w:rsidR="002E1C24">
        <w:t xml:space="preserve">“max value” </w:t>
      </w:r>
      <w:r w:rsidR="0023452E">
        <w:t xml:space="preserve">for that position </w:t>
      </w:r>
      <w:r w:rsidR="002E1C24">
        <w:t>in the resulting array.</w:t>
      </w:r>
      <w:r w:rsidR="006D1061">
        <w:t xml:space="preserve"> Fourth</w:t>
      </w:r>
      <w:r w:rsidR="00D81D86">
        <w:t>, the a</w:t>
      </w:r>
      <w:r w:rsidR="008B4A0F">
        <w:t xml:space="preserve">rray reduces </w:t>
      </w:r>
      <w:r w:rsidR="00D81D86">
        <w:t xml:space="preserve">its maximized array to </w:t>
      </w:r>
      <w:r w:rsidR="001B5DB9">
        <w:t xml:space="preserve">its </w:t>
      </w:r>
      <w:r w:rsidR="009A351E">
        <w:t>designated</w:t>
      </w:r>
      <w:r w:rsidR="001B5DB9">
        <w:t xml:space="preserve"> parent node</w:t>
      </w:r>
      <w:r w:rsidR="002F66FC">
        <w:t xml:space="preserve">. </w:t>
      </w:r>
      <w:r w:rsidR="00496B2E">
        <w:t>If we’re not at the parent node at this point, we go back to the 3</w:t>
      </w:r>
      <w:r w:rsidR="00496B2E" w:rsidRPr="00496B2E">
        <w:rPr>
          <w:vertAlign w:val="superscript"/>
        </w:rPr>
        <w:t>rd</w:t>
      </w:r>
      <w:r w:rsidR="00496B2E">
        <w:t xml:space="preserve"> step and repeat. </w:t>
      </w:r>
      <w:r w:rsidR="00CF2D76">
        <w:t xml:space="preserve">Finally, after all the child nodes have reduced to their parent nodes, </w:t>
      </w:r>
      <w:r w:rsidR="00D87176">
        <w:t>we end up at the root node</w:t>
      </w:r>
      <w:r w:rsidR="00337A46">
        <w:t xml:space="preserve"> with a maximized array of numbers. This array contains the maximum value of any </w:t>
      </w:r>
      <w:r w:rsidR="00437CFF">
        <w:t>nodes’ array, for a given position.</w:t>
      </w:r>
    </w:p>
    <w:p w14:paraId="284FCE38" w14:textId="4C811C6E" w:rsidR="00FD649A" w:rsidRDefault="004F79A0" w:rsidP="00CF2D76">
      <w:pPr>
        <w:spacing w:line="480" w:lineRule="auto"/>
      </w:pPr>
      <w:r>
        <w:rPr>
          <w:noProof/>
        </w:rPr>
        <w:drawing>
          <wp:anchor distT="0" distB="0" distL="114300" distR="114300" simplePos="0" relativeHeight="251658240" behindDoc="0" locked="0" layoutInCell="1" allowOverlap="1" wp14:anchorId="2D9344C2" wp14:editId="12D618BE">
            <wp:simplePos x="0" y="0"/>
            <wp:positionH relativeFrom="column">
              <wp:posOffset>-174625</wp:posOffset>
            </wp:positionH>
            <wp:positionV relativeFrom="paragraph">
              <wp:posOffset>196850</wp:posOffset>
            </wp:positionV>
            <wp:extent cx="615823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25%20a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15823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B0B72" w14:textId="0F12DF32" w:rsidR="00702110" w:rsidRPr="00702110" w:rsidRDefault="001760B8" w:rsidP="00702110">
      <w:pPr>
        <w:pStyle w:val="Heading1"/>
        <w:spacing w:line="480" w:lineRule="auto"/>
      </w:pPr>
      <w:r>
        <w:t>Results</w:t>
      </w:r>
    </w:p>
    <w:p w14:paraId="51BDBAFC" w14:textId="2797DF48" w:rsidR="005658FB" w:rsidRDefault="00DC34CD" w:rsidP="00702110">
      <w:pPr>
        <w:spacing w:line="480" w:lineRule="auto"/>
        <w:ind w:firstLine="720"/>
      </w:pPr>
      <w:r>
        <w:t>General p</w:t>
      </w:r>
      <w:r w:rsidR="004160E3">
        <w:t xml:space="preserve">erformance results from my algorithm are charted above. </w:t>
      </w:r>
      <w:r>
        <w:t xml:space="preserve">This graph depicts </w:t>
      </w:r>
      <w:r w:rsidR="00400F7E">
        <w:t xml:space="preserve">the execution time of different problem sizes, ranging from 100- to 100,000- </w:t>
      </w:r>
      <w:r w:rsidR="002C4509">
        <w:t>count</w:t>
      </w:r>
      <w:r w:rsidR="00400F7E">
        <w:t xml:space="preserve"> arrays of randomly generated integers. </w:t>
      </w:r>
      <w:r w:rsidR="000B0C51">
        <w:t xml:space="preserve">These numbers </w:t>
      </w:r>
      <w:r w:rsidR="007D5249">
        <w:t>show us</w:t>
      </w:r>
      <w:r w:rsidR="000B0C51">
        <w:t xml:space="preserve"> some very interesting results, a </w:t>
      </w:r>
      <w:r w:rsidR="00C255CD">
        <w:t>few</w:t>
      </w:r>
      <w:r w:rsidR="000B0C51">
        <w:t xml:space="preserve"> of which I’</w:t>
      </w:r>
      <w:r w:rsidR="00DC3481">
        <w:t>d like to touch on:</w:t>
      </w:r>
    </w:p>
    <w:p w14:paraId="26668CDA" w14:textId="006665C4" w:rsidR="008B23CA" w:rsidRDefault="00C6144E" w:rsidP="00702110">
      <w:pPr>
        <w:spacing w:line="480" w:lineRule="auto"/>
        <w:ind w:firstLine="720"/>
      </w:pPr>
      <w:r>
        <w:t>First, for a given number of nodes, say 32</w:t>
      </w:r>
      <w:r w:rsidR="00C26BF9">
        <w:t xml:space="preserve"> nodes</w:t>
      </w:r>
      <w:r>
        <w:t>, the execution time</w:t>
      </w:r>
      <w:r w:rsidR="00A92BCF">
        <w:t xml:space="preserve"> takes</w:t>
      </w:r>
      <w:r>
        <w:t xml:space="preserve"> almost 10x longer for each </w:t>
      </w:r>
      <w:r w:rsidR="00B60343">
        <w:t>array-size</w:t>
      </w:r>
      <w:r>
        <w:t xml:space="preserve"> respectively. In other words, the time for a 10,000-sized array to execute on 32 nodes takes</w:t>
      </w:r>
      <w:r w:rsidR="00582C5A">
        <w:t xml:space="preserve"> about</w:t>
      </w:r>
      <w:r>
        <w:t xml:space="preserve"> 10x less than 100,000</w:t>
      </w:r>
      <w:r w:rsidR="00582C5A">
        <w:t xml:space="preserve"> (.05 seconds vs .45 seconds)</w:t>
      </w:r>
      <w:r>
        <w:t xml:space="preserve">. This is interesting because it shows us that the </w:t>
      </w:r>
      <w:r w:rsidR="00F74573">
        <w:t>difference</w:t>
      </w:r>
      <w:r w:rsidR="00691775">
        <w:t>,</w:t>
      </w:r>
      <w:r w:rsidR="00F74573">
        <w:t xml:space="preserve"> in </w:t>
      </w:r>
      <w:r>
        <w:t>communication time</w:t>
      </w:r>
      <w:r w:rsidR="00691775">
        <w:t>,</w:t>
      </w:r>
      <w:r w:rsidR="00EB7F21">
        <w:t xml:space="preserve"> </w:t>
      </w:r>
      <w:r w:rsidR="00E7712A">
        <w:t xml:space="preserve">to transfer the data </w:t>
      </w:r>
      <w:r w:rsidR="004A7694">
        <w:t xml:space="preserve">for the large array and a small array is relatively </w:t>
      </w:r>
      <w:r w:rsidR="00B432AE">
        <w:t>small.</w:t>
      </w:r>
    </w:p>
    <w:p w14:paraId="22E4FC88" w14:textId="77777777" w:rsidR="00DD7C25" w:rsidRDefault="00C255CD" w:rsidP="00DD7C25">
      <w:pPr>
        <w:spacing w:line="480" w:lineRule="auto"/>
        <w:ind w:firstLine="720"/>
      </w:pPr>
      <w:r>
        <w:t xml:space="preserve">Second, </w:t>
      </w:r>
      <w:r w:rsidR="006C6EBF">
        <w:t xml:space="preserve">observe the difference in speed for each </w:t>
      </w:r>
      <w:r w:rsidR="00501D1C">
        <w:t>array</w:t>
      </w:r>
      <w:r w:rsidR="006C6EBF">
        <w:t xml:space="preserve"> size, for </w:t>
      </w:r>
      <w:r w:rsidR="00F171FC">
        <w:t>a given</w:t>
      </w:r>
      <w:r w:rsidR="006C6EBF">
        <w:t xml:space="preserve"> number of nodes. The coefficient of growth between </w:t>
      </w:r>
      <w:r w:rsidR="00F171FC">
        <w:t>for problem size 1000 on 2, 4, 8, 16, and 32 nodes is nearly identical to the scale of growth on problem size 100,000 for 2, 4, 8, 16, and 32 nodes. Again, I believe this attests to the fact that communication time between the nodes is not the primary factor in increasing execution time. However, this leads us to</w:t>
      </w:r>
      <w:r w:rsidR="00D76680">
        <w:t xml:space="preserve"> the final</w:t>
      </w:r>
      <w:r w:rsidR="00F171FC">
        <w:t xml:space="preserve"> point I’</w:t>
      </w:r>
      <w:r w:rsidR="00660447">
        <w:t>d like to make.</w:t>
      </w:r>
      <w:r w:rsidR="00D76680">
        <w:t xml:space="preserve"> </w:t>
      </w:r>
    </w:p>
    <w:p w14:paraId="18A703ED" w14:textId="17093BF7" w:rsidR="00FD649A" w:rsidRDefault="00DD7C25" w:rsidP="00DD7C25">
      <w:pPr>
        <w:spacing w:line="480" w:lineRule="auto"/>
        <w:ind w:firstLine="720"/>
      </w:pPr>
      <w:r>
        <w:t>W</w:t>
      </w:r>
      <w:r w:rsidR="00D76680">
        <w:t xml:space="preserve">hile I did my best to make the communication time </w:t>
      </w:r>
      <w:r w:rsidR="00AB7009">
        <w:t>dominate the calculation time of the program</w:t>
      </w:r>
      <w:r w:rsidR="00D76680">
        <w:t xml:space="preserve">, I just couldn’t do it. In an attempt to scale down </w:t>
      </w:r>
      <w:r w:rsidR="00DF4287">
        <w:t>max-array calculation</w:t>
      </w:r>
      <w:r w:rsidR="00D76680">
        <w:t xml:space="preserve"> time to be smaller than communication</w:t>
      </w:r>
      <w:r w:rsidR="006C6E7F">
        <w:t xml:space="preserve"> time</w:t>
      </w:r>
      <w:r w:rsidR="00DF4287">
        <w:t>,</w:t>
      </w:r>
      <w:r w:rsidR="00AB7009">
        <w:t xml:space="preserve"> I dropped the array size to just 100 integers. </w:t>
      </w:r>
      <w:r w:rsidR="00D76680">
        <w:t>However, this didn’t change the execution time growth coefficient at all (see graph</w:t>
      </w:r>
      <w:r w:rsidR="00380ED5">
        <w:t xml:space="preserve"> below</w:t>
      </w:r>
      <w:r w:rsidR="00D76680">
        <w:t xml:space="preserve">). </w:t>
      </w:r>
      <w:r w:rsidR="00AB7009">
        <w:t xml:space="preserve">As we can see from </w:t>
      </w:r>
      <w:r w:rsidR="00F362E0">
        <w:t>this</w:t>
      </w:r>
      <w:r w:rsidR="00AB7009">
        <w:t xml:space="preserve"> graph, </w:t>
      </w:r>
      <w:r w:rsidR="007B4B48">
        <w:t xml:space="preserve">and the linear </w:t>
      </w:r>
      <w:r w:rsidR="001538CE">
        <w:t>trend-</w:t>
      </w:r>
      <w:r w:rsidR="00BE79A4">
        <w:t>line</w:t>
      </w:r>
      <w:r w:rsidR="007B4B48">
        <w:t xml:space="preserve"> I added, the growth of the execution time was nearly linear</w:t>
      </w:r>
      <w:r w:rsidR="00C00584">
        <w:t xml:space="preserve"> even with a small array size</w:t>
      </w:r>
      <w:r w:rsidR="007B4B48">
        <w:t xml:space="preserve">. </w:t>
      </w:r>
      <w:r w:rsidR="00C10EE4">
        <w:t xml:space="preserve">If I had to surmise the reasoning behind these results, and the </w:t>
      </w:r>
      <w:r w:rsidR="0014201C">
        <w:t>failure</w:t>
      </w:r>
      <w:r w:rsidR="00C10EE4">
        <w:t xml:space="preserve"> of communication time </w:t>
      </w:r>
      <w:r w:rsidR="007741DC">
        <w:t xml:space="preserve">to </w:t>
      </w:r>
      <w:r w:rsidR="0013334A">
        <w:t xml:space="preserve">largely </w:t>
      </w:r>
      <w:r w:rsidR="007741DC">
        <w:t>affect</w:t>
      </w:r>
      <w:r w:rsidR="00C10EE4">
        <w:t xml:space="preserve"> the outcome, I would guess that if we drastically increased the number of nodes or shrunk the problem size even further, we’d </w:t>
      </w:r>
      <w:r w:rsidR="008970D3">
        <w:t xml:space="preserve">finally observe a more significant </w:t>
      </w:r>
      <w:r w:rsidR="00045504">
        <w:t>impact from</w:t>
      </w:r>
      <w:r w:rsidR="00810A1E">
        <w:t xml:space="preserve"> communication</w:t>
      </w:r>
      <w:r w:rsidR="008970D3">
        <w:t xml:space="preserve"> on</w:t>
      </w:r>
      <w:r w:rsidR="0020239B">
        <w:t xml:space="preserve"> total</w:t>
      </w:r>
      <w:r w:rsidR="008970D3">
        <w:t xml:space="preserve"> runtime</w:t>
      </w:r>
      <w:r w:rsidR="00810A1E">
        <w:t xml:space="preserve">. Additionally, the low communication time could also be simply due to the type of problem we’re dealing with, that is, we’re just passing arrays back and forth. This is probably far different than </w:t>
      </w:r>
      <w:r w:rsidR="00C3790F">
        <w:t>transmitting</w:t>
      </w:r>
      <w:r w:rsidR="00810A1E">
        <w:t xml:space="preserve"> </w:t>
      </w:r>
      <w:r w:rsidR="00D02B23">
        <w:t>large</w:t>
      </w:r>
      <w:r w:rsidR="00516F34">
        <w:t xml:space="preserve">, unconventional, </w:t>
      </w:r>
      <w:r w:rsidR="00D02B23">
        <w:t xml:space="preserve">data </w:t>
      </w:r>
      <w:r w:rsidR="00810A1E">
        <w:t>objects</w:t>
      </w:r>
      <w:r w:rsidR="002A79A6">
        <w:t xml:space="preserve"> between nodes, instead</w:t>
      </w:r>
      <w:r w:rsidR="00810A1E">
        <w:t>.</w:t>
      </w:r>
      <w:r>
        <w:rPr>
          <w:noProof/>
        </w:rPr>
        <w:drawing>
          <wp:anchor distT="0" distB="0" distL="114300" distR="114300" simplePos="0" relativeHeight="251659264" behindDoc="0" locked="0" layoutInCell="1" allowOverlap="1" wp14:anchorId="5AC02CF8" wp14:editId="2F4658E2">
            <wp:simplePos x="0" y="0"/>
            <wp:positionH relativeFrom="column">
              <wp:posOffset>0</wp:posOffset>
            </wp:positionH>
            <wp:positionV relativeFrom="paragraph">
              <wp:posOffset>1118870</wp:posOffset>
            </wp:positionV>
            <wp:extent cx="5939155" cy="3589020"/>
            <wp:effectExtent l="0" t="0" r="4445" b="0"/>
            <wp:wrapTopAndBottom/>
            <wp:docPr id="1" name="Picture 1" descr="../../../../../../../Desktop/Screen%20Shot%202015-12-25%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25%20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3589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8733F" w14:textId="1159F9E7" w:rsidR="00CA6082" w:rsidRDefault="00CA6082" w:rsidP="00154411">
      <w:pPr>
        <w:pStyle w:val="Heading1"/>
        <w:spacing w:line="480" w:lineRule="auto"/>
      </w:pPr>
      <w:r>
        <w:t>Conclusion</w:t>
      </w:r>
    </w:p>
    <w:p w14:paraId="524C1448" w14:textId="2EBCD0F4" w:rsidR="00E16B54" w:rsidRPr="00820C99" w:rsidRDefault="00582FDC" w:rsidP="00BD42E0">
      <w:pPr>
        <w:spacing w:line="480" w:lineRule="auto"/>
        <w:ind w:firstLine="720"/>
      </w:pPr>
      <w:r>
        <w:t xml:space="preserve">First, </w:t>
      </w:r>
      <w:r w:rsidR="00CD181C">
        <w:t xml:space="preserve">this particular problem is dominated by problem size far more than communication time. </w:t>
      </w:r>
      <w:r w:rsidR="00144530">
        <w:t xml:space="preserve">Second, execution time grew, for each problem size, with a nearly identical growth coefficient; which is to say that each time we increased </w:t>
      </w:r>
      <w:r w:rsidR="00D43C4E">
        <w:t>from 2, to 4, to 8, and so on nodes, our execution time growth was proportional</w:t>
      </w:r>
      <w:r w:rsidR="00B04F71">
        <w:t>ly very similar</w:t>
      </w:r>
      <w:r w:rsidR="00D43C4E">
        <w:t xml:space="preserve"> for both a 100-sized array and a 100,000-sized array.</w:t>
      </w:r>
      <w:r w:rsidR="00024BBE">
        <w:t xml:space="preserve"> Finally, despite shrinking the </w:t>
      </w:r>
      <w:r w:rsidR="00B267DF">
        <w:t>problem size down to a relatively small number, we saw that communication time between nodes was still insignificant. We could potentially increase the number of nodes significantly or simply change the problem type to observe a scenario where communication time dominated total execution time.</w:t>
      </w:r>
      <w:bookmarkStart w:id="0" w:name="_GoBack"/>
      <w:bookmarkEnd w:id="0"/>
    </w:p>
    <w:sectPr w:rsidR="00E16B54" w:rsidRPr="00820C99" w:rsidSect="004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99"/>
    <w:rsid w:val="00007BB4"/>
    <w:rsid w:val="00024BBE"/>
    <w:rsid w:val="0004030B"/>
    <w:rsid w:val="00044DF4"/>
    <w:rsid w:val="00045504"/>
    <w:rsid w:val="0009615D"/>
    <w:rsid w:val="000A54FC"/>
    <w:rsid w:val="000B0C51"/>
    <w:rsid w:val="000D0725"/>
    <w:rsid w:val="000D52FE"/>
    <w:rsid w:val="000D6DA4"/>
    <w:rsid w:val="0013334A"/>
    <w:rsid w:val="0014201C"/>
    <w:rsid w:val="00144530"/>
    <w:rsid w:val="001538CE"/>
    <w:rsid w:val="00154411"/>
    <w:rsid w:val="001760B8"/>
    <w:rsid w:val="00185C97"/>
    <w:rsid w:val="001A0B90"/>
    <w:rsid w:val="001B5DB9"/>
    <w:rsid w:val="001D487A"/>
    <w:rsid w:val="001D4E52"/>
    <w:rsid w:val="001D786B"/>
    <w:rsid w:val="0020239B"/>
    <w:rsid w:val="00203770"/>
    <w:rsid w:val="00233614"/>
    <w:rsid w:val="0023452E"/>
    <w:rsid w:val="002356AB"/>
    <w:rsid w:val="0025512A"/>
    <w:rsid w:val="002636BF"/>
    <w:rsid w:val="00273547"/>
    <w:rsid w:val="002961F1"/>
    <w:rsid w:val="002A4DFD"/>
    <w:rsid w:val="002A79A6"/>
    <w:rsid w:val="002B70ED"/>
    <w:rsid w:val="002C4509"/>
    <w:rsid w:val="002E1C24"/>
    <w:rsid w:val="002F66FC"/>
    <w:rsid w:val="00337A46"/>
    <w:rsid w:val="0035297F"/>
    <w:rsid w:val="0037066E"/>
    <w:rsid w:val="00380ED5"/>
    <w:rsid w:val="00382801"/>
    <w:rsid w:val="003B5A8E"/>
    <w:rsid w:val="00400F7E"/>
    <w:rsid w:val="004160E3"/>
    <w:rsid w:val="004234C2"/>
    <w:rsid w:val="00437655"/>
    <w:rsid w:val="00437CFF"/>
    <w:rsid w:val="004754BD"/>
    <w:rsid w:val="00495918"/>
    <w:rsid w:val="00496B2E"/>
    <w:rsid w:val="004A5072"/>
    <w:rsid w:val="004A7694"/>
    <w:rsid w:val="004F79A0"/>
    <w:rsid w:val="00501D1C"/>
    <w:rsid w:val="00516F34"/>
    <w:rsid w:val="00550485"/>
    <w:rsid w:val="005658FB"/>
    <w:rsid w:val="00582C5A"/>
    <w:rsid w:val="00582E45"/>
    <w:rsid w:val="00582FDC"/>
    <w:rsid w:val="005A2962"/>
    <w:rsid w:val="005C6284"/>
    <w:rsid w:val="00605458"/>
    <w:rsid w:val="00643121"/>
    <w:rsid w:val="00660447"/>
    <w:rsid w:val="00691775"/>
    <w:rsid w:val="006B5486"/>
    <w:rsid w:val="006C207F"/>
    <w:rsid w:val="006C6E7F"/>
    <w:rsid w:val="006C6EBF"/>
    <w:rsid w:val="006D0685"/>
    <w:rsid w:val="006D1061"/>
    <w:rsid w:val="006E7E87"/>
    <w:rsid w:val="00702110"/>
    <w:rsid w:val="0075572E"/>
    <w:rsid w:val="00757342"/>
    <w:rsid w:val="00757F5C"/>
    <w:rsid w:val="0077168F"/>
    <w:rsid w:val="007741DC"/>
    <w:rsid w:val="00794110"/>
    <w:rsid w:val="007B4B48"/>
    <w:rsid w:val="007D5249"/>
    <w:rsid w:val="007E1EB4"/>
    <w:rsid w:val="00810A1E"/>
    <w:rsid w:val="00820C99"/>
    <w:rsid w:val="00835734"/>
    <w:rsid w:val="008415E9"/>
    <w:rsid w:val="008538FC"/>
    <w:rsid w:val="0088677F"/>
    <w:rsid w:val="00893E40"/>
    <w:rsid w:val="008970D3"/>
    <w:rsid w:val="008A6276"/>
    <w:rsid w:val="008B23CA"/>
    <w:rsid w:val="008B4A0F"/>
    <w:rsid w:val="008B612C"/>
    <w:rsid w:val="008C186D"/>
    <w:rsid w:val="008F1FF3"/>
    <w:rsid w:val="009277F3"/>
    <w:rsid w:val="00936865"/>
    <w:rsid w:val="00937B99"/>
    <w:rsid w:val="00992B6E"/>
    <w:rsid w:val="00997111"/>
    <w:rsid w:val="009A351E"/>
    <w:rsid w:val="009B2DC7"/>
    <w:rsid w:val="009C32E1"/>
    <w:rsid w:val="009D3A9D"/>
    <w:rsid w:val="00A163D7"/>
    <w:rsid w:val="00A37190"/>
    <w:rsid w:val="00A43561"/>
    <w:rsid w:val="00A439DF"/>
    <w:rsid w:val="00A46B48"/>
    <w:rsid w:val="00A55672"/>
    <w:rsid w:val="00A612D3"/>
    <w:rsid w:val="00A624FC"/>
    <w:rsid w:val="00A92BCF"/>
    <w:rsid w:val="00AA7B49"/>
    <w:rsid w:val="00AB7009"/>
    <w:rsid w:val="00AD6292"/>
    <w:rsid w:val="00AE1B02"/>
    <w:rsid w:val="00B04F71"/>
    <w:rsid w:val="00B267DF"/>
    <w:rsid w:val="00B432AE"/>
    <w:rsid w:val="00B60343"/>
    <w:rsid w:val="00B70045"/>
    <w:rsid w:val="00B74A95"/>
    <w:rsid w:val="00B96BBC"/>
    <w:rsid w:val="00BD42E0"/>
    <w:rsid w:val="00BE79A4"/>
    <w:rsid w:val="00C00584"/>
    <w:rsid w:val="00C10EE4"/>
    <w:rsid w:val="00C255CD"/>
    <w:rsid w:val="00C26BF9"/>
    <w:rsid w:val="00C3626B"/>
    <w:rsid w:val="00C3790F"/>
    <w:rsid w:val="00C6144E"/>
    <w:rsid w:val="00C6630C"/>
    <w:rsid w:val="00CA6082"/>
    <w:rsid w:val="00CD181C"/>
    <w:rsid w:val="00CE444D"/>
    <w:rsid w:val="00CF2D76"/>
    <w:rsid w:val="00D02B23"/>
    <w:rsid w:val="00D05EFB"/>
    <w:rsid w:val="00D07C7C"/>
    <w:rsid w:val="00D33208"/>
    <w:rsid w:val="00D41283"/>
    <w:rsid w:val="00D43C4E"/>
    <w:rsid w:val="00D61047"/>
    <w:rsid w:val="00D65268"/>
    <w:rsid w:val="00D674C6"/>
    <w:rsid w:val="00D73A33"/>
    <w:rsid w:val="00D76680"/>
    <w:rsid w:val="00D81D86"/>
    <w:rsid w:val="00D87176"/>
    <w:rsid w:val="00DA33AB"/>
    <w:rsid w:val="00DC3481"/>
    <w:rsid w:val="00DC34CD"/>
    <w:rsid w:val="00DC3CE0"/>
    <w:rsid w:val="00DD7C25"/>
    <w:rsid w:val="00DF18EA"/>
    <w:rsid w:val="00DF4287"/>
    <w:rsid w:val="00E067E0"/>
    <w:rsid w:val="00E16B54"/>
    <w:rsid w:val="00E24DCD"/>
    <w:rsid w:val="00E7712A"/>
    <w:rsid w:val="00E93C3B"/>
    <w:rsid w:val="00EA3D40"/>
    <w:rsid w:val="00EB7F21"/>
    <w:rsid w:val="00EE5CCB"/>
    <w:rsid w:val="00F171FC"/>
    <w:rsid w:val="00F2400A"/>
    <w:rsid w:val="00F25E35"/>
    <w:rsid w:val="00F25F48"/>
    <w:rsid w:val="00F362E0"/>
    <w:rsid w:val="00F530A4"/>
    <w:rsid w:val="00F74573"/>
    <w:rsid w:val="00FD649A"/>
    <w:rsid w:val="00FE2478"/>
    <w:rsid w:val="00FE3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2BCD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C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C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C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0C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0C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E7D11-0D37-054D-95EF-E1C591B3F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783</Words>
  <Characters>4469</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Methods</vt:lpstr>
      <vt:lpstr>Results</vt:lpstr>
      <vt:lpstr>Conclusion</vt:lpstr>
    </vt:vector>
  </TitlesOfParts>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180</cp:revision>
  <dcterms:created xsi:type="dcterms:W3CDTF">2015-12-25T21:02:00Z</dcterms:created>
  <dcterms:modified xsi:type="dcterms:W3CDTF">2015-12-27T23:01:00Z</dcterms:modified>
</cp:coreProperties>
</file>