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30D5F3" w14:textId="77777777" w:rsidR="004C48C6" w:rsidRPr="002E6191" w:rsidRDefault="002E6191">
      <w:pPr>
        <w:rPr>
          <w:rFonts w:ascii="Century Gothic" w:hAnsi="Century Gothic"/>
          <w:sz w:val="32"/>
          <w:szCs w:val="28"/>
        </w:rPr>
      </w:pPr>
      <w:r w:rsidRPr="002E6191">
        <w:rPr>
          <w:rFonts w:ascii="Century Gothic" w:hAnsi="Century Gothic"/>
          <w:sz w:val="32"/>
          <w:szCs w:val="28"/>
        </w:rPr>
        <w:t xml:space="preserve">FYC Classical Compendium </w:t>
      </w:r>
      <w:r w:rsidRPr="002E6191">
        <w:rPr>
          <w:rFonts w:ascii="Century Gothic" w:hAnsi="Century Gothic" w:cstheme="minorHAnsi"/>
          <w:b/>
          <w:i/>
          <w:sz w:val="32"/>
          <w:szCs w:val="28"/>
        </w:rPr>
        <w:t xml:space="preserve">Remembrance &amp; Renewal </w:t>
      </w:r>
    </w:p>
    <w:p w14:paraId="648CBBE5" w14:textId="77777777" w:rsidR="00CA59BB" w:rsidRDefault="00CA59BB"/>
    <w:p w14:paraId="06111A42" w14:textId="77777777" w:rsidR="00CA59BB" w:rsidRPr="00AF224A" w:rsidRDefault="00CA59BB" w:rsidP="00CA59BB">
      <w:pPr>
        <w:rPr>
          <w:rFonts w:ascii="Century Gothic" w:hAnsi="Century Gothic" w:cstheme="minorHAnsi"/>
          <w:b/>
          <w:sz w:val="24"/>
          <w:szCs w:val="20"/>
        </w:rPr>
      </w:pPr>
      <w:r w:rsidRPr="00AF224A">
        <w:rPr>
          <w:rFonts w:ascii="Century Gothic" w:hAnsi="Century Gothic" w:cstheme="minorHAnsi"/>
          <w:b/>
          <w:szCs w:val="20"/>
        </w:rPr>
        <w:t xml:space="preserve">Album Notes for </w:t>
      </w:r>
      <w:proofErr w:type="spellStart"/>
      <w:r w:rsidRPr="00AF224A">
        <w:rPr>
          <w:rFonts w:ascii="Century Gothic" w:hAnsi="Century Gothic" w:cstheme="minorHAnsi"/>
          <w:b/>
          <w:szCs w:val="20"/>
        </w:rPr>
        <w:t>Tess’</w:t>
      </w:r>
      <w:proofErr w:type="spellEnd"/>
      <w:r w:rsidR="00AF224A">
        <w:rPr>
          <w:rFonts w:ascii="Century Gothic" w:hAnsi="Century Gothic" w:cstheme="minorHAnsi"/>
          <w:b/>
          <w:szCs w:val="20"/>
        </w:rPr>
        <w:t xml:space="preserve"> Album:  </w:t>
      </w:r>
      <w:r w:rsidRPr="00AF224A">
        <w:rPr>
          <w:rFonts w:ascii="Century Gothic" w:hAnsi="Century Gothic" w:cstheme="minorHAnsi"/>
          <w:b/>
          <w:szCs w:val="20"/>
        </w:rPr>
        <w:t xml:space="preserve"> </w:t>
      </w:r>
    </w:p>
    <w:p w14:paraId="59291630" w14:textId="77777777" w:rsidR="00CA59BB" w:rsidRPr="00BA68CE" w:rsidRDefault="00CA59BB" w:rsidP="00CA59BB">
      <w:pPr>
        <w:rPr>
          <w:rFonts w:ascii="Century Gothic" w:hAnsi="Century Gothic" w:cstheme="minorHAnsi"/>
          <w:sz w:val="20"/>
          <w:szCs w:val="20"/>
        </w:rPr>
      </w:pPr>
      <w:r w:rsidRPr="00BA68CE">
        <w:rPr>
          <w:rFonts w:ascii="Century Gothic" w:hAnsi="Century Gothic" w:cstheme="minorHAnsi"/>
          <w:sz w:val="20"/>
          <w:szCs w:val="20"/>
        </w:rPr>
        <w:t>Last year</w:t>
      </w:r>
      <w:r>
        <w:rPr>
          <w:rFonts w:ascii="Century Gothic" w:hAnsi="Century Gothic" w:cstheme="minorHAnsi"/>
          <w:sz w:val="20"/>
          <w:szCs w:val="20"/>
        </w:rPr>
        <w:t xml:space="preserve"> this album</w:t>
      </w:r>
      <w:r w:rsidRPr="00BA68CE">
        <w:rPr>
          <w:rFonts w:ascii="Century Gothic" w:hAnsi="Century Gothic" w:cstheme="minorHAnsi"/>
          <w:sz w:val="20"/>
          <w:szCs w:val="20"/>
        </w:rPr>
        <w:t xml:space="preserve"> </w:t>
      </w:r>
      <w:r w:rsidRPr="00BA68CE">
        <w:rPr>
          <w:rFonts w:ascii="Century Gothic" w:hAnsi="Century Gothic" w:cstheme="minorHAnsi"/>
          <w:i/>
          <w:sz w:val="20"/>
          <w:szCs w:val="20"/>
        </w:rPr>
        <w:t>Remembrance and Renewal</w:t>
      </w:r>
      <w:r w:rsidRPr="00BA68CE">
        <w:rPr>
          <w:rFonts w:ascii="Century Gothic" w:hAnsi="Century Gothic" w:cstheme="minorHAnsi"/>
          <w:sz w:val="20"/>
          <w:szCs w:val="20"/>
        </w:rPr>
        <w:t xml:space="preserve"> </w:t>
      </w:r>
      <w:r>
        <w:rPr>
          <w:rFonts w:ascii="Century Gothic" w:hAnsi="Century Gothic" w:cstheme="minorHAnsi"/>
          <w:sz w:val="20"/>
          <w:szCs w:val="20"/>
        </w:rPr>
        <w:t>evolved</w:t>
      </w:r>
      <w:r w:rsidRPr="00BA68CE">
        <w:rPr>
          <w:rFonts w:ascii="Century Gothic" w:hAnsi="Century Gothic" w:cstheme="minorHAnsi"/>
          <w:sz w:val="20"/>
          <w:szCs w:val="20"/>
        </w:rPr>
        <w:t xml:space="preserve"> after a long phase of incredible losses among our family and friends. </w:t>
      </w:r>
      <w:r>
        <w:rPr>
          <w:rFonts w:ascii="Century Gothic" w:hAnsi="Century Gothic" w:cstheme="minorHAnsi"/>
          <w:sz w:val="20"/>
          <w:szCs w:val="20"/>
        </w:rPr>
        <w:t xml:space="preserve">It </w:t>
      </w:r>
      <w:r w:rsidRPr="00BA68CE">
        <w:rPr>
          <w:rFonts w:ascii="Century Gothic" w:hAnsi="Century Gothic" w:cstheme="minorHAnsi"/>
          <w:sz w:val="20"/>
          <w:szCs w:val="20"/>
        </w:rPr>
        <w:t xml:space="preserve">seeks a healing way to transform grief musically into </w:t>
      </w:r>
      <w:r>
        <w:rPr>
          <w:rFonts w:ascii="Century Gothic" w:hAnsi="Century Gothic" w:cstheme="minorHAnsi"/>
          <w:sz w:val="20"/>
          <w:szCs w:val="20"/>
        </w:rPr>
        <w:t>loving</w:t>
      </w:r>
      <w:r w:rsidRPr="00BA68CE">
        <w:rPr>
          <w:rFonts w:ascii="Century Gothic" w:hAnsi="Century Gothic" w:cstheme="minorHAnsi"/>
          <w:sz w:val="20"/>
          <w:szCs w:val="20"/>
        </w:rPr>
        <w:t xml:space="preserve"> memories while honoring loved ones, celebrating their lives and finding peace in remembrance. Each loss redefines our life; we must find new purpose and hope through creating beauty from pain endured. The healing power of music leads us through this challenging journey and empowers us to grow with optimism and resilience.</w:t>
      </w:r>
    </w:p>
    <w:p w14:paraId="184522D4" w14:textId="77777777" w:rsidR="00CA59BB" w:rsidRPr="00BA68CE" w:rsidRDefault="00CA59BB" w:rsidP="00CA59BB">
      <w:pPr>
        <w:rPr>
          <w:rFonts w:ascii="Century Gothic" w:hAnsi="Century Gothic" w:cstheme="minorHAnsi"/>
          <w:sz w:val="20"/>
          <w:szCs w:val="20"/>
        </w:rPr>
      </w:pPr>
      <w:r w:rsidRPr="00BA68CE">
        <w:rPr>
          <w:rFonts w:ascii="Century Gothic" w:hAnsi="Century Gothic" w:cstheme="minorHAnsi"/>
          <w:sz w:val="20"/>
          <w:szCs w:val="20"/>
        </w:rPr>
        <w:t xml:space="preserve">Adam Barrett Barry </w:t>
      </w:r>
      <w:r>
        <w:rPr>
          <w:rFonts w:ascii="Century Gothic" w:hAnsi="Century Gothic" w:cstheme="minorHAnsi"/>
          <w:sz w:val="20"/>
          <w:szCs w:val="20"/>
        </w:rPr>
        <w:t xml:space="preserve">called his composition and </w:t>
      </w:r>
      <w:r w:rsidRPr="00BA68CE">
        <w:rPr>
          <w:rFonts w:ascii="Century Gothic" w:hAnsi="Century Gothic" w:cstheme="minorHAnsi"/>
          <w:sz w:val="20"/>
          <w:szCs w:val="20"/>
        </w:rPr>
        <w:t xml:space="preserve">the album’s title song </w:t>
      </w:r>
      <w:r w:rsidRPr="00BA68CE">
        <w:rPr>
          <w:rFonts w:ascii="Century Gothic" w:hAnsi="Century Gothic" w:cstheme="minorHAnsi"/>
          <w:b/>
          <w:i/>
          <w:sz w:val="20"/>
          <w:szCs w:val="20"/>
        </w:rPr>
        <w:t>Remembrance and Renewal</w:t>
      </w:r>
      <w:r w:rsidRPr="00BA68CE">
        <w:rPr>
          <w:rFonts w:ascii="Century Gothic" w:hAnsi="Century Gothic" w:cstheme="minorHAnsi"/>
          <w:sz w:val="20"/>
          <w:szCs w:val="20"/>
        </w:rPr>
        <w:t xml:space="preserve"> a “…bittersweet longing for what was lost, but only as a small portion of the piece, more than that is the reflecting on the lovely experiences of knowing another human being to that depth….” Having commissioned this work, I am moved by its beauty.  Its healing qualities musically expresses the essence of the album’s journey.</w:t>
      </w:r>
    </w:p>
    <w:p w14:paraId="2F55EE5E" w14:textId="77777777" w:rsidR="00CA59BB" w:rsidRPr="00BA68CE" w:rsidRDefault="00CA59BB" w:rsidP="00CA59BB">
      <w:pPr>
        <w:rPr>
          <w:rFonts w:ascii="Century Gothic" w:hAnsi="Century Gothic" w:cstheme="minorHAnsi"/>
          <w:sz w:val="20"/>
          <w:szCs w:val="20"/>
        </w:rPr>
      </w:pPr>
      <w:r w:rsidRPr="00BA68CE">
        <w:rPr>
          <w:rFonts w:ascii="Century Gothic" w:hAnsi="Century Gothic" w:cstheme="minorHAnsi"/>
          <w:sz w:val="20"/>
          <w:szCs w:val="20"/>
        </w:rPr>
        <w:t>Th</w:t>
      </w:r>
      <w:r>
        <w:rPr>
          <w:rFonts w:ascii="Century Gothic" w:hAnsi="Century Gothic" w:cstheme="minorHAnsi"/>
          <w:sz w:val="20"/>
          <w:szCs w:val="20"/>
        </w:rPr>
        <w:t>is</w:t>
      </w:r>
      <w:r w:rsidRPr="00BA68CE">
        <w:rPr>
          <w:rFonts w:ascii="Century Gothic" w:hAnsi="Century Gothic" w:cstheme="minorHAnsi"/>
          <w:sz w:val="20"/>
          <w:szCs w:val="20"/>
        </w:rPr>
        <w:t xml:space="preserve"> 2023 the version for cello and piano of Connor Chee’s </w:t>
      </w:r>
      <w:r w:rsidRPr="00BA68CE">
        <w:rPr>
          <w:rFonts w:ascii="Century Gothic" w:hAnsi="Century Gothic" w:cstheme="minorHAnsi"/>
          <w:b/>
          <w:i/>
          <w:sz w:val="20"/>
          <w:szCs w:val="20"/>
        </w:rPr>
        <w:t>Elegy</w:t>
      </w:r>
      <w:r w:rsidRPr="00BA68CE">
        <w:rPr>
          <w:rFonts w:ascii="Century Gothic" w:hAnsi="Century Gothic" w:cstheme="minorHAnsi"/>
          <w:i/>
          <w:sz w:val="20"/>
          <w:szCs w:val="20"/>
        </w:rPr>
        <w:t xml:space="preserve"> </w:t>
      </w:r>
      <w:r w:rsidRPr="00BA68CE">
        <w:rPr>
          <w:rFonts w:ascii="Century Gothic" w:hAnsi="Century Gothic" w:cstheme="minorHAnsi"/>
          <w:sz w:val="20"/>
          <w:szCs w:val="20"/>
        </w:rPr>
        <w:t xml:space="preserve">is a beautiful tribute honoring his beloved late grandfather.  I fell in love with this work during the creation of this album. </w:t>
      </w:r>
    </w:p>
    <w:p w14:paraId="0EA64D57" w14:textId="77777777" w:rsidR="00CA59BB" w:rsidRPr="00BA68CE" w:rsidRDefault="00CA59BB" w:rsidP="00CA59BB">
      <w:pPr>
        <w:rPr>
          <w:rFonts w:ascii="Century Gothic" w:hAnsi="Century Gothic" w:cstheme="minorHAnsi"/>
          <w:sz w:val="20"/>
          <w:szCs w:val="20"/>
        </w:rPr>
      </w:pPr>
      <w:r w:rsidRPr="00BA68CE">
        <w:rPr>
          <w:rFonts w:ascii="Century Gothic" w:hAnsi="Century Gothic" w:cstheme="minorHAnsi"/>
          <w:sz w:val="20"/>
          <w:szCs w:val="20"/>
        </w:rPr>
        <w:t xml:space="preserve">First hearing Billie </w:t>
      </w:r>
      <w:proofErr w:type="spellStart"/>
      <w:r w:rsidRPr="00BA68CE">
        <w:rPr>
          <w:rFonts w:ascii="Century Gothic" w:hAnsi="Century Gothic" w:cstheme="minorHAnsi"/>
          <w:sz w:val="20"/>
          <w:szCs w:val="20"/>
        </w:rPr>
        <w:t>Eilish’s</w:t>
      </w:r>
      <w:proofErr w:type="spellEnd"/>
      <w:r w:rsidRPr="00BA68CE">
        <w:rPr>
          <w:rFonts w:ascii="Century Gothic" w:hAnsi="Century Gothic" w:cstheme="minorHAnsi"/>
          <w:sz w:val="20"/>
          <w:szCs w:val="20"/>
        </w:rPr>
        <w:t xml:space="preserve"> and </w:t>
      </w:r>
      <w:proofErr w:type="spellStart"/>
      <w:r w:rsidRPr="00BA68CE">
        <w:rPr>
          <w:rFonts w:ascii="Century Gothic" w:hAnsi="Century Gothic" w:cstheme="minorHAnsi"/>
          <w:sz w:val="20"/>
          <w:szCs w:val="20"/>
        </w:rPr>
        <w:t>Finneas</w:t>
      </w:r>
      <w:proofErr w:type="spellEnd"/>
      <w:r w:rsidRPr="00BA68CE">
        <w:rPr>
          <w:rFonts w:ascii="Century Gothic" w:hAnsi="Century Gothic" w:cstheme="minorHAnsi"/>
          <w:sz w:val="20"/>
          <w:szCs w:val="20"/>
        </w:rPr>
        <w:t xml:space="preserve"> O’Connell’s performance of </w:t>
      </w:r>
      <w:r w:rsidRPr="00BA68CE">
        <w:rPr>
          <w:rFonts w:ascii="Century Gothic" w:hAnsi="Century Gothic" w:cstheme="minorHAnsi"/>
          <w:b/>
          <w:i/>
          <w:sz w:val="20"/>
          <w:szCs w:val="20"/>
        </w:rPr>
        <w:t>When the Party’s Over</w:t>
      </w:r>
      <w:r w:rsidRPr="00BA68CE">
        <w:rPr>
          <w:rFonts w:ascii="Century Gothic" w:hAnsi="Century Gothic" w:cstheme="minorHAnsi"/>
          <w:sz w:val="20"/>
          <w:szCs w:val="20"/>
        </w:rPr>
        <w:t xml:space="preserve"> during the 2020 Grammy Awards helped me endure a particularly difficult phase of my life. The music </w:t>
      </w:r>
      <w:r>
        <w:rPr>
          <w:rFonts w:ascii="Century Gothic" w:hAnsi="Century Gothic" w:cstheme="minorHAnsi"/>
          <w:sz w:val="20"/>
          <w:szCs w:val="20"/>
        </w:rPr>
        <w:t>changed</w:t>
      </w:r>
      <w:r w:rsidRPr="00BA68CE">
        <w:rPr>
          <w:rFonts w:ascii="Century Gothic" w:hAnsi="Century Gothic" w:cstheme="minorHAnsi"/>
          <w:sz w:val="20"/>
          <w:szCs w:val="20"/>
        </w:rPr>
        <w:t xml:space="preserve"> me and became an integral part of this album’s concept.</w:t>
      </w:r>
    </w:p>
    <w:p w14:paraId="1CF1B722" w14:textId="77777777" w:rsidR="00CA59BB" w:rsidRPr="00BA68CE" w:rsidRDefault="00CA59BB" w:rsidP="00CA59BB">
      <w:pPr>
        <w:rPr>
          <w:rFonts w:ascii="Century Gothic" w:hAnsi="Century Gothic" w:cstheme="minorHAnsi"/>
          <w:sz w:val="20"/>
          <w:szCs w:val="20"/>
        </w:rPr>
      </w:pPr>
      <w:r w:rsidRPr="00BA68CE">
        <w:rPr>
          <w:rFonts w:ascii="Century Gothic" w:hAnsi="Century Gothic" w:cstheme="minorHAnsi"/>
          <w:sz w:val="20"/>
          <w:szCs w:val="20"/>
        </w:rPr>
        <w:t>Last year Zachary Daniels completed</w:t>
      </w:r>
      <w:r w:rsidRPr="00BA68CE">
        <w:rPr>
          <w:rFonts w:ascii="Century Gothic" w:hAnsi="Century Gothic" w:cstheme="minorHAnsi"/>
          <w:i/>
          <w:sz w:val="20"/>
          <w:szCs w:val="20"/>
        </w:rPr>
        <w:t xml:space="preserve"> </w:t>
      </w:r>
      <w:r w:rsidRPr="00BA68CE">
        <w:rPr>
          <w:rFonts w:ascii="Century Gothic" w:hAnsi="Century Gothic" w:cstheme="minorHAnsi"/>
          <w:b/>
          <w:i/>
          <w:sz w:val="20"/>
          <w:szCs w:val="20"/>
        </w:rPr>
        <w:t>Lullaby</w:t>
      </w:r>
      <w:r w:rsidRPr="00BA68CE">
        <w:rPr>
          <w:rFonts w:ascii="Century Gothic" w:hAnsi="Century Gothic" w:cstheme="minorHAnsi"/>
          <w:i/>
          <w:sz w:val="20"/>
          <w:szCs w:val="20"/>
        </w:rPr>
        <w:t xml:space="preserve"> </w:t>
      </w:r>
      <w:r w:rsidRPr="00BA68CE">
        <w:rPr>
          <w:rFonts w:ascii="Century Gothic" w:hAnsi="Century Gothic" w:cstheme="minorHAnsi"/>
          <w:sz w:val="20"/>
          <w:szCs w:val="20"/>
        </w:rPr>
        <w:t>for his son Oliver in a cello and piano version for this album, truly expressing a new beginning of this new life with beautiful melodies.</w:t>
      </w:r>
    </w:p>
    <w:p w14:paraId="000B537F" w14:textId="77777777" w:rsidR="00CA59BB" w:rsidRPr="00BA68CE" w:rsidRDefault="00CA59BB" w:rsidP="00CA59BB">
      <w:pPr>
        <w:rPr>
          <w:rFonts w:ascii="Century Gothic" w:eastAsia="Times New Roman" w:hAnsi="Century Gothic" w:cstheme="minorHAnsi"/>
          <w:iCs/>
          <w:sz w:val="20"/>
          <w:szCs w:val="20"/>
        </w:rPr>
      </w:pPr>
      <w:bookmarkStart w:id="0" w:name="_GoBack"/>
      <w:r w:rsidRPr="00BA68CE">
        <w:rPr>
          <w:rFonts w:ascii="Century Gothic" w:hAnsi="Century Gothic" w:cstheme="minorHAnsi"/>
          <w:sz w:val="20"/>
          <w:szCs w:val="20"/>
        </w:rPr>
        <w:t xml:space="preserve">Last summer while reading </w:t>
      </w:r>
      <w:r w:rsidRPr="00BA68CE">
        <w:rPr>
          <w:rFonts w:ascii="Century Gothic" w:eastAsia="Times New Roman" w:hAnsi="Century Gothic" w:cstheme="minorHAnsi"/>
          <w:iCs/>
          <w:sz w:val="20"/>
          <w:szCs w:val="20"/>
        </w:rPr>
        <w:t>Native</w:t>
      </w:r>
      <w:r w:rsidRPr="00BA68CE">
        <w:rPr>
          <w:rFonts w:ascii="Century Gothic" w:eastAsia="Times New Roman" w:hAnsi="Century Gothic" w:cstheme="minorHAnsi"/>
          <w:i/>
          <w:iCs/>
          <w:sz w:val="20"/>
          <w:szCs w:val="20"/>
        </w:rPr>
        <w:t xml:space="preserve"> American songs and poems: an anthology</w:t>
      </w:r>
      <w:r w:rsidRPr="00BA68CE">
        <w:rPr>
          <w:rFonts w:ascii="Century Gothic" w:eastAsia="Times New Roman" w:hAnsi="Century Gothic" w:cstheme="minorHAnsi"/>
          <w:iCs/>
          <w:sz w:val="20"/>
          <w:szCs w:val="20"/>
        </w:rPr>
        <w:t xml:space="preserve"> / edited by Brian Swann, Dover Thrift Editions (1996</w:t>
      </w:r>
      <w:r w:rsidRPr="00BA68CE">
        <w:rPr>
          <w:rFonts w:ascii="Century Gothic" w:hAnsi="Century Gothic" w:cstheme="minorHAnsi"/>
          <w:sz w:val="20"/>
          <w:szCs w:val="20"/>
        </w:rPr>
        <w:t xml:space="preserve">) I was deeply moved by an old Inuit poem </w:t>
      </w:r>
      <w:r w:rsidRPr="00BA68CE">
        <w:rPr>
          <w:rFonts w:ascii="Century Gothic" w:eastAsia="Times New Roman" w:hAnsi="Century Gothic" w:cstheme="minorHAnsi"/>
          <w:iCs/>
          <w:sz w:val="20"/>
          <w:szCs w:val="20"/>
        </w:rPr>
        <w:t xml:space="preserve">originally from Franz Boas’ </w:t>
      </w:r>
      <w:r w:rsidRPr="00BA68CE">
        <w:rPr>
          <w:rFonts w:ascii="Century Gothic" w:eastAsia="Times New Roman" w:hAnsi="Century Gothic" w:cstheme="minorHAnsi"/>
          <w:i/>
          <w:iCs/>
          <w:sz w:val="20"/>
          <w:szCs w:val="20"/>
        </w:rPr>
        <w:t>Journal of American Folklore, Vol. 7</w:t>
      </w:r>
      <w:r w:rsidRPr="00BA68CE">
        <w:rPr>
          <w:rFonts w:ascii="Century Gothic" w:eastAsia="Times New Roman" w:hAnsi="Century Gothic" w:cstheme="minorHAnsi"/>
          <w:iCs/>
          <w:sz w:val="20"/>
          <w:szCs w:val="20"/>
        </w:rPr>
        <w:t xml:space="preserve"> (1894).  Boaz noted that “This song was composed by a young man named </w:t>
      </w:r>
      <w:proofErr w:type="spellStart"/>
      <w:r w:rsidRPr="00BA68CE">
        <w:rPr>
          <w:rFonts w:ascii="Century Gothic" w:eastAsia="Times New Roman" w:hAnsi="Century Gothic" w:cstheme="minorHAnsi"/>
          <w:iCs/>
          <w:sz w:val="20"/>
          <w:szCs w:val="20"/>
        </w:rPr>
        <w:t>Utitiaq</w:t>
      </w:r>
      <w:proofErr w:type="spellEnd"/>
      <w:r w:rsidRPr="00BA68CE">
        <w:rPr>
          <w:rFonts w:ascii="Century Gothic" w:eastAsia="Times New Roman" w:hAnsi="Century Gothic" w:cstheme="minorHAnsi"/>
          <w:iCs/>
          <w:sz w:val="20"/>
          <w:szCs w:val="20"/>
        </w:rPr>
        <w:t xml:space="preserve">, who went adrift on the ice when sealing, and did not reach the shore until after a week of hardships and privations.”  This poem </w:t>
      </w:r>
      <w:r w:rsidRPr="00BA68CE">
        <w:rPr>
          <w:rFonts w:ascii="Century Gothic" w:hAnsi="Century Gothic" w:cstheme="minorHAnsi"/>
          <w:sz w:val="20"/>
          <w:szCs w:val="20"/>
        </w:rPr>
        <w:t>about loss and new beginnings</w:t>
      </w:r>
      <w:r w:rsidRPr="00BA68CE">
        <w:rPr>
          <w:rFonts w:ascii="Century Gothic" w:eastAsia="Times New Roman" w:hAnsi="Century Gothic" w:cstheme="minorHAnsi"/>
          <w:iCs/>
          <w:sz w:val="20"/>
          <w:szCs w:val="20"/>
        </w:rPr>
        <w:t xml:space="preserve"> looks to </w:t>
      </w:r>
      <w:r>
        <w:rPr>
          <w:rFonts w:ascii="Century Gothic" w:eastAsia="Times New Roman" w:hAnsi="Century Gothic" w:cstheme="minorHAnsi"/>
          <w:iCs/>
          <w:sz w:val="20"/>
          <w:szCs w:val="20"/>
        </w:rPr>
        <w:t>a</w:t>
      </w:r>
      <w:r w:rsidRPr="00BA68CE">
        <w:rPr>
          <w:rFonts w:ascii="Century Gothic" w:eastAsia="Times New Roman" w:hAnsi="Century Gothic" w:cstheme="minorHAnsi"/>
          <w:iCs/>
          <w:sz w:val="20"/>
          <w:szCs w:val="20"/>
        </w:rPr>
        <w:t xml:space="preserve"> future full of optimism and resilience. </w:t>
      </w:r>
      <w:r>
        <w:rPr>
          <w:rFonts w:ascii="Century Gothic" w:eastAsia="Times New Roman" w:hAnsi="Century Gothic" w:cstheme="minorHAnsi"/>
          <w:iCs/>
          <w:sz w:val="20"/>
          <w:szCs w:val="20"/>
        </w:rPr>
        <w:t>M</w:t>
      </w:r>
      <w:r w:rsidRPr="00BA68CE">
        <w:rPr>
          <w:rFonts w:ascii="Century Gothic" w:eastAsia="Times New Roman" w:hAnsi="Century Gothic" w:cstheme="minorHAnsi"/>
          <w:iCs/>
          <w:sz w:val="20"/>
          <w:szCs w:val="20"/>
        </w:rPr>
        <w:t xml:space="preserve">y colleague at the University </w:t>
      </w:r>
      <w:r>
        <w:rPr>
          <w:rFonts w:ascii="Century Gothic" w:eastAsia="Times New Roman" w:hAnsi="Century Gothic" w:cstheme="minorHAnsi"/>
          <w:iCs/>
          <w:sz w:val="20"/>
          <w:szCs w:val="20"/>
        </w:rPr>
        <w:t>o</w:t>
      </w:r>
      <w:r w:rsidRPr="00BA68CE">
        <w:rPr>
          <w:rFonts w:ascii="Century Gothic" w:eastAsia="Times New Roman" w:hAnsi="Century Gothic" w:cstheme="minorHAnsi"/>
          <w:iCs/>
          <w:sz w:val="20"/>
          <w:szCs w:val="20"/>
        </w:rPr>
        <w:t xml:space="preserve">f Central Oklahoma, Samuel </w:t>
      </w:r>
      <w:proofErr w:type="spellStart"/>
      <w:r w:rsidRPr="00BA68CE">
        <w:rPr>
          <w:rFonts w:ascii="Century Gothic" w:eastAsia="Times New Roman" w:hAnsi="Century Gothic" w:cstheme="minorHAnsi"/>
          <w:iCs/>
          <w:sz w:val="20"/>
          <w:szCs w:val="20"/>
        </w:rPr>
        <w:t>Magrill</w:t>
      </w:r>
      <w:proofErr w:type="spellEnd"/>
      <w:r w:rsidRPr="00BA68CE">
        <w:rPr>
          <w:rFonts w:ascii="Century Gothic" w:eastAsia="Times New Roman" w:hAnsi="Century Gothic" w:cstheme="minorHAnsi"/>
          <w:iCs/>
          <w:sz w:val="20"/>
          <w:szCs w:val="20"/>
        </w:rPr>
        <w:t xml:space="preserve">, </w:t>
      </w:r>
      <w:r>
        <w:rPr>
          <w:rFonts w:ascii="Century Gothic" w:eastAsia="Times New Roman" w:hAnsi="Century Gothic" w:cstheme="minorHAnsi"/>
          <w:iCs/>
          <w:sz w:val="20"/>
          <w:szCs w:val="20"/>
        </w:rPr>
        <w:t xml:space="preserve">agreed </w:t>
      </w:r>
      <w:r w:rsidRPr="00BA68CE">
        <w:rPr>
          <w:rFonts w:ascii="Century Gothic" w:eastAsia="Times New Roman" w:hAnsi="Century Gothic" w:cstheme="minorHAnsi"/>
          <w:iCs/>
          <w:sz w:val="20"/>
          <w:szCs w:val="20"/>
        </w:rPr>
        <w:t xml:space="preserve">to interpret musically this poem </w:t>
      </w:r>
      <w:proofErr w:type="spellStart"/>
      <w:r w:rsidRPr="00BA68CE">
        <w:rPr>
          <w:rFonts w:ascii="Century Gothic" w:eastAsia="Times New Roman" w:hAnsi="Century Gothic" w:cstheme="minorHAnsi"/>
          <w:b/>
          <w:i/>
          <w:iCs/>
          <w:sz w:val="20"/>
          <w:szCs w:val="20"/>
        </w:rPr>
        <w:t>Utitia’q’s</w:t>
      </w:r>
      <w:proofErr w:type="spellEnd"/>
      <w:r w:rsidRPr="00BA68CE">
        <w:rPr>
          <w:rFonts w:ascii="Century Gothic" w:eastAsia="Times New Roman" w:hAnsi="Century Gothic" w:cstheme="minorHAnsi"/>
          <w:b/>
          <w:i/>
          <w:iCs/>
          <w:sz w:val="20"/>
          <w:szCs w:val="20"/>
        </w:rPr>
        <w:t xml:space="preserve"> Song</w:t>
      </w:r>
      <w:r w:rsidRPr="00BA68CE">
        <w:rPr>
          <w:rFonts w:ascii="Century Gothic" w:eastAsia="Times New Roman" w:hAnsi="Century Gothic" w:cstheme="minorHAnsi"/>
          <w:iCs/>
          <w:sz w:val="20"/>
          <w:szCs w:val="20"/>
        </w:rPr>
        <w:t xml:space="preserve"> for baritone and cello.</w:t>
      </w:r>
    </w:p>
    <w:bookmarkEnd w:id="0"/>
    <w:p w14:paraId="4D8ECED5" w14:textId="77777777" w:rsidR="00CA59BB" w:rsidRPr="00BA68CE" w:rsidRDefault="00CA59BB" w:rsidP="00CA59BB">
      <w:pPr>
        <w:rPr>
          <w:rFonts w:ascii="Century Gothic" w:hAnsi="Century Gothic" w:cstheme="minorHAnsi"/>
          <w:sz w:val="20"/>
          <w:szCs w:val="20"/>
        </w:rPr>
      </w:pPr>
      <w:r w:rsidRPr="00BA68CE">
        <w:rPr>
          <w:rFonts w:ascii="Century Gothic" w:hAnsi="Century Gothic" w:cstheme="minorHAnsi"/>
          <w:sz w:val="20"/>
          <w:szCs w:val="20"/>
        </w:rPr>
        <w:t xml:space="preserve">In </w:t>
      </w:r>
      <w:proofErr w:type="gramStart"/>
      <w:r w:rsidRPr="00BA68CE">
        <w:rPr>
          <w:rFonts w:ascii="Century Gothic" w:hAnsi="Century Gothic" w:cstheme="minorHAnsi"/>
          <w:sz w:val="20"/>
          <w:szCs w:val="20"/>
        </w:rPr>
        <w:t>1961</w:t>
      </w:r>
      <w:proofErr w:type="gramEnd"/>
      <w:r w:rsidRPr="00BA68CE">
        <w:rPr>
          <w:rFonts w:ascii="Century Gothic" w:hAnsi="Century Gothic" w:cstheme="minorHAnsi"/>
          <w:sz w:val="20"/>
          <w:szCs w:val="20"/>
        </w:rPr>
        <w:t xml:space="preserve"> legendary cellist Pablo Casals in political exile, performed </w:t>
      </w:r>
      <w:r w:rsidRPr="00BA68CE">
        <w:rPr>
          <w:rFonts w:ascii="Century Gothic" w:hAnsi="Century Gothic" w:cstheme="minorHAnsi"/>
          <w:b/>
          <w:i/>
          <w:sz w:val="20"/>
          <w:szCs w:val="20"/>
        </w:rPr>
        <w:t>Song of the Birds</w:t>
      </w:r>
      <w:r w:rsidRPr="00BA68CE">
        <w:rPr>
          <w:rFonts w:ascii="Century Gothic" w:hAnsi="Century Gothic" w:cstheme="minorHAnsi"/>
          <w:i/>
          <w:sz w:val="20"/>
          <w:szCs w:val="20"/>
        </w:rPr>
        <w:t>,</w:t>
      </w:r>
      <w:r w:rsidRPr="00BA68CE">
        <w:rPr>
          <w:rFonts w:ascii="Century Gothic" w:hAnsi="Century Gothic" w:cstheme="minorHAnsi"/>
          <w:sz w:val="20"/>
          <w:szCs w:val="20"/>
        </w:rPr>
        <w:t xml:space="preserve"> the old Catalonian folk song, for the first time in 40 years at the White House for President Kennedy. After the loss of his homeland, Casals used his voice and cello to promote freedom and new beginnings the rest of his life.</w:t>
      </w:r>
    </w:p>
    <w:p w14:paraId="7AA194D9" w14:textId="77777777" w:rsidR="00CA59BB" w:rsidRPr="00BA68CE" w:rsidRDefault="00CA59BB" w:rsidP="00CA59BB">
      <w:pPr>
        <w:rPr>
          <w:rFonts w:ascii="Century Gothic" w:hAnsi="Century Gothic" w:cstheme="minorHAnsi"/>
          <w:sz w:val="20"/>
          <w:szCs w:val="20"/>
        </w:rPr>
      </w:pPr>
      <w:r w:rsidRPr="00BA68CE">
        <w:rPr>
          <w:rFonts w:ascii="Century Gothic" w:hAnsi="Century Gothic" w:cstheme="minorHAnsi"/>
          <w:sz w:val="20"/>
          <w:szCs w:val="20"/>
        </w:rPr>
        <w:t xml:space="preserve">In 2021 Michael Staudt’s </w:t>
      </w:r>
      <w:r w:rsidRPr="00BA68CE">
        <w:rPr>
          <w:rFonts w:ascii="Century Gothic" w:hAnsi="Century Gothic" w:cstheme="minorHAnsi"/>
          <w:b/>
          <w:i/>
          <w:sz w:val="20"/>
          <w:szCs w:val="20"/>
        </w:rPr>
        <w:t>In Memoriam</w:t>
      </w:r>
      <w:r w:rsidRPr="00BA68CE">
        <w:rPr>
          <w:rFonts w:ascii="Century Gothic" w:hAnsi="Century Gothic" w:cstheme="minorHAnsi"/>
          <w:sz w:val="20"/>
          <w:szCs w:val="20"/>
        </w:rPr>
        <w:t xml:space="preserve"> was his tribute </w:t>
      </w:r>
      <w:r>
        <w:rPr>
          <w:rFonts w:ascii="Century Gothic" w:hAnsi="Century Gothic" w:cstheme="minorHAnsi"/>
          <w:sz w:val="20"/>
          <w:szCs w:val="20"/>
        </w:rPr>
        <w:t>to</w:t>
      </w:r>
      <w:r w:rsidRPr="00BA68CE">
        <w:rPr>
          <w:rFonts w:ascii="Century Gothic" w:hAnsi="Century Gothic" w:cstheme="minorHAnsi"/>
          <w:sz w:val="20"/>
          <w:szCs w:val="20"/>
        </w:rPr>
        <w:t xml:space="preserve"> honor of my mom’s passing, concluding th</w:t>
      </w:r>
      <w:r>
        <w:rPr>
          <w:rFonts w:ascii="Century Gothic" w:hAnsi="Century Gothic" w:cstheme="minorHAnsi"/>
          <w:sz w:val="20"/>
          <w:szCs w:val="20"/>
        </w:rPr>
        <w:t xml:space="preserve">e </w:t>
      </w:r>
      <w:r w:rsidRPr="00BA68CE">
        <w:rPr>
          <w:rFonts w:ascii="Century Gothic" w:hAnsi="Century Gothic" w:cstheme="minorHAnsi"/>
          <w:sz w:val="20"/>
          <w:szCs w:val="20"/>
        </w:rPr>
        <w:t>musical journey</w:t>
      </w:r>
      <w:r>
        <w:rPr>
          <w:rFonts w:ascii="Century Gothic" w:hAnsi="Century Gothic" w:cstheme="minorHAnsi"/>
          <w:sz w:val="20"/>
          <w:szCs w:val="20"/>
        </w:rPr>
        <w:t xml:space="preserve"> of this album</w:t>
      </w:r>
      <w:r w:rsidRPr="00BA68CE">
        <w:rPr>
          <w:rFonts w:ascii="Century Gothic" w:hAnsi="Century Gothic" w:cstheme="minorHAnsi"/>
          <w:sz w:val="20"/>
          <w:szCs w:val="20"/>
        </w:rPr>
        <w:t>. This new 2024 arrangement for two violins, clarinet and cello marks a new beginning.</w:t>
      </w:r>
    </w:p>
    <w:p w14:paraId="23D83DA6" w14:textId="77777777" w:rsidR="00CA59BB" w:rsidRPr="00BA68CE" w:rsidRDefault="00CA59BB" w:rsidP="00CA59BB">
      <w:pPr>
        <w:rPr>
          <w:rFonts w:ascii="Century Gothic" w:hAnsi="Century Gothic" w:cstheme="minorHAnsi"/>
          <w:b/>
          <w:sz w:val="20"/>
          <w:szCs w:val="20"/>
        </w:rPr>
      </w:pPr>
      <w:r w:rsidRPr="00BA68CE">
        <w:rPr>
          <w:rFonts w:ascii="Century Gothic" w:hAnsi="Century Gothic" w:cstheme="minorHAnsi"/>
          <w:b/>
          <w:sz w:val="20"/>
          <w:szCs w:val="20"/>
        </w:rPr>
        <w:t>May “Remembrance and Renewal” provide healing power for everyone’s challenges in life.</w:t>
      </w:r>
    </w:p>
    <w:p w14:paraId="39C1C3AD" w14:textId="77777777" w:rsidR="00CA59BB" w:rsidRPr="00BA68CE" w:rsidRDefault="00CA59BB" w:rsidP="00CA59BB">
      <w:pPr>
        <w:rPr>
          <w:rFonts w:ascii="Century Gothic" w:hAnsi="Century Gothic" w:cstheme="minorHAnsi"/>
          <w:sz w:val="20"/>
          <w:szCs w:val="20"/>
        </w:rPr>
      </w:pPr>
      <w:r w:rsidRPr="00BA68CE">
        <w:rPr>
          <w:rFonts w:ascii="Century Gothic" w:hAnsi="Century Gothic" w:cstheme="minorHAnsi"/>
          <w:sz w:val="20"/>
          <w:szCs w:val="20"/>
        </w:rPr>
        <w:t xml:space="preserve">With </w:t>
      </w:r>
      <w:proofErr w:type="gramStart"/>
      <w:r w:rsidRPr="00BA68CE">
        <w:rPr>
          <w:rFonts w:ascii="Century Gothic" w:hAnsi="Century Gothic" w:cstheme="minorHAnsi"/>
          <w:sz w:val="20"/>
          <w:szCs w:val="20"/>
        </w:rPr>
        <w:t>gratitude..</w:t>
      </w:r>
      <w:proofErr w:type="gramEnd"/>
    </w:p>
    <w:p w14:paraId="597C8A6E" w14:textId="77777777" w:rsidR="00CA59BB" w:rsidRPr="00BA68CE" w:rsidRDefault="00CA59BB" w:rsidP="00CA59BB">
      <w:pPr>
        <w:spacing w:after="0"/>
        <w:rPr>
          <w:rFonts w:ascii="Century Gothic" w:hAnsi="Century Gothic" w:cstheme="minorHAnsi"/>
          <w:sz w:val="20"/>
          <w:szCs w:val="20"/>
        </w:rPr>
      </w:pPr>
      <w:r w:rsidRPr="00BA68CE">
        <w:rPr>
          <w:rFonts w:ascii="Century Gothic" w:hAnsi="Century Gothic" w:cstheme="minorHAnsi"/>
          <w:sz w:val="20"/>
          <w:szCs w:val="20"/>
        </w:rPr>
        <w:t xml:space="preserve">I am deeply grateful to my husband David for his constant love and support always! </w:t>
      </w:r>
      <w:r>
        <w:rPr>
          <w:rFonts w:ascii="Century Gothic" w:hAnsi="Century Gothic" w:cstheme="minorHAnsi"/>
          <w:sz w:val="20"/>
          <w:szCs w:val="20"/>
        </w:rPr>
        <w:t>This album is dedicated to you!</w:t>
      </w:r>
    </w:p>
    <w:p w14:paraId="19D77BD9" w14:textId="77777777" w:rsidR="00CA59BB" w:rsidRPr="00BA68CE" w:rsidRDefault="00CA59BB" w:rsidP="00CA59BB">
      <w:pPr>
        <w:spacing w:after="0"/>
        <w:rPr>
          <w:rFonts w:ascii="Century Gothic" w:hAnsi="Century Gothic" w:cstheme="minorHAnsi"/>
          <w:sz w:val="20"/>
          <w:szCs w:val="20"/>
        </w:rPr>
      </w:pPr>
    </w:p>
    <w:p w14:paraId="7AB6FE28" w14:textId="77777777" w:rsidR="00CA59BB" w:rsidRPr="00BA68CE" w:rsidRDefault="00CA59BB" w:rsidP="00CA59BB">
      <w:pPr>
        <w:spacing w:after="0"/>
        <w:rPr>
          <w:rFonts w:ascii="Century Gothic" w:hAnsi="Century Gothic" w:cstheme="minorHAnsi"/>
          <w:sz w:val="20"/>
          <w:szCs w:val="20"/>
        </w:rPr>
      </w:pPr>
      <w:r w:rsidRPr="00BA68CE">
        <w:rPr>
          <w:rFonts w:ascii="Century Gothic" w:hAnsi="Century Gothic" w:cstheme="minorHAnsi"/>
          <w:sz w:val="20"/>
          <w:szCs w:val="20"/>
        </w:rPr>
        <w:t>Sincere thanks to my friends who contributed much time and heart for “Remembrance and Renewal”:</w:t>
      </w:r>
    </w:p>
    <w:p w14:paraId="59414BED" w14:textId="77777777" w:rsidR="00CA59BB" w:rsidRPr="00BA68CE" w:rsidRDefault="00CA59BB" w:rsidP="00CA59BB">
      <w:pPr>
        <w:spacing w:after="0"/>
        <w:rPr>
          <w:rFonts w:ascii="Century Gothic" w:hAnsi="Century Gothic" w:cstheme="minorHAnsi"/>
          <w:sz w:val="20"/>
          <w:szCs w:val="20"/>
        </w:rPr>
      </w:pPr>
    </w:p>
    <w:p w14:paraId="390AA5A1" w14:textId="77777777" w:rsidR="00CA59BB" w:rsidRPr="00BA68CE" w:rsidRDefault="00CA59BB" w:rsidP="00CA59BB">
      <w:pPr>
        <w:spacing w:after="0"/>
        <w:rPr>
          <w:rFonts w:ascii="Century Gothic" w:hAnsi="Century Gothic" w:cstheme="minorHAnsi"/>
          <w:sz w:val="20"/>
          <w:szCs w:val="20"/>
        </w:rPr>
      </w:pPr>
      <w:r w:rsidRPr="00BA68CE">
        <w:rPr>
          <w:rFonts w:ascii="Century Gothic" w:hAnsi="Century Gothic" w:cstheme="minorHAnsi"/>
          <w:sz w:val="20"/>
          <w:szCs w:val="20"/>
        </w:rPr>
        <w:t>Producers, editors, recording engineer</w:t>
      </w:r>
      <w:r>
        <w:rPr>
          <w:rFonts w:ascii="Century Gothic" w:hAnsi="Century Gothic" w:cstheme="minorHAnsi"/>
          <w:sz w:val="20"/>
          <w:szCs w:val="20"/>
        </w:rPr>
        <w:t>s</w:t>
      </w:r>
      <w:r w:rsidRPr="00BA68CE">
        <w:rPr>
          <w:rFonts w:ascii="Century Gothic" w:hAnsi="Century Gothic" w:cstheme="minorHAnsi"/>
          <w:sz w:val="20"/>
          <w:szCs w:val="20"/>
        </w:rPr>
        <w:t xml:space="preserve"> and musicians Christina </w:t>
      </w:r>
      <w:proofErr w:type="spellStart"/>
      <w:r w:rsidRPr="00BA68CE">
        <w:rPr>
          <w:rFonts w:ascii="Century Gothic" w:hAnsi="Century Gothic" w:cstheme="minorHAnsi"/>
          <w:sz w:val="20"/>
          <w:szCs w:val="20"/>
        </w:rPr>
        <w:t>Giacona</w:t>
      </w:r>
      <w:proofErr w:type="spellEnd"/>
      <w:r w:rsidRPr="00BA68CE">
        <w:rPr>
          <w:rFonts w:ascii="Century Gothic" w:hAnsi="Century Gothic" w:cstheme="minorHAnsi"/>
          <w:sz w:val="20"/>
          <w:szCs w:val="20"/>
        </w:rPr>
        <w:t xml:space="preserve"> and Patrick Conlon.</w:t>
      </w:r>
    </w:p>
    <w:p w14:paraId="6880E5DB" w14:textId="77777777" w:rsidR="00CA59BB" w:rsidRDefault="00CA59BB" w:rsidP="00CA59BB">
      <w:pPr>
        <w:spacing w:after="0"/>
        <w:rPr>
          <w:rFonts w:ascii="Century Gothic" w:hAnsi="Century Gothic" w:cstheme="minorHAnsi"/>
          <w:sz w:val="20"/>
          <w:szCs w:val="20"/>
        </w:rPr>
      </w:pPr>
    </w:p>
    <w:p w14:paraId="33FEF0A1" w14:textId="77777777" w:rsidR="00CA59BB" w:rsidRPr="00BA68CE" w:rsidRDefault="00CA59BB" w:rsidP="00CA59BB">
      <w:pPr>
        <w:spacing w:after="0"/>
        <w:rPr>
          <w:rFonts w:ascii="Century Gothic" w:hAnsi="Century Gothic" w:cstheme="minorHAnsi"/>
          <w:sz w:val="20"/>
          <w:szCs w:val="20"/>
        </w:rPr>
      </w:pPr>
      <w:r w:rsidRPr="00BA68CE">
        <w:rPr>
          <w:rFonts w:ascii="Century Gothic" w:hAnsi="Century Gothic" w:cstheme="minorHAnsi"/>
          <w:sz w:val="20"/>
          <w:szCs w:val="20"/>
        </w:rPr>
        <w:t xml:space="preserve">Chamber music partners: Connor Chee, Vivian Fang Liu, Christina </w:t>
      </w:r>
      <w:proofErr w:type="spellStart"/>
      <w:r w:rsidRPr="00BA68CE">
        <w:rPr>
          <w:rFonts w:ascii="Century Gothic" w:hAnsi="Century Gothic" w:cstheme="minorHAnsi"/>
          <w:sz w:val="20"/>
          <w:szCs w:val="20"/>
        </w:rPr>
        <w:t>Giacona</w:t>
      </w:r>
      <w:proofErr w:type="spellEnd"/>
      <w:r w:rsidRPr="00BA68CE">
        <w:rPr>
          <w:rFonts w:ascii="Century Gothic" w:hAnsi="Century Gothic" w:cstheme="minorHAnsi"/>
          <w:sz w:val="20"/>
          <w:szCs w:val="20"/>
        </w:rPr>
        <w:t xml:space="preserve">, Hong Zhu, Patrick Conlon and Robert </w:t>
      </w:r>
      <w:proofErr w:type="spellStart"/>
      <w:r w:rsidRPr="00BA68CE">
        <w:rPr>
          <w:rFonts w:ascii="Century Gothic" w:hAnsi="Century Gothic" w:cstheme="minorHAnsi"/>
          <w:sz w:val="20"/>
          <w:szCs w:val="20"/>
        </w:rPr>
        <w:t>Glaubitz</w:t>
      </w:r>
      <w:proofErr w:type="spellEnd"/>
      <w:r w:rsidRPr="00BA68CE">
        <w:rPr>
          <w:rFonts w:ascii="Century Gothic" w:hAnsi="Century Gothic" w:cstheme="minorHAnsi"/>
          <w:sz w:val="20"/>
          <w:szCs w:val="20"/>
        </w:rPr>
        <w:t>.</w:t>
      </w:r>
    </w:p>
    <w:p w14:paraId="566223CF" w14:textId="77777777" w:rsidR="00CA59BB" w:rsidRPr="00BA68CE" w:rsidRDefault="00CA59BB" w:rsidP="00CA59BB">
      <w:pPr>
        <w:spacing w:after="0"/>
        <w:rPr>
          <w:rFonts w:ascii="Century Gothic" w:hAnsi="Century Gothic" w:cstheme="minorHAnsi"/>
          <w:sz w:val="20"/>
          <w:szCs w:val="20"/>
        </w:rPr>
      </w:pPr>
    </w:p>
    <w:p w14:paraId="0E049571" w14:textId="77777777" w:rsidR="00CA59BB" w:rsidRDefault="00CA59BB" w:rsidP="00CA59BB">
      <w:pPr>
        <w:spacing w:after="0"/>
        <w:rPr>
          <w:rFonts w:ascii="Century Gothic" w:hAnsi="Century Gothic" w:cstheme="minorHAnsi"/>
          <w:sz w:val="20"/>
          <w:szCs w:val="20"/>
        </w:rPr>
      </w:pPr>
      <w:r w:rsidRPr="00BA68CE">
        <w:rPr>
          <w:rFonts w:ascii="Century Gothic" w:hAnsi="Century Gothic" w:cstheme="minorHAnsi"/>
          <w:sz w:val="20"/>
          <w:szCs w:val="20"/>
        </w:rPr>
        <w:t xml:space="preserve">Conductor/composer Chris Prather, and composers Adam Barrett Berry, Connor Chee, </w:t>
      </w:r>
      <w:proofErr w:type="spellStart"/>
      <w:r w:rsidRPr="00BA68CE">
        <w:rPr>
          <w:rFonts w:ascii="Century Gothic" w:hAnsi="Century Gothic" w:cstheme="minorHAnsi"/>
          <w:sz w:val="20"/>
          <w:szCs w:val="20"/>
        </w:rPr>
        <w:t>Finneas</w:t>
      </w:r>
      <w:proofErr w:type="spellEnd"/>
      <w:r w:rsidRPr="00BA68CE">
        <w:rPr>
          <w:rFonts w:ascii="Century Gothic" w:hAnsi="Century Gothic" w:cstheme="minorHAnsi"/>
          <w:sz w:val="20"/>
          <w:szCs w:val="20"/>
        </w:rPr>
        <w:t xml:space="preserve"> O’Connell, Zachary Daniels, Samuel </w:t>
      </w:r>
      <w:proofErr w:type="spellStart"/>
      <w:r w:rsidRPr="00BA68CE">
        <w:rPr>
          <w:rFonts w:ascii="Century Gothic" w:hAnsi="Century Gothic" w:cstheme="minorHAnsi"/>
          <w:sz w:val="20"/>
          <w:szCs w:val="20"/>
        </w:rPr>
        <w:t>Magrill</w:t>
      </w:r>
      <w:proofErr w:type="spellEnd"/>
      <w:r w:rsidRPr="00BA68CE">
        <w:rPr>
          <w:rFonts w:ascii="Century Gothic" w:hAnsi="Century Gothic" w:cstheme="minorHAnsi"/>
          <w:sz w:val="20"/>
          <w:szCs w:val="20"/>
        </w:rPr>
        <w:t>, Pablo Casals and Michael Staudt.</w:t>
      </w:r>
    </w:p>
    <w:p w14:paraId="60E5D056" w14:textId="77777777" w:rsidR="00D71D5C" w:rsidRDefault="00D71D5C" w:rsidP="00CA59BB">
      <w:pPr>
        <w:spacing w:after="0"/>
        <w:rPr>
          <w:rFonts w:ascii="Century Gothic" w:hAnsi="Century Gothic" w:cstheme="minorHAnsi"/>
          <w:sz w:val="20"/>
          <w:szCs w:val="20"/>
        </w:rPr>
      </w:pPr>
    </w:p>
    <w:p w14:paraId="6B766D99" w14:textId="77777777" w:rsidR="00D71D5C" w:rsidRPr="00D71D5C" w:rsidRDefault="00D71D5C" w:rsidP="00CA59BB">
      <w:pPr>
        <w:spacing w:after="0"/>
        <w:rPr>
          <w:rFonts w:ascii="Century Gothic" w:hAnsi="Century Gothic" w:cstheme="minorHAnsi"/>
          <w:sz w:val="24"/>
          <w:szCs w:val="20"/>
        </w:rPr>
      </w:pPr>
    </w:p>
    <w:p w14:paraId="3957782D" w14:textId="77777777" w:rsidR="00D71D5C" w:rsidRDefault="00D71D5C" w:rsidP="00CA59BB">
      <w:pPr>
        <w:spacing w:after="0"/>
        <w:rPr>
          <w:rFonts w:ascii="Century Gothic" w:hAnsi="Century Gothic" w:cstheme="minorHAnsi"/>
          <w:b/>
          <w:sz w:val="24"/>
          <w:szCs w:val="20"/>
        </w:rPr>
      </w:pPr>
      <w:r w:rsidRPr="00D71D5C">
        <w:rPr>
          <w:rFonts w:ascii="Century Gothic" w:hAnsi="Century Gothic" w:cstheme="minorHAnsi"/>
          <w:b/>
          <w:sz w:val="24"/>
          <w:szCs w:val="20"/>
        </w:rPr>
        <w:t>Track Titles for the Music links:</w:t>
      </w:r>
    </w:p>
    <w:p w14:paraId="6BAA17E8" w14:textId="77777777" w:rsidR="00D71D5C" w:rsidRPr="00D71D5C" w:rsidRDefault="00D71D5C" w:rsidP="00CA59BB">
      <w:pPr>
        <w:spacing w:after="0"/>
        <w:rPr>
          <w:rFonts w:ascii="Century Gothic" w:hAnsi="Century Gothic" w:cstheme="minorHAnsi"/>
          <w:b/>
          <w:sz w:val="24"/>
          <w:szCs w:val="20"/>
        </w:rPr>
      </w:pPr>
    </w:p>
    <w:p w14:paraId="77641D02" w14:textId="77777777" w:rsidR="00D71D5C" w:rsidRPr="00D71D5C" w:rsidRDefault="00D71D5C" w:rsidP="00D71D5C">
      <w:pPr>
        <w:spacing w:after="0" w:line="240" w:lineRule="auto"/>
        <w:rPr>
          <w:rFonts w:ascii="Century Gothic" w:eastAsia="Times New Roman" w:hAnsi="Century Gothic" w:cs="Times New Roman"/>
          <w:color w:val="000000"/>
          <w:sz w:val="20"/>
          <w:szCs w:val="24"/>
        </w:rPr>
      </w:pPr>
      <w:r w:rsidRPr="00D71D5C">
        <w:rPr>
          <w:rFonts w:ascii="Century Gothic" w:eastAsia="Times New Roman" w:hAnsi="Century Gothic" w:cs="Times New Roman"/>
          <w:b/>
          <w:bCs/>
          <w:color w:val="000000"/>
          <w:sz w:val="20"/>
          <w:szCs w:val="24"/>
        </w:rPr>
        <w:t>Producers, Recording, Editing and Mixing:</w:t>
      </w:r>
    </w:p>
    <w:p w14:paraId="56B9CE23" w14:textId="77777777" w:rsidR="00D71D5C" w:rsidRPr="00D71D5C" w:rsidRDefault="00D71D5C" w:rsidP="00D71D5C">
      <w:pPr>
        <w:spacing w:after="0" w:line="240" w:lineRule="auto"/>
        <w:rPr>
          <w:rFonts w:ascii="Century Gothic" w:eastAsia="Times New Roman" w:hAnsi="Century Gothic" w:cs="Times New Roman"/>
          <w:color w:val="000000"/>
          <w:sz w:val="20"/>
          <w:szCs w:val="24"/>
        </w:rPr>
      </w:pPr>
      <w:r w:rsidRPr="00D71D5C">
        <w:rPr>
          <w:rFonts w:ascii="Century Gothic" w:eastAsia="Times New Roman" w:hAnsi="Century Gothic" w:cs="Times New Roman"/>
          <w:color w:val="000000"/>
          <w:sz w:val="20"/>
          <w:szCs w:val="24"/>
        </w:rPr>
        <w:t xml:space="preserve">Christina </w:t>
      </w:r>
      <w:proofErr w:type="spellStart"/>
      <w:r w:rsidRPr="00D71D5C">
        <w:rPr>
          <w:rFonts w:ascii="Century Gothic" w:eastAsia="Times New Roman" w:hAnsi="Century Gothic" w:cs="Times New Roman"/>
          <w:color w:val="000000"/>
          <w:sz w:val="20"/>
          <w:szCs w:val="24"/>
        </w:rPr>
        <w:t>Giacona</w:t>
      </w:r>
      <w:proofErr w:type="spellEnd"/>
      <w:r w:rsidRPr="00D71D5C">
        <w:rPr>
          <w:rFonts w:ascii="Century Gothic" w:eastAsia="Times New Roman" w:hAnsi="Century Gothic" w:cs="Times New Roman"/>
          <w:color w:val="000000"/>
          <w:sz w:val="20"/>
          <w:szCs w:val="24"/>
        </w:rPr>
        <w:t xml:space="preserve"> and Patrick Conlon</w:t>
      </w:r>
    </w:p>
    <w:p w14:paraId="3125EAA9" w14:textId="77777777" w:rsidR="00D71D5C" w:rsidRPr="00D71D5C" w:rsidRDefault="00D71D5C" w:rsidP="00D71D5C">
      <w:pPr>
        <w:spacing w:after="0" w:line="240" w:lineRule="auto"/>
        <w:rPr>
          <w:rFonts w:ascii="Century Gothic" w:eastAsia="Times New Roman" w:hAnsi="Century Gothic" w:cs="Times New Roman"/>
          <w:color w:val="000000"/>
          <w:sz w:val="20"/>
          <w:szCs w:val="24"/>
        </w:rPr>
      </w:pPr>
      <w:r w:rsidRPr="00D71D5C">
        <w:rPr>
          <w:rFonts w:ascii="Century Gothic" w:eastAsia="Times New Roman" w:hAnsi="Century Gothic" w:cs="Times New Roman"/>
          <w:color w:val="000000"/>
          <w:sz w:val="20"/>
          <w:szCs w:val="24"/>
        </w:rPr>
        <w:t>Copyright Information: Tess Remy-Schumacher</w:t>
      </w:r>
    </w:p>
    <w:p w14:paraId="16A815FC" w14:textId="77777777" w:rsidR="00D71D5C" w:rsidRPr="00AB664F" w:rsidRDefault="00D71D5C" w:rsidP="00D71D5C">
      <w:pPr>
        <w:spacing w:after="0" w:line="240" w:lineRule="auto"/>
        <w:rPr>
          <w:rFonts w:ascii="Times New Roman" w:eastAsia="Times New Roman" w:hAnsi="Times New Roman" w:cs="Times New Roman"/>
          <w:color w:val="000000"/>
          <w:sz w:val="24"/>
          <w:szCs w:val="24"/>
        </w:rPr>
      </w:pPr>
    </w:p>
    <w:p w14:paraId="49602E0D" w14:textId="77777777" w:rsidR="00D71D5C" w:rsidRPr="00AB664F" w:rsidRDefault="00D71D5C" w:rsidP="00D71D5C">
      <w:pPr>
        <w:spacing w:after="0" w:line="240" w:lineRule="auto"/>
        <w:rPr>
          <w:rFonts w:ascii="Times New Roman" w:eastAsia="Times New Roman" w:hAnsi="Times New Roman" w:cs="Times New Roman"/>
          <w:sz w:val="24"/>
          <w:szCs w:val="24"/>
        </w:rPr>
      </w:pPr>
      <w:r w:rsidRPr="00AB664F">
        <w:rPr>
          <w:rFonts w:ascii="Times New Roman" w:eastAsia="Times New Roman" w:hAnsi="Times New Roman" w:cs="Times New Roman"/>
          <w:color w:val="000000"/>
          <w:sz w:val="24"/>
          <w:szCs w:val="24"/>
        </w:rPr>
        <w:t>Track 1: Adam Barrett Berry, </w:t>
      </w:r>
      <w:r w:rsidRPr="00AB664F">
        <w:rPr>
          <w:rFonts w:ascii="Times New Roman" w:eastAsia="Times New Roman" w:hAnsi="Times New Roman" w:cs="Times New Roman"/>
          <w:i/>
          <w:iCs/>
          <w:color w:val="000000"/>
          <w:sz w:val="24"/>
          <w:szCs w:val="24"/>
        </w:rPr>
        <w:t>Remembrance and Renewal</w:t>
      </w:r>
      <w:r w:rsidRPr="00AB664F">
        <w:rPr>
          <w:rFonts w:ascii="Times New Roman" w:hAnsi="Times New Roman" w:cs="Times New Roman"/>
          <w:i/>
          <w:iCs/>
          <w:sz w:val="24"/>
          <w:szCs w:val="24"/>
        </w:rPr>
        <w:t>: Scenes from a Life, Suite for Cello and Piano</w:t>
      </w:r>
      <w:r w:rsidRPr="00AB664F">
        <w:rPr>
          <w:rFonts w:ascii="Times New Roman" w:eastAsia="Times New Roman" w:hAnsi="Times New Roman" w:cs="Times New Roman"/>
          <w:color w:val="000000"/>
          <w:sz w:val="24"/>
          <w:szCs w:val="24"/>
        </w:rPr>
        <w:t>, Tess Remy-Schumacher, Cello, Vivian Fang Liu, Piano</w:t>
      </w:r>
      <w:r w:rsidRPr="00AB664F">
        <w:rPr>
          <w:rFonts w:ascii="Times New Roman" w:eastAsia="Times New Roman" w:hAnsi="Times New Roman" w:cs="Times New Roman"/>
          <w:color w:val="000000"/>
          <w:sz w:val="24"/>
          <w:szCs w:val="24"/>
        </w:rPr>
        <w:br/>
      </w:r>
    </w:p>
    <w:p w14:paraId="09D389D5" w14:textId="77777777" w:rsidR="00D71D5C" w:rsidRPr="00AB664F" w:rsidRDefault="00D71D5C" w:rsidP="00D71D5C">
      <w:pPr>
        <w:spacing w:after="0" w:line="240" w:lineRule="auto"/>
        <w:rPr>
          <w:rFonts w:ascii="Times New Roman" w:eastAsia="Times New Roman" w:hAnsi="Times New Roman" w:cs="Times New Roman"/>
          <w:sz w:val="24"/>
          <w:szCs w:val="24"/>
        </w:rPr>
      </w:pPr>
      <w:r w:rsidRPr="00AB664F">
        <w:rPr>
          <w:rFonts w:ascii="Times New Roman" w:eastAsia="Times New Roman" w:hAnsi="Times New Roman" w:cs="Times New Roman"/>
          <w:color w:val="000000"/>
          <w:sz w:val="24"/>
          <w:szCs w:val="24"/>
        </w:rPr>
        <w:t>Track 2: Connor Chee, </w:t>
      </w:r>
      <w:r w:rsidRPr="00AB664F">
        <w:rPr>
          <w:rFonts w:ascii="Times New Roman" w:eastAsia="Times New Roman" w:hAnsi="Times New Roman" w:cs="Times New Roman"/>
          <w:i/>
          <w:iCs/>
          <w:color w:val="000000"/>
          <w:sz w:val="24"/>
          <w:szCs w:val="24"/>
        </w:rPr>
        <w:t>Elegy, T</w:t>
      </w:r>
      <w:r w:rsidRPr="00AB664F">
        <w:rPr>
          <w:rFonts w:ascii="Times New Roman" w:eastAsia="Times New Roman" w:hAnsi="Times New Roman" w:cs="Times New Roman"/>
          <w:i/>
          <w:color w:val="000000"/>
          <w:sz w:val="24"/>
          <w:szCs w:val="24"/>
        </w:rPr>
        <w:t>ess Remy-Schumacher</w:t>
      </w:r>
      <w:r w:rsidRPr="00AB664F">
        <w:rPr>
          <w:rFonts w:ascii="Times New Roman" w:eastAsia="Times New Roman" w:hAnsi="Times New Roman" w:cs="Times New Roman"/>
          <w:color w:val="000000"/>
          <w:sz w:val="24"/>
          <w:szCs w:val="24"/>
        </w:rPr>
        <w:t>, Cello, Connor Chee, Piano</w:t>
      </w:r>
    </w:p>
    <w:p w14:paraId="135B7371" w14:textId="77777777" w:rsidR="00D71D5C" w:rsidRPr="00AB664F" w:rsidRDefault="00D71D5C" w:rsidP="00D71D5C">
      <w:pPr>
        <w:spacing w:after="0" w:line="240" w:lineRule="auto"/>
        <w:rPr>
          <w:rFonts w:ascii="Times New Roman" w:eastAsia="Times New Roman" w:hAnsi="Times New Roman" w:cs="Times New Roman"/>
          <w:sz w:val="24"/>
          <w:szCs w:val="24"/>
        </w:rPr>
      </w:pPr>
    </w:p>
    <w:p w14:paraId="36687F55" w14:textId="77777777" w:rsidR="00D71D5C" w:rsidRPr="00AB664F" w:rsidRDefault="00D71D5C" w:rsidP="00D71D5C">
      <w:pPr>
        <w:spacing w:after="0" w:line="240" w:lineRule="auto"/>
        <w:rPr>
          <w:rFonts w:ascii="Times New Roman" w:eastAsia="Times New Roman" w:hAnsi="Times New Roman" w:cs="Times New Roman"/>
          <w:sz w:val="24"/>
          <w:szCs w:val="24"/>
        </w:rPr>
      </w:pPr>
      <w:r w:rsidRPr="00AB664F">
        <w:rPr>
          <w:rFonts w:ascii="Times New Roman" w:eastAsia="Times New Roman" w:hAnsi="Times New Roman" w:cs="Times New Roman"/>
          <w:color w:val="000000"/>
          <w:sz w:val="24"/>
          <w:szCs w:val="24"/>
        </w:rPr>
        <w:t xml:space="preserve">Track 3/ Billie </w:t>
      </w:r>
      <w:proofErr w:type="spellStart"/>
      <w:r w:rsidRPr="00AB664F">
        <w:rPr>
          <w:rFonts w:ascii="Times New Roman" w:eastAsia="Times New Roman" w:hAnsi="Times New Roman" w:cs="Times New Roman"/>
          <w:color w:val="000000"/>
          <w:sz w:val="24"/>
          <w:szCs w:val="24"/>
        </w:rPr>
        <w:t>Eilish</w:t>
      </w:r>
      <w:proofErr w:type="spellEnd"/>
      <w:r w:rsidRPr="00AB664F">
        <w:rPr>
          <w:rFonts w:ascii="Times New Roman" w:eastAsia="Times New Roman" w:hAnsi="Times New Roman" w:cs="Times New Roman"/>
          <w:color w:val="000000"/>
          <w:sz w:val="24"/>
          <w:szCs w:val="24"/>
        </w:rPr>
        <w:t>/</w:t>
      </w:r>
      <w:proofErr w:type="spellStart"/>
      <w:r w:rsidRPr="00AB664F">
        <w:rPr>
          <w:rFonts w:ascii="Times New Roman" w:eastAsia="Times New Roman" w:hAnsi="Times New Roman" w:cs="Times New Roman"/>
          <w:color w:val="000000"/>
          <w:sz w:val="24"/>
          <w:szCs w:val="24"/>
        </w:rPr>
        <w:t>Finneas</w:t>
      </w:r>
      <w:proofErr w:type="spellEnd"/>
      <w:r w:rsidRPr="00AB664F">
        <w:rPr>
          <w:rFonts w:ascii="Times New Roman" w:eastAsia="Times New Roman" w:hAnsi="Times New Roman" w:cs="Times New Roman"/>
          <w:color w:val="000000"/>
          <w:sz w:val="24"/>
          <w:szCs w:val="24"/>
        </w:rPr>
        <w:t xml:space="preserve"> </w:t>
      </w:r>
      <w:proofErr w:type="spellStart"/>
      <w:r w:rsidRPr="00AB664F">
        <w:rPr>
          <w:rFonts w:ascii="Times New Roman" w:eastAsia="Times New Roman" w:hAnsi="Times New Roman" w:cs="Times New Roman"/>
          <w:color w:val="000000"/>
          <w:sz w:val="24"/>
          <w:szCs w:val="24"/>
        </w:rPr>
        <w:t>O’Connoll</w:t>
      </w:r>
      <w:proofErr w:type="spellEnd"/>
      <w:r w:rsidRPr="00AB664F">
        <w:rPr>
          <w:rFonts w:ascii="Times New Roman" w:eastAsia="Times New Roman" w:hAnsi="Times New Roman" w:cs="Times New Roman"/>
          <w:color w:val="000000"/>
          <w:sz w:val="24"/>
          <w:szCs w:val="24"/>
        </w:rPr>
        <w:t xml:space="preserve">, </w:t>
      </w:r>
      <w:r w:rsidRPr="00AB664F">
        <w:rPr>
          <w:rFonts w:ascii="Times New Roman" w:eastAsia="Times New Roman" w:hAnsi="Times New Roman" w:cs="Times New Roman"/>
          <w:i/>
          <w:color w:val="000000"/>
          <w:sz w:val="24"/>
          <w:szCs w:val="24"/>
        </w:rPr>
        <w:t>When the Party’s Over</w:t>
      </w:r>
      <w:r w:rsidRPr="00AB664F">
        <w:rPr>
          <w:rFonts w:ascii="Times New Roman" w:eastAsia="Times New Roman" w:hAnsi="Times New Roman" w:cs="Times New Roman"/>
          <w:color w:val="000000"/>
          <w:sz w:val="24"/>
          <w:szCs w:val="24"/>
        </w:rPr>
        <w:t>, </w:t>
      </w:r>
      <w:r w:rsidRPr="00AB664F">
        <w:rPr>
          <w:rFonts w:ascii="Times New Roman" w:eastAsia="Times New Roman" w:hAnsi="Times New Roman" w:cs="Times New Roman"/>
          <w:sz w:val="24"/>
          <w:szCs w:val="24"/>
        </w:rPr>
        <w:t>Tess Remy-Schumacher, Cello, Vivian Fang Liu, Piano</w:t>
      </w:r>
      <w:r w:rsidRPr="00AB664F">
        <w:rPr>
          <w:rFonts w:ascii="Times New Roman" w:eastAsia="Times New Roman" w:hAnsi="Times New Roman" w:cs="Times New Roman"/>
          <w:color w:val="000000"/>
          <w:sz w:val="24"/>
          <w:szCs w:val="24"/>
        </w:rPr>
        <w:br/>
      </w:r>
    </w:p>
    <w:p w14:paraId="61E9AC14" w14:textId="77777777" w:rsidR="00D71D5C" w:rsidRPr="00AB664F" w:rsidRDefault="00D71D5C" w:rsidP="00D71D5C">
      <w:pPr>
        <w:spacing w:after="0" w:line="240" w:lineRule="auto"/>
        <w:rPr>
          <w:rFonts w:ascii="Times New Roman" w:eastAsia="Times New Roman" w:hAnsi="Times New Roman" w:cs="Times New Roman"/>
          <w:sz w:val="24"/>
          <w:szCs w:val="24"/>
        </w:rPr>
      </w:pPr>
      <w:r w:rsidRPr="00AB664F">
        <w:rPr>
          <w:rFonts w:ascii="Times New Roman" w:eastAsia="Times New Roman" w:hAnsi="Times New Roman" w:cs="Times New Roman"/>
          <w:color w:val="000000"/>
          <w:sz w:val="24"/>
          <w:szCs w:val="24"/>
        </w:rPr>
        <w:t>Track 4:  Zachary C. Daniels,</w:t>
      </w:r>
      <w:r w:rsidRPr="00AB664F">
        <w:rPr>
          <w:rFonts w:ascii="Times New Roman" w:eastAsia="Times New Roman" w:hAnsi="Times New Roman" w:cs="Times New Roman"/>
          <w:i/>
          <w:iCs/>
          <w:color w:val="000000"/>
          <w:sz w:val="24"/>
          <w:szCs w:val="24"/>
        </w:rPr>
        <w:t> Lullaby, </w:t>
      </w:r>
      <w:r w:rsidRPr="00AB664F">
        <w:rPr>
          <w:rFonts w:ascii="Times New Roman" w:eastAsia="Times New Roman" w:hAnsi="Times New Roman" w:cs="Times New Roman"/>
          <w:color w:val="000000"/>
          <w:sz w:val="24"/>
          <w:szCs w:val="24"/>
        </w:rPr>
        <w:t>Tess Remy-Schumacher, Cello, Vivian Fang Liu, Piano</w:t>
      </w:r>
      <w:r w:rsidRPr="00AB664F">
        <w:rPr>
          <w:rFonts w:ascii="Times New Roman" w:eastAsia="Times New Roman" w:hAnsi="Times New Roman" w:cs="Times New Roman"/>
          <w:color w:val="000000"/>
          <w:sz w:val="24"/>
          <w:szCs w:val="24"/>
        </w:rPr>
        <w:br/>
      </w:r>
    </w:p>
    <w:p w14:paraId="5C7B710D" w14:textId="77777777" w:rsidR="00D71D5C" w:rsidRPr="00AB664F" w:rsidRDefault="00D71D5C" w:rsidP="00D71D5C">
      <w:pPr>
        <w:spacing w:after="0" w:line="240" w:lineRule="auto"/>
        <w:rPr>
          <w:rFonts w:ascii="Times New Roman" w:eastAsia="Times New Roman" w:hAnsi="Times New Roman" w:cs="Times New Roman"/>
          <w:sz w:val="24"/>
          <w:szCs w:val="24"/>
        </w:rPr>
      </w:pPr>
      <w:r w:rsidRPr="00AB664F">
        <w:rPr>
          <w:rFonts w:ascii="Times New Roman" w:eastAsia="Times New Roman" w:hAnsi="Times New Roman" w:cs="Times New Roman"/>
          <w:color w:val="000000"/>
          <w:sz w:val="24"/>
          <w:szCs w:val="24"/>
        </w:rPr>
        <w:t xml:space="preserve">Track 5: Samuel </w:t>
      </w:r>
      <w:proofErr w:type="spellStart"/>
      <w:r w:rsidRPr="00AB664F">
        <w:rPr>
          <w:rFonts w:ascii="Times New Roman" w:eastAsia="Times New Roman" w:hAnsi="Times New Roman" w:cs="Times New Roman"/>
          <w:color w:val="000000"/>
          <w:sz w:val="24"/>
          <w:szCs w:val="24"/>
        </w:rPr>
        <w:t>Magrill</w:t>
      </w:r>
      <w:proofErr w:type="spellEnd"/>
      <w:r w:rsidRPr="00AB664F">
        <w:rPr>
          <w:rFonts w:ascii="Times New Roman" w:eastAsia="Times New Roman" w:hAnsi="Times New Roman" w:cs="Times New Roman"/>
          <w:color w:val="000000"/>
          <w:sz w:val="24"/>
          <w:szCs w:val="24"/>
        </w:rPr>
        <w:t>, </w:t>
      </w:r>
      <w:proofErr w:type="spellStart"/>
      <w:r w:rsidRPr="00AB664F">
        <w:rPr>
          <w:rFonts w:ascii="Times New Roman" w:eastAsia="Times New Roman" w:hAnsi="Times New Roman" w:cs="Times New Roman"/>
          <w:i/>
          <w:iCs/>
          <w:color w:val="000000"/>
          <w:sz w:val="24"/>
          <w:szCs w:val="24"/>
        </w:rPr>
        <w:t>Utitia’q’s</w:t>
      </w:r>
      <w:proofErr w:type="spellEnd"/>
      <w:r w:rsidRPr="00AB664F">
        <w:rPr>
          <w:rFonts w:ascii="Times New Roman" w:eastAsia="Times New Roman" w:hAnsi="Times New Roman" w:cs="Times New Roman"/>
          <w:i/>
          <w:iCs/>
          <w:color w:val="000000"/>
          <w:sz w:val="24"/>
          <w:szCs w:val="24"/>
        </w:rPr>
        <w:t xml:space="preserve"> Song,</w:t>
      </w:r>
      <w:r w:rsidRPr="00AB664F">
        <w:rPr>
          <w:rFonts w:ascii="Times New Roman" w:eastAsia="Times New Roman" w:hAnsi="Times New Roman" w:cs="Times New Roman"/>
          <w:color w:val="000000"/>
          <w:sz w:val="24"/>
          <w:szCs w:val="24"/>
        </w:rPr>
        <w:t xml:space="preserve"> Robert </w:t>
      </w:r>
      <w:proofErr w:type="spellStart"/>
      <w:r w:rsidRPr="00AB664F">
        <w:rPr>
          <w:rFonts w:ascii="Times New Roman" w:eastAsia="Times New Roman" w:hAnsi="Times New Roman" w:cs="Times New Roman"/>
          <w:color w:val="000000"/>
          <w:sz w:val="24"/>
          <w:szCs w:val="24"/>
        </w:rPr>
        <w:t>Glaubitz</w:t>
      </w:r>
      <w:proofErr w:type="spellEnd"/>
      <w:r w:rsidRPr="00AB664F">
        <w:rPr>
          <w:rFonts w:ascii="Times New Roman" w:eastAsia="Times New Roman" w:hAnsi="Times New Roman" w:cs="Times New Roman"/>
          <w:color w:val="000000"/>
          <w:sz w:val="24"/>
          <w:szCs w:val="24"/>
        </w:rPr>
        <w:t>, Baritone, Tess Remy-Schumacher, Cello</w:t>
      </w:r>
      <w:r w:rsidRPr="00AB664F">
        <w:rPr>
          <w:rFonts w:ascii="Times New Roman" w:eastAsia="Times New Roman" w:hAnsi="Times New Roman" w:cs="Times New Roman"/>
          <w:color w:val="000000"/>
          <w:sz w:val="24"/>
          <w:szCs w:val="24"/>
        </w:rPr>
        <w:br/>
      </w:r>
    </w:p>
    <w:p w14:paraId="06ACEE3F" w14:textId="77777777" w:rsidR="00D71D5C" w:rsidRPr="00AB664F" w:rsidRDefault="00D71D5C" w:rsidP="00D71D5C">
      <w:pPr>
        <w:spacing w:after="0" w:line="240" w:lineRule="auto"/>
        <w:rPr>
          <w:rFonts w:ascii="Times New Roman" w:eastAsia="Times New Roman" w:hAnsi="Times New Roman" w:cs="Times New Roman"/>
          <w:sz w:val="24"/>
          <w:szCs w:val="24"/>
        </w:rPr>
      </w:pPr>
      <w:r w:rsidRPr="00AB664F">
        <w:rPr>
          <w:rFonts w:ascii="Times New Roman" w:eastAsia="Times New Roman" w:hAnsi="Times New Roman" w:cs="Times New Roman"/>
          <w:color w:val="000000"/>
          <w:sz w:val="24"/>
          <w:szCs w:val="24"/>
        </w:rPr>
        <w:t>Track 6:  Pablo Casals, </w:t>
      </w:r>
      <w:r w:rsidRPr="00AB664F">
        <w:rPr>
          <w:rFonts w:ascii="Times New Roman" w:eastAsia="Times New Roman" w:hAnsi="Times New Roman" w:cs="Times New Roman"/>
          <w:i/>
          <w:iCs/>
          <w:color w:val="000000"/>
          <w:sz w:val="24"/>
          <w:szCs w:val="24"/>
        </w:rPr>
        <w:t>Song of the Birds,</w:t>
      </w:r>
      <w:r w:rsidRPr="00AB664F">
        <w:rPr>
          <w:rFonts w:ascii="Times New Roman" w:eastAsia="Times New Roman" w:hAnsi="Times New Roman" w:cs="Times New Roman"/>
          <w:color w:val="000000"/>
          <w:sz w:val="24"/>
          <w:szCs w:val="24"/>
        </w:rPr>
        <w:t> Tess Remy-Schumacher, Cello, Vivian Fang Liu, Piano</w:t>
      </w:r>
    </w:p>
    <w:p w14:paraId="333C974B" w14:textId="77777777" w:rsidR="00D71D5C" w:rsidRPr="00AB664F" w:rsidRDefault="00D71D5C" w:rsidP="00D71D5C">
      <w:pPr>
        <w:spacing w:after="0" w:line="240" w:lineRule="auto"/>
        <w:rPr>
          <w:rFonts w:ascii="Times New Roman" w:eastAsia="Times New Roman" w:hAnsi="Times New Roman" w:cs="Times New Roman"/>
          <w:sz w:val="24"/>
          <w:szCs w:val="24"/>
        </w:rPr>
      </w:pPr>
    </w:p>
    <w:p w14:paraId="3684D8C3" w14:textId="77777777" w:rsidR="00D71D5C" w:rsidRPr="00F04EAC" w:rsidRDefault="00D71D5C" w:rsidP="00F04EAC">
      <w:pPr>
        <w:spacing w:after="0" w:line="240" w:lineRule="auto"/>
        <w:rPr>
          <w:rFonts w:ascii="Times New Roman" w:eastAsia="Times New Roman" w:hAnsi="Times New Roman" w:cs="Times New Roman"/>
          <w:iCs/>
          <w:color w:val="000000"/>
          <w:sz w:val="24"/>
          <w:szCs w:val="24"/>
        </w:rPr>
      </w:pPr>
      <w:r w:rsidRPr="00AB664F">
        <w:rPr>
          <w:rFonts w:ascii="Times New Roman" w:eastAsia="Times New Roman" w:hAnsi="Times New Roman" w:cs="Times New Roman"/>
          <w:color w:val="000000"/>
          <w:sz w:val="24"/>
          <w:szCs w:val="24"/>
        </w:rPr>
        <w:t>Track 7: Michael Staudt, </w:t>
      </w:r>
      <w:r w:rsidRPr="00AB664F">
        <w:rPr>
          <w:rFonts w:ascii="Times New Roman" w:eastAsia="Times New Roman" w:hAnsi="Times New Roman" w:cs="Times New Roman"/>
          <w:i/>
          <w:iCs/>
          <w:color w:val="000000"/>
          <w:sz w:val="24"/>
          <w:szCs w:val="24"/>
        </w:rPr>
        <w:t xml:space="preserve">In Memoriam, </w:t>
      </w:r>
      <w:r w:rsidRPr="00AB664F">
        <w:rPr>
          <w:rFonts w:ascii="Times New Roman" w:eastAsia="Times New Roman" w:hAnsi="Times New Roman" w:cs="Times New Roman"/>
          <w:iCs/>
          <w:color w:val="000000"/>
          <w:sz w:val="24"/>
          <w:szCs w:val="24"/>
        </w:rPr>
        <w:t xml:space="preserve">Christina </w:t>
      </w:r>
      <w:proofErr w:type="spellStart"/>
      <w:r w:rsidRPr="00AB664F">
        <w:rPr>
          <w:rFonts w:ascii="Times New Roman" w:eastAsia="Times New Roman" w:hAnsi="Times New Roman" w:cs="Times New Roman"/>
          <w:iCs/>
          <w:color w:val="000000"/>
          <w:sz w:val="24"/>
          <w:szCs w:val="24"/>
        </w:rPr>
        <w:t>Giacona</w:t>
      </w:r>
      <w:proofErr w:type="spellEnd"/>
      <w:r w:rsidRPr="00AB664F">
        <w:rPr>
          <w:rFonts w:ascii="Times New Roman" w:eastAsia="Times New Roman" w:hAnsi="Times New Roman" w:cs="Times New Roman"/>
          <w:iCs/>
          <w:color w:val="000000"/>
          <w:sz w:val="24"/>
          <w:szCs w:val="24"/>
        </w:rPr>
        <w:t>, Clarinet, Hong Zhu and Patrick Conlon Violin, Tess Remy-Schumacher, Cello, Chris Prather, Conductor</w:t>
      </w:r>
    </w:p>
    <w:p w14:paraId="217C7361" w14:textId="77777777" w:rsidR="00D71D5C" w:rsidRPr="00D71D5C" w:rsidRDefault="00D71D5C" w:rsidP="00CA59BB">
      <w:pPr>
        <w:spacing w:after="0"/>
        <w:rPr>
          <w:rFonts w:ascii="Century Gothic" w:hAnsi="Century Gothic" w:cstheme="minorHAnsi"/>
          <w:b/>
          <w:sz w:val="20"/>
          <w:szCs w:val="20"/>
        </w:rPr>
      </w:pPr>
    </w:p>
    <w:p w14:paraId="3E630F1B" w14:textId="77777777" w:rsidR="00CA59BB" w:rsidRPr="00BA68CE" w:rsidRDefault="00CA59BB" w:rsidP="00CA59BB">
      <w:pPr>
        <w:spacing w:after="0"/>
        <w:rPr>
          <w:rFonts w:ascii="Century Gothic" w:hAnsi="Century Gothic" w:cstheme="minorHAnsi"/>
          <w:sz w:val="20"/>
          <w:szCs w:val="20"/>
        </w:rPr>
      </w:pPr>
    </w:p>
    <w:p w14:paraId="7947417E" w14:textId="77777777" w:rsidR="00CA59BB" w:rsidRPr="00445C4B" w:rsidRDefault="00445C4B" w:rsidP="00CA59BB">
      <w:pPr>
        <w:spacing w:after="0"/>
        <w:rPr>
          <w:rFonts w:ascii="Century Gothic" w:hAnsi="Century Gothic" w:cs="Times New Roman"/>
          <w:b/>
          <w:sz w:val="20"/>
          <w:szCs w:val="20"/>
        </w:rPr>
      </w:pPr>
      <w:r w:rsidRPr="00445C4B">
        <w:rPr>
          <w:rFonts w:ascii="Century Gothic" w:hAnsi="Century Gothic" w:cs="Times New Roman"/>
          <w:b/>
          <w:sz w:val="20"/>
          <w:szCs w:val="20"/>
        </w:rPr>
        <w:t>Biographies and Web Sites:</w:t>
      </w:r>
    </w:p>
    <w:p w14:paraId="3DA871F0" w14:textId="77777777" w:rsidR="00CA59BB" w:rsidRDefault="00CA59BB" w:rsidP="00CA59BB">
      <w:pPr>
        <w:spacing w:after="0" w:line="240" w:lineRule="auto"/>
        <w:rPr>
          <w:rFonts w:ascii="Century Gothic" w:eastAsia="Times New Roman" w:hAnsi="Century Gothic" w:cs="Times New Roman"/>
          <w:color w:val="0000FF"/>
          <w:sz w:val="20"/>
          <w:szCs w:val="20"/>
          <w:u w:val="single"/>
        </w:rPr>
      </w:pPr>
    </w:p>
    <w:p w14:paraId="0227E513" w14:textId="77777777" w:rsidR="00AC7DF0" w:rsidRPr="00AC7DF0" w:rsidRDefault="00AC7DF0" w:rsidP="00AC7DF0">
      <w:pPr>
        <w:jc w:val="both"/>
        <w:rPr>
          <w:rFonts w:ascii="Century Gothic" w:hAnsi="Century Gothic"/>
          <w:sz w:val="18"/>
        </w:rPr>
      </w:pPr>
      <w:r w:rsidRPr="00AC7DF0">
        <w:rPr>
          <w:rFonts w:ascii="Century Gothic" w:hAnsi="Century Gothic"/>
          <w:sz w:val="18"/>
        </w:rPr>
        <w:t>Dr. Tess Remy-Schumacher is a featured Solo Artist</w:t>
      </w:r>
      <w:r w:rsidRPr="00AC7DF0">
        <w:rPr>
          <w:rFonts w:ascii="Century Gothic" w:hAnsi="Century Gothic"/>
          <w:b/>
          <w:bCs/>
          <w:sz w:val="18"/>
        </w:rPr>
        <w:t> </w:t>
      </w:r>
      <w:r w:rsidRPr="00AC7DF0">
        <w:rPr>
          <w:rFonts w:ascii="Century Gothic" w:hAnsi="Century Gothic"/>
          <w:sz w:val="18"/>
        </w:rPr>
        <w:t>on</w:t>
      </w:r>
      <w:r w:rsidRPr="00AC7DF0">
        <w:rPr>
          <w:rFonts w:ascii="Century Gothic" w:hAnsi="Century Gothic"/>
          <w:b/>
          <w:bCs/>
          <w:sz w:val="18"/>
        </w:rPr>
        <w:t> </w:t>
      </w:r>
      <w:proofErr w:type="spellStart"/>
      <w:r w:rsidRPr="00AC7DF0">
        <w:rPr>
          <w:rFonts w:ascii="Century Gothic" w:hAnsi="Century Gothic"/>
          <w:sz w:val="18"/>
        </w:rPr>
        <w:t>Kitt</w:t>
      </w:r>
      <w:proofErr w:type="spellEnd"/>
      <w:r w:rsidRPr="00AC7DF0">
        <w:rPr>
          <w:rFonts w:ascii="Century Gothic" w:hAnsi="Century Gothic"/>
          <w:sz w:val="18"/>
        </w:rPr>
        <w:t xml:space="preserve"> </w:t>
      </w:r>
      <w:proofErr w:type="spellStart"/>
      <w:r w:rsidRPr="00AC7DF0">
        <w:rPr>
          <w:rFonts w:ascii="Century Gothic" w:hAnsi="Century Gothic"/>
          <w:sz w:val="18"/>
        </w:rPr>
        <w:t>Wakeley's</w:t>
      </w:r>
      <w:proofErr w:type="spellEnd"/>
      <w:r w:rsidRPr="00AC7DF0">
        <w:rPr>
          <w:rFonts w:ascii="Century Gothic" w:hAnsi="Century Gothic"/>
          <w:sz w:val="18"/>
        </w:rPr>
        <w:t xml:space="preserve"> 2023 GRAMMY® winning CD "An Adoption Story.”  She won 1st Prize at the International Carlo-</w:t>
      </w:r>
      <w:proofErr w:type="spellStart"/>
      <w:r w:rsidRPr="00AC7DF0">
        <w:rPr>
          <w:rFonts w:ascii="Century Gothic" w:hAnsi="Century Gothic"/>
          <w:sz w:val="18"/>
        </w:rPr>
        <w:t>Zecchi</w:t>
      </w:r>
      <w:proofErr w:type="spellEnd"/>
      <w:r w:rsidRPr="00AC7DF0">
        <w:rPr>
          <w:rFonts w:ascii="Century Gothic" w:hAnsi="Century Gothic"/>
          <w:sz w:val="18"/>
        </w:rPr>
        <w:t xml:space="preserve"> Competition</w:t>
      </w:r>
      <w:r w:rsidRPr="00AC7DF0">
        <w:rPr>
          <w:rFonts w:ascii="Century Gothic" w:hAnsi="Century Gothic"/>
          <w:b/>
          <w:bCs/>
          <w:sz w:val="18"/>
        </w:rPr>
        <w:t> </w:t>
      </w:r>
      <w:r w:rsidRPr="00AC7DF0">
        <w:rPr>
          <w:rFonts w:ascii="Century Gothic" w:hAnsi="Century Gothic"/>
          <w:sz w:val="18"/>
        </w:rPr>
        <w:t>in Rome, multiple Silver and Bronze Medals at the Global Music Awards, Grand Prize of the 2022</w:t>
      </w:r>
      <w:r w:rsidRPr="00AC7DF0">
        <w:rPr>
          <w:rFonts w:ascii="Century Gothic" w:hAnsi="Century Gothic"/>
          <w:b/>
          <w:bCs/>
          <w:sz w:val="18"/>
        </w:rPr>
        <w:t xml:space="preserve"> </w:t>
      </w:r>
      <w:proofErr w:type="spellStart"/>
      <w:r w:rsidRPr="00AC7DF0">
        <w:rPr>
          <w:rFonts w:ascii="Century Gothic" w:hAnsi="Century Gothic"/>
          <w:sz w:val="18"/>
        </w:rPr>
        <w:t>Akademia</w:t>
      </w:r>
      <w:proofErr w:type="spellEnd"/>
      <w:r w:rsidRPr="00AC7DF0">
        <w:rPr>
          <w:rFonts w:ascii="Century Gothic" w:hAnsi="Century Gothic"/>
          <w:sz w:val="18"/>
        </w:rPr>
        <w:t xml:space="preserve"> Music Award and 2023 Hall of Fame Inductee, Best Instrumentalist of the 2023 InterContinental Music Awards, and the CL Shaddock Award of the 2023 Mississippi Music Awards.  She was a 2022 Native American Music Awards nominee, a 2023 and 2024 Josie Music Awards nominee, and is</w:t>
      </w:r>
      <w:r w:rsidRPr="00AC7DF0">
        <w:rPr>
          <w:rFonts w:ascii="Century Gothic" w:hAnsi="Century Gothic"/>
          <w:b/>
          <w:bCs/>
          <w:sz w:val="18"/>
        </w:rPr>
        <w:t xml:space="preserve"> </w:t>
      </w:r>
      <w:r w:rsidRPr="00AC7DF0">
        <w:rPr>
          <w:rFonts w:ascii="Century Gothic" w:hAnsi="Century Gothic"/>
          <w:sz w:val="18"/>
        </w:rPr>
        <w:t>a Featured Artist on Kirsten Copley’s 2023 GRAMMY® nominated CD “Aquamarine.”</w:t>
      </w:r>
    </w:p>
    <w:p w14:paraId="4F8BB80F" w14:textId="77777777" w:rsidR="00AC7DF0" w:rsidRPr="00AC7DF0" w:rsidRDefault="00AC7DF0" w:rsidP="00AC7DF0">
      <w:pPr>
        <w:jc w:val="both"/>
        <w:rPr>
          <w:rFonts w:ascii="Century Gothic" w:hAnsi="Century Gothic"/>
          <w:sz w:val="18"/>
        </w:rPr>
      </w:pPr>
      <w:r w:rsidRPr="00AC7DF0">
        <w:rPr>
          <w:rFonts w:ascii="Century Gothic" w:hAnsi="Century Gothic"/>
          <w:sz w:val="18"/>
        </w:rPr>
        <w:lastRenderedPageBreak/>
        <w:t xml:space="preserve">As a concert soloist, she performed in Europe, Asia, Australia, and the U.S., including </w:t>
      </w:r>
      <w:proofErr w:type="spellStart"/>
      <w:r w:rsidRPr="00AC7DF0">
        <w:rPr>
          <w:rFonts w:ascii="Century Gothic" w:hAnsi="Century Gothic"/>
          <w:sz w:val="18"/>
        </w:rPr>
        <w:t>Wigmore</w:t>
      </w:r>
      <w:proofErr w:type="spellEnd"/>
      <w:r w:rsidRPr="00AC7DF0">
        <w:rPr>
          <w:rFonts w:ascii="Century Gothic" w:hAnsi="Century Gothic"/>
          <w:sz w:val="18"/>
        </w:rPr>
        <w:t xml:space="preserve"> Hall in London, Jubilee Hall in Singapore, Bradley Hall in Chicago, and </w:t>
      </w:r>
      <w:r w:rsidR="002B6902">
        <w:rPr>
          <w:rFonts w:ascii="Century Gothic" w:hAnsi="Century Gothic"/>
          <w:sz w:val="18"/>
        </w:rPr>
        <w:t xml:space="preserve">repeatedly </w:t>
      </w:r>
      <w:r w:rsidRPr="00AC7DF0">
        <w:rPr>
          <w:rFonts w:ascii="Century Gothic" w:hAnsi="Century Gothic"/>
          <w:sz w:val="18"/>
        </w:rPr>
        <w:t>Carnegie Recital Hall in New York.</w:t>
      </w:r>
    </w:p>
    <w:p w14:paraId="3E20ED18" w14:textId="77777777" w:rsidR="00AC7DF0" w:rsidRPr="00AC7DF0" w:rsidRDefault="00AC7DF0" w:rsidP="00AC7DF0">
      <w:pPr>
        <w:jc w:val="both"/>
        <w:rPr>
          <w:rFonts w:ascii="Century Gothic" w:hAnsi="Century Gothic"/>
          <w:sz w:val="18"/>
        </w:rPr>
      </w:pPr>
      <w:r w:rsidRPr="00AC7DF0">
        <w:rPr>
          <w:rFonts w:ascii="Century Gothic" w:hAnsi="Century Gothic"/>
          <w:sz w:val="18"/>
        </w:rPr>
        <w:t xml:space="preserve">Among her 20+ albums are premiere recordings of David </w:t>
      </w:r>
      <w:proofErr w:type="spellStart"/>
      <w:r w:rsidRPr="00AC7DF0">
        <w:rPr>
          <w:rFonts w:ascii="Century Gothic" w:hAnsi="Century Gothic"/>
          <w:sz w:val="18"/>
        </w:rPr>
        <w:t>Maslanka's</w:t>
      </w:r>
      <w:proofErr w:type="spellEnd"/>
      <w:r w:rsidRPr="00AC7DF0">
        <w:rPr>
          <w:rFonts w:ascii="Century Gothic" w:hAnsi="Century Gothic"/>
          <w:sz w:val="18"/>
        </w:rPr>
        <w:t xml:space="preserve"> Cello Concerto "Remember Me" and Carter </w:t>
      </w:r>
      <w:proofErr w:type="spellStart"/>
      <w:r w:rsidRPr="00AC7DF0">
        <w:rPr>
          <w:rFonts w:ascii="Century Gothic" w:hAnsi="Century Gothic"/>
          <w:sz w:val="18"/>
        </w:rPr>
        <w:t>Pann's</w:t>
      </w:r>
      <w:proofErr w:type="spellEnd"/>
      <w:r w:rsidRPr="00AC7DF0">
        <w:rPr>
          <w:rFonts w:ascii="Century Gothic" w:hAnsi="Century Gothic"/>
          <w:sz w:val="18"/>
        </w:rPr>
        <w:t xml:space="preserve"> Cello Concerto "High Songs" both with UCO Wind Symphony under conductor Dr. Brian Lamb.</w:t>
      </w:r>
    </w:p>
    <w:p w14:paraId="103493CE" w14:textId="77777777" w:rsidR="00AC7DF0" w:rsidRPr="00AC7DF0" w:rsidRDefault="00AC7DF0" w:rsidP="00AC7DF0">
      <w:pPr>
        <w:jc w:val="both"/>
        <w:rPr>
          <w:rFonts w:ascii="Century Gothic" w:hAnsi="Century Gothic"/>
          <w:sz w:val="18"/>
        </w:rPr>
      </w:pPr>
      <w:r w:rsidRPr="00AC7DF0">
        <w:rPr>
          <w:rFonts w:ascii="Century Gothic" w:hAnsi="Century Gothic"/>
          <w:sz w:val="18"/>
        </w:rPr>
        <w:t xml:space="preserve">Dr. Remy earned her DMA and MM from the University of Southern California and her Artist Diploma (terminal degree) from the </w:t>
      </w:r>
      <w:proofErr w:type="spellStart"/>
      <w:r w:rsidRPr="00AC7DF0">
        <w:rPr>
          <w:rFonts w:ascii="Century Gothic" w:hAnsi="Century Gothic"/>
          <w:sz w:val="18"/>
        </w:rPr>
        <w:t>Musikhochschule</w:t>
      </w:r>
      <w:proofErr w:type="spellEnd"/>
      <w:r w:rsidRPr="00AC7DF0">
        <w:rPr>
          <w:rFonts w:ascii="Century Gothic" w:hAnsi="Century Gothic"/>
          <w:sz w:val="18"/>
        </w:rPr>
        <w:t xml:space="preserve"> </w:t>
      </w:r>
      <w:proofErr w:type="spellStart"/>
      <w:r w:rsidRPr="00AC7DF0">
        <w:rPr>
          <w:rFonts w:ascii="Century Gothic" w:hAnsi="Century Gothic"/>
          <w:sz w:val="18"/>
        </w:rPr>
        <w:t>Koeln</w:t>
      </w:r>
      <w:proofErr w:type="spellEnd"/>
      <w:r w:rsidRPr="00AC7DF0">
        <w:rPr>
          <w:rFonts w:ascii="Century Gothic" w:hAnsi="Century Gothic"/>
          <w:sz w:val="18"/>
        </w:rPr>
        <w:t xml:space="preserve">, Germany.  She studied with Boris </w:t>
      </w:r>
      <w:proofErr w:type="spellStart"/>
      <w:r w:rsidRPr="00AC7DF0">
        <w:rPr>
          <w:rFonts w:ascii="Century Gothic" w:hAnsi="Century Gothic"/>
          <w:sz w:val="18"/>
        </w:rPr>
        <w:t>Pergamenschikow</w:t>
      </w:r>
      <w:proofErr w:type="spellEnd"/>
      <w:r w:rsidRPr="00AC7DF0">
        <w:rPr>
          <w:rFonts w:ascii="Century Gothic" w:hAnsi="Century Gothic"/>
          <w:sz w:val="18"/>
        </w:rPr>
        <w:t xml:space="preserve">, Eleonore </w:t>
      </w:r>
      <w:proofErr w:type="spellStart"/>
      <w:r w:rsidRPr="00AC7DF0">
        <w:rPr>
          <w:rFonts w:ascii="Century Gothic" w:hAnsi="Century Gothic"/>
          <w:sz w:val="18"/>
        </w:rPr>
        <w:t>Schoenfeld</w:t>
      </w:r>
      <w:proofErr w:type="spellEnd"/>
      <w:r w:rsidRPr="00AC7DF0">
        <w:rPr>
          <w:rFonts w:ascii="Century Gothic" w:hAnsi="Century Gothic"/>
          <w:sz w:val="18"/>
        </w:rPr>
        <w:t>, Lynn Harrell, and Jacqueline du Pre.</w:t>
      </w:r>
    </w:p>
    <w:p w14:paraId="4C16F065" w14:textId="77777777" w:rsidR="00AC7DF0" w:rsidRPr="00AC7DF0" w:rsidRDefault="00AC7DF0" w:rsidP="00AC7DF0">
      <w:pPr>
        <w:jc w:val="both"/>
        <w:rPr>
          <w:rFonts w:ascii="Century Gothic" w:hAnsi="Century Gothic"/>
          <w:sz w:val="18"/>
        </w:rPr>
      </w:pPr>
      <w:r w:rsidRPr="00AC7DF0">
        <w:rPr>
          <w:rFonts w:ascii="Century Gothic" w:hAnsi="Century Gothic"/>
          <w:sz w:val="18"/>
        </w:rPr>
        <w:t xml:space="preserve">Tess was a Visiting Scholar and Performance Fellow at Harvard University 2010-2012.  Previously, she was tenured faculty at James Cook University, Australia.  Currently, she is Professor for Cello and cofounder of the </w:t>
      </w:r>
      <w:proofErr w:type="spellStart"/>
      <w:r w:rsidRPr="00AC7DF0">
        <w:rPr>
          <w:rFonts w:ascii="Century Gothic" w:hAnsi="Century Gothic"/>
          <w:sz w:val="18"/>
        </w:rPr>
        <w:t>Brisch</w:t>
      </w:r>
      <w:proofErr w:type="spellEnd"/>
      <w:r w:rsidRPr="00AC7DF0">
        <w:rPr>
          <w:rFonts w:ascii="Century Gothic" w:hAnsi="Century Gothic"/>
          <w:sz w:val="18"/>
        </w:rPr>
        <w:t xml:space="preserve"> Center for Historical Performance at UCO.  She serves as a voting member for the Recording Academy and a </w:t>
      </w:r>
      <w:proofErr w:type="spellStart"/>
      <w:r w:rsidRPr="00AC7DF0">
        <w:rPr>
          <w:rFonts w:ascii="Century Gothic" w:hAnsi="Century Gothic"/>
          <w:sz w:val="18"/>
        </w:rPr>
        <w:t>GrammyU</w:t>
      </w:r>
      <w:proofErr w:type="spellEnd"/>
      <w:r w:rsidRPr="00AC7DF0">
        <w:rPr>
          <w:rFonts w:ascii="Century Gothic" w:hAnsi="Century Gothic"/>
          <w:sz w:val="18"/>
        </w:rPr>
        <w:t xml:space="preserve"> mentor.</w:t>
      </w:r>
    </w:p>
    <w:p w14:paraId="27113320" w14:textId="77777777" w:rsidR="00AC7DF0" w:rsidRPr="00BA68CE" w:rsidRDefault="00AC7DF0" w:rsidP="00CA59BB">
      <w:pPr>
        <w:spacing w:after="0" w:line="240" w:lineRule="auto"/>
        <w:rPr>
          <w:rFonts w:ascii="Century Gothic" w:eastAsia="Times New Roman" w:hAnsi="Century Gothic" w:cs="Times New Roman"/>
          <w:color w:val="0000FF"/>
          <w:sz w:val="20"/>
          <w:szCs w:val="20"/>
          <w:u w:val="single"/>
        </w:rPr>
      </w:pPr>
    </w:p>
    <w:p w14:paraId="59E323B2" w14:textId="77777777" w:rsidR="004F4B90" w:rsidRDefault="004F4B90" w:rsidP="00CA59BB">
      <w:pPr>
        <w:spacing w:after="0" w:line="240" w:lineRule="auto"/>
        <w:rPr>
          <w:rFonts w:ascii="Century Gothic" w:eastAsia="Times New Roman" w:hAnsi="Century Gothic" w:cs="Times New Roman"/>
          <w:color w:val="0000FF"/>
          <w:sz w:val="20"/>
          <w:szCs w:val="20"/>
          <w:u w:val="single"/>
        </w:rPr>
      </w:pPr>
    </w:p>
    <w:p w14:paraId="79DD5208" w14:textId="77777777" w:rsidR="004F4B90" w:rsidRPr="00BA68CE" w:rsidRDefault="004F4B90" w:rsidP="004F4B90">
      <w:pPr>
        <w:spacing w:after="0" w:line="240" w:lineRule="auto"/>
        <w:rPr>
          <w:rFonts w:ascii="Century Gothic" w:eastAsia="Times New Roman" w:hAnsi="Century Gothic" w:cs="Times New Roman"/>
          <w:color w:val="000000"/>
          <w:sz w:val="20"/>
          <w:szCs w:val="20"/>
        </w:rPr>
      </w:pPr>
      <w:r w:rsidRPr="00BA68CE">
        <w:rPr>
          <w:rFonts w:ascii="Century Gothic" w:eastAsia="Times New Roman" w:hAnsi="Century Gothic" w:cs="Times New Roman"/>
          <w:color w:val="000000"/>
          <w:sz w:val="20"/>
          <w:szCs w:val="20"/>
        </w:rPr>
        <w:t>Adam Barrett Berry</w:t>
      </w:r>
    </w:p>
    <w:p w14:paraId="3AA0EC1A" w14:textId="77777777" w:rsidR="004F4B90" w:rsidRPr="00BA68CE" w:rsidRDefault="007D13EE" w:rsidP="004F4B90">
      <w:pPr>
        <w:spacing w:after="0" w:line="240" w:lineRule="auto"/>
        <w:rPr>
          <w:rFonts w:ascii="Century Gothic" w:eastAsia="Times New Roman" w:hAnsi="Century Gothic" w:cs="Times New Roman"/>
          <w:color w:val="000000"/>
          <w:sz w:val="20"/>
          <w:szCs w:val="20"/>
        </w:rPr>
      </w:pPr>
      <w:hyperlink r:id="rId4" w:history="1">
        <w:r w:rsidR="004F4B90" w:rsidRPr="00BA68CE">
          <w:rPr>
            <w:rStyle w:val="Hyperlink"/>
            <w:rFonts w:ascii="Century Gothic" w:eastAsia="Times New Roman" w:hAnsi="Century Gothic" w:cs="Times New Roman"/>
            <w:sz w:val="20"/>
            <w:szCs w:val="20"/>
          </w:rPr>
          <w:t>https://www.adamberrycomposer.com/</w:t>
        </w:r>
      </w:hyperlink>
    </w:p>
    <w:p w14:paraId="4A8E6A33" w14:textId="77777777" w:rsidR="00CA59BB" w:rsidRPr="00BA68CE" w:rsidRDefault="00CA59BB" w:rsidP="00CA59BB">
      <w:pPr>
        <w:spacing w:after="0" w:line="240" w:lineRule="auto"/>
        <w:rPr>
          <w:rFonts w:ascii="Century Gothic" w:eastAsia="Times New Roman" w:hAnsi="Century Gothic" w:cs="Times New Roman"/>
          <w:color w:val="000000"/>
          <w:sz w:val="20"/>
          <w:szCs w:val="20"/>
        </w:rPr>
      </w:pPr>
    </w:p>
    <w:p w14:paraId="548D0EAD" w14:textId="77777777" w:rsidR="00CA59BB" w:rsidRPr="00BA68CE" w:rsidRDefault="00CA59BB" w:rsidP="00CA59BB">
      <w:pPr>
        <w:spacing w:after="0"/>
        <w:rPr>
          <w:rFonts w:ascii="Century Gothic" w:hAnsi="Century Gothic" w:cs="Times New Roman"/>
          <w:sz w:val="20"/>
          <w:szCs w:val="20"/>
        </w:rPr>
      </w:pPr>
      <w:r w:rsidRPr="00BA68CE">
        <w:rPr>
          <w:rFonts w:ascii="Century Gothic" w:hAnsi="Century Gothic" w:cs="Times New Roman"/>
          <w:sz w:val="20"/>
          <w:szCs w:val="20"/>
        </w:rPr>
        <w:t>Connor Chee</w:t>
      </w:r>
    </w:p>
    <w:p w14:paraId="4278EF1F" w14:textId="77777777" w:rsidR="00CA59BB" w:rsidRDefault="007D13EE" w:rsidP="00CA59BB">
      <w:pPr>
        <w:spacing w:after="0" w:line="240" w:lineRule="auto"/>
        <w:rPr>
          <w:rStyle w:val="Hyperlink"/>
          <w:rFonts w:ascii="Century Gothic" w:eastAsia="Times New Roman" w:hAnsi="Century Gothic" w:cs="Times New Roman"/>
          <w:sz w:val="20"/>
          <w:szCs w:val="20"/>
        </w:rPr>
      </w:pPr>
      <w:hyperlink r:id="rId5" w:history="1">
        <w:r w:rsidR="00CA59BB" w:rsidRPr="00BA68CE">
          <w:rPr>
            <w:rStyle w:val="Hyperlink"/>
            <w:rFonts w:ascii="Century Gothic" w:eastAsia="Times New Roman" w:hAnsi="Century Gothic" w:cs="Times New Roman"/>
            <w:sz w:val="20"/>
            <w:szCs w:val="20"/>
          </w:rPr>
          <w:t>https://www.connorchee.com/</w:t>
        </w:r>
      </w:hyperlink>
    </w:p>
    <w:p w14:paraId="347A3DCC" w14:textId="77777777" w:rsidR="005A0B3A" w:rsidRDefault="005A0B3A" w:rsidP="00CA59BB">
      <w:pPr>
        <w:spacing w:after="0" w:line="240" w:lineRule="auto"/>
        <w:rPr>
          <w:rStyle w:val="Hyperlink"/>
          <w:rFonts w:ascii="Century Gothic" w:eastAsia="Times New Roman" w:hAnsi="Century Gothic" w:cs="Times New Roman"/>
          <w:sz w:val="20"/>
          <w:szCs w:val="20"/>
        </w:rPr>
      </w:pPr>
    </w:p>
    <w:p w14:paraId="50A1842A" w14:textId="77777777" w:rsidR="005A0B3A" w:rsidRPr="00BA68CE" w:rsidRDefault="005A0B3A" w:rsidP="005A0B3A">
      <w:pPr>
        <w:spacing w:after="0"/>
        <w:rPr>
          <w:rFonts w:ascii="Century Gothic" w:hAnsi="Century Gothic" w:cs="Times New Roman"/>
          <w:sz w:val="20"/>
          <w:szCs w:val="20"/>
        </w:rPr>
      </w:pPr>
      <w:r w:rsidRPr="00BA68CE">
        <w:rPr>
          <w:rFonts w:ascii="Century Gothic" w:hAnsi="Century Gothic" w:cs="Times New Roman"/>
          <w:sz w:val="20"/>
          <w:szCs w:val="20"/>
        </w:rPr>
        <w:t>Patrick Conlon</w:t>
      </w:r>
    </w:p>
    <w:p w14:paraId="5F581CEB" w14:textId="77777777" w:rsidR="005A0B3A" w:rsidRDefault="007D13EE" w:rsidP="00CA59BB">
      <w:pPr>
        <w:spacing w:after="0" w:line="240" w:lineRule="auto"/>
        <w:rPr>
          <w:rStyle w:val="Hyperlink"/>
          <w:rFonts w:ascii="Century Gothic" w:eastAsia="Times New Roman" w:hAnsi="Century Gothic" w:cs="Times New Roman"/>
          <w:sz w:val="20"/>
          <w:szCs w:val="20"/>
        </w:rPr>
      </w:pPr>
      <w:hyperlink r:id="rId6" w:history="1">
        <w:r w:rsidR="005A0B3A" w:rsidRPr="00BA68CE">
          <w:rPr>
            <w:rFonts w:ascii="Century Gothic" w:eastAsia="Times New Roman" w:hAnsi="Century Gothic" w:cs="Times New Roman"/>
            <w:color w:val="0000FF"/>
            <w:sz w:val="20"/>
            <w:szCs w:val="20"/>
            <w:u w:val="single"/>
          </w:rPr>
          <w:t>https://www.patrickconlonmusic.com/</w:t>
        </w:r>
      </w:hyperlink>
    </w:p>
    <w:p w14:paraId="525A3F28" w14:textId="77777777" w:rsidR="004F4B90" w:rsidRDefault="004F4B90" w:rsidP="00CA59BB">
      <w:pPr>
        <w:spacing w:after="0" w:line="240" w:lineRule="auto"/>
        <w:rPr>
          <w:rStyle w:val="Hyperlink"/>
          <w:rFonts w:ascii="Century Gothic" w:eastAsia="Times New Roman" w:hAnsi="Century Gothic" w:cs="Times New Roman"/>
          <w:sz w:val="20"/>
          <w:szCs w:val="20"/>
        </w:rPr>
      </w:pPr>
    </w:p>
    <w:p w14:paraId="6B35CEED" w14:textId="77777777" w:rsidR="004F4B90" w:rsidRPr="00BA68CE" w:rsidRDefault="004F4B90" w:rsidP="004F4B90">
      <w:pPr>
        <w:spacing w:after="0" w:line="240" w:lineRule="auto"/>
        <w:rPr>
          <w:rFonts w:ascii="Century Gothic" w:eastAsia="Times New Roman" w:hAnsi="Century Gothic" w:cs="Times New Roman"/>
          <w:color w:val="000000"/>
          <w:sz w:val="20"/>
          <w:szCs w:val="20"/>
        </w:rPr>
      </w:pPr>
      <w:r w:rsidRPr="00BA68CE">
        <w:rPr>
          <w:rFonts w:ascii="Century Gothic" w:eastAsia="Times New Roman" w:hAnsi="Century Gothic" w:cs="Times New Roman"/>
          <w:color w:val="000000"/>
          <w:sz w:val="20"/>
          <w:szCs w:val="20"/>
        </w:rPr>
        <w:t>Zachary Daniels</w:t>
      </w:r>
    </w:p>
    <w:p w14:paraId="0A503B6F" w14:textId="77777777" w:rsidR="004F4B90" w:rsidRPr="00BA68CE" w:rsidRDefault="007D13EE" w:rsidP="004F4B90">
      <w:pPr>
        <w:spacing w:after="0" w:line="240" w:lineRule="auto"/>
        <w:rPr>
          <w:rFonts w:ascii="Century Gothic" w:eastAsia="Times New Roman" w:hAnsi="Century Gothic" w:cs="Times New Roman"/>
          <w:color w:val="000000"/>
          <w:sz w:val="20"/>
          <w:szCs w:val="20"/>
        </w:rPr>
      </w:pPr>
      <w:hyperlink r:id="rId7" w:history="1">
        <w:r w:rsidR="004F4B90" w:rsidRPr="00BA68CE">
          <w:rPr>
            <w:rStyle w:val="Hyperlink"/>
            <w:rFonts w:ascii="Century Gothic" w:eastAsia="Times New Roman" w:hAnsi="Century Gothic" w:cs="Times New Roman"/>
            <w:sz w:val="20"/>
            <w:szCs w:val="20"/>
          </w:rPr>
          <w:t>https://zachdaniels.com</w:t>
        </w:r>
      </w:hyperlink>
    </w:p>
    <w:p w14:paraId="4304C300" w14:textId="77777777" w:rsidR="00CA59BB" w:rsidRPr="00BA68CE" w:rsidRDefault="00CA59BB" w:rsidP="00CA59BB">
      <w:pPr>
        <w:spacing w:after="0" w:line="240" w:lineRule="auto"/>
        <w:rPr>
          <w:rStyle w:val="Hyperlink"/>
          <w:rFonts w:ascii="Century Gothic" w:eastAsia="Times New Roman" w:hAnsi="Century Gothic" w:cs="Times New Roman"/>
          <w:sz w:val="20"/>
          <w:szCs w:val="20"/>
        </w:rPr>
      </w:pPr>
    </w:p>
    <w:p w14:paraId="28B9C140" w14:textId="77777777" w:rsidR="00CA59BB" w:rsidRPr="00BA68CE" w:rsidRDefault="00CA59BB" w:rsidP="00CA59BB">
      <w:pPr>
        <w:spacing w:after="0"/>
        <w:rPr>
          <w:rFonts w:ascii="Century Gothic" w:hAnsi="Century Gothic" w:cs="Times New Roman"/>
          <w:sz w:val="20"/>
          <w:szCs w:val="20"/>
        </w:rPr>
      </w:pPr>
      <w:r w:rsidRPr="00BA68CE">
        <w:rPr>
          <w:rFonts w:ascii="Century Gothic" w:hAnsi="Century Gothic" w:cs="Times New Roman"/>
          <w:sz w:val="20"/>
          <w:szCs w:val="20"/>
        </w:rPr>
        <w:t>Vivian Fang Liu</w:t>
      </w:r>
    </w:p>
    <w:p w14:paraId="79377D74" w14:textId="77777777" w:rsidR="00CA59BB" w:rsidRDefault="007D13EE" w:rsidP="00CA59BB">
      <w:pPr>
        <w:spacing w:after="0"/>
        <w:rPr>
          <w:rFonts w:ascii="Century Gothic" w:eastAsia="Times New Roman" w:hAnsi="Century Gothic" w:cs="Times New Roman"/>
          <w:color w:val="000000"/>
          <w:sz w:val="20"/>
          <w:szCs w:val="20"/>
        </w:rPr>
      </w:pPr>
      <w:hyperlink r:id="rId8" w:history="1">
        <w:r w:rsidR="00CA59BB" w:rsidRPr="00BA68CE">
          <w:rPr>
            <w:rStyle w:val="Hyperlink"/>
            <w:rFonts w:ascii="Century Gothic" w:eastAsia="Times New Roman" w:hAnsi="Century Gothic" w:cs="Times New Roman"/>
            <w:sz w:val="20"/>
            <w:szCs w:val="20"/>
          </w:rPr>
          <w:t>http://vivianfangliu.com</w:t>
        </w:r>
      </w:hyperlink>
    </w:p>
    <w:p w14:paraId="60D4B6BC" w14:textId="77777777" w:rsidR="005A0B3A" w:rsidRDefault="005A0B3A" w:rsidP="00CA59BB">
      <w:pPr>
        <w:spacing w:after="0"/>
        <w:rPr>
          <w:rFonts w:ascii="Century Gothic" w:eastAsia="Times New Roman" w:hAnsi="Century Gothic" w:cs="Times New Roman"/>
          <w:color w:val="000000"/>
          <w:sz w:val="20"/>
          <w:szCs w:val="20"/>
        </w:rPr>
      </w:pPr>
    </w:p>
    <w:p w14:paraId="5B734434" w14:textId="77777777" w:rsidR="005A0B3A" w:rsidRPr="00BA68CE" w:rsidRDefault="005A0B3A" w:rsidP="005A0B3A">
      <w:pPr>
        <w:spacing w:after="0"/>
        <w:rPr>
          <w:rFonts w:ascii="Century Gothic" w:hAnsi="Century Gothic" w:cs="Times New Roman"/>
          <w:sz w:val="20"/>
          <w:szCs w:val="20"/>
        </w:rPr>
      </w:pPr>
      <w:r w:rsidRPr="00BA68CE">
        <w:rPr>
          <w:rFonts w:ascii="Century Gothic" w:hAnsi="Century Gothic" w:cs="Times New Roman"/>
          <w:sz w:val="20"/>
          <w:szCs w:val="20"/>
        </w:rPr>
        <w:t xml:space="preserve">Christina </w:t>
      </w:r>
      <w:proofErr w:type="spellStart"/>
      <w:r w:rsidRPr="00BA68CE">
        <w:rPr>
          <w:rFonts w:ascii="Century Gothic" w:hAnsi="Century Gothic" w:cs="Times New Roman"/>
          <w:sz w:val="20"/>
          <w:szCs w:val="20"/>
        </w:rPr>
        <w:t>Giacona</w:t>
      </w:r>
      <w:proofErr w:type="spellEnd"/>
    </w:p>
    <w:p w14:paraId="700C6D08" w14:textId="77777777" w:rsidR="005A0B3A" w:rsidRPr="008C3121" w:rsidRDefault="007D13EE" w:rsidP="008C3121">
      <w:pPr>
        <w:spacing w:after="0" w:line="240" w:lineRule="auto"/>
        <w:rPr>
          <w:rFonts w:ascii="Century Gothic" w:eastAsia="Times New Roman" w:hAnsi="Century Gothic" w:cs="Times New Roman"/>
          <w:color w:val="0000FF"/>
          <w:sz w:val="20"/>
          <w:szCs w:val="20"/>
          <w:u w:val="single"/>
        </w:rPr>
      </w:pPr>
      <w:hyperlink r:id="rId9" w:history="1">
        <w:r w:rsidR="005A0B3A" w:rsidRPr="00BA68CE">
          <w:rPr>
            <w:rStyle w:val="Hyperlink"/>
            <w:rFonts w:ascii="Century Gothic" w:eastAsia="Times New Roman" w:hAnsi="Century Gothic" w:cs="Times New Roman"/>
            <w:sz w:val="20"/>
            <w:szCs w:val="20"/>
          </w:rPr>
          <w:t>http://christinagiacona.com/</w:t>
        </w:r>
      </w:hyperlink>
    </w:p>
    <w:p w14:paraId="27BFCC8F" w14:textId="77777777" w:rsidR="00CA59BB" w:rsidRPr="00BA68CE" w:rsidRDefault="00CA59BB" w:rsidP="00CA59BB">
      <w:pPr>
        <w:spacing w:after="0"/>
        <w:rPr>
          <w:rStyle w:val="Hyperlink"/>
          <w:rFonts w:ascii="Century Gothic" w:hAnsi="Century Gothic" w:cs="Times New Roman"/>
          <w:color w:val="auto"/>
          <w:sz w:val="20"/>
          <w:szCs w:val="20"/>
          <w:u w:val="none"/>
        </w:rPr>
      </w:pPr>
    </w:p>
    <w:p w14:paraId="04175F26" w14:textId="77777777" w:rsidR="00CA59BB" w:rsidRPr="00BA68CE" w:rsidRDefault="00CA59BB" w:rsidP="00CA59BB">
      <w:pPr>
        <w:spacing w:after="0"/>
        <w:rPr>
          <w:rFonts w:ascii="Century Gothic" w:hAnsi="Century Gothic" w:cs="Times New Roman"/>
          <w:sz w:val="20"/>
          <w:szCs w:val="20"/>
        </w:rPr>
      </w:pPr>
      <w:r w:rsidRPr="00BA68CE">
        <w:rPr>
          <w:rFonts w:ascii="Century Gothic" w:hAnsi="Century Gothic" w:cs="Times New Roman"/>
          <w:sz w:val="20"/>
          <w:szCs w:val="20"/>
        </w:rPr>
        <w:t xml:space="preserve">Robert </w:t>
      </w:r>
      <w:proofErr w:type="spellStart"/>
      <w:r w:rsidRPr="00BA68CE">
        <w:rPr>
          <w:rFonts w:ascii="Century Gothic" w:hAnsi="Century Gothic" w:cs="Times New Roman"/>
          <w:sz w:val="20"/>
          <w:szCs w:val="20"/>
        </w:rPr>
        <w:t>Glaubitz</w:t>
      </w:r>
      <w:proofErr w:type="spellEnd"/>
    </w:p>
    <w:p w14:paraId="0FA9D613" w14:textId="77777777" w:rsidR="00CA59BB" w:rsidRDefault="007D13EE" w:rsidP="00CA59BB">
      <w:pPr>
        <w:spacing w:after="0" w:line="240" w:lineRule="auto"/>
        <w:rPr>
          <w:rStyle w:val="Hyperlink"/>
          <w:rFonts w:ascii="Century Gothic" w:eastAsia="Times New Roman" w:hAnsi="Century Gothic" w:cs="Times New Roman"/>
          <w:sz w:val="20"/>
          <w:szCs w:val="20"/>
        </w:rPr>
      </w:pPr>
      <w:hyperlink r:id="rId10" w:history="1">
        <w:r w:rsidR="00CA59BB" w:rsidRPr="00BA68CE">
          <w:rPr>
            <w:rStyle w:val="Hyperlink"/>
            <w:rFonts w:ascii="Century Gothic" w:eastAsia="Times New Roman" w:hAnsi="Century Gothic" w:cs="Times New Roman"/>
            <w:sz w:val="20"/>
            <w:szCs w:val="20"/>
          </w:rPr>
          <w:t>https://www3.uco.edu/centraldirectory/profiles/5999</w:t>
        </w:r>
      </w:hyperlink>
    </w:p>
    <w:p w14:paraId="01866342" w14:textId="77777777" w:rsidR="004F4B90" w:rsidRDefault="004F4B90" w:rsidP="00CA59BB">
      <w:pPr>
        <w:spacing w:after="0" w:line="240" w:lineRule="auto"/>
        <w:rPr>
          <w:rStyle w:val="Hyperlink"/>
          <w:rFonts w:ascii="Century Gothic" w:eastAsia="Times New Roman" w:hAnsi="Century Gothic" w:cs="Times New Roman"/>
          <w:sz w:val="20"/>
          <w:szCs w:val="20"/>
        </w:rPr>
      </w:pPr>
    </w:p>
    <w:p w14:paraId="1B9A91FA" w14:textId="77777777" w:rsidR="004F4B90" w:rsidRPr="00BA68CE" w:rsidRDefault="004F4B90" w:rsidP="004F4B90">
      <w:pPr>
        <w:spacing w:after="0" w:line="240" w:lineRule="auto"/>
        <w:rPr>
          <w:rFonts w:ascii="Century Gothic" w:eastAsia="Times New Roman" w:hAnsi="Century Gothic" w:cs="Times New Roman"/>
          <w:color w:val="000000"/>
          <w:sz w:val="20"/>
          <w:szCs w:val="20"/>
        </w:rPr>
      </w:pPr>
      <w:r w:rsidRPr="00BA68CE">
        <w:rPr>
          <w:rFonts w:ascii="Century Gothic" w:eastAsia="Times New Roman" w:hAnsi="Century Gothic" w:cs="Times New Roman"/>
          <w:color w:val="000000"/>
          <w:sz w:val="20"/>
          <w:szCs w:val="20"/>
        </w:rPr>
        <w:t xml:space="preserve">Samuel </w:t>
      </w:r>
      <w:proofErr w:type="spellStart"/>
      <w:r w:rsidRPr="00BA68CE">
        <w:rPr>
          <w:rFonts w:ascii="Century Gothic" w:eastAsia="Times New Roman" w:hAnsi="Century Gothic" w:cs="Times New Roman"/>
          <w:color w:val="000000"/>
          <w:sz w:val="20"/>
          <w:szCs w:val="20"/>
        </w:rPr>
        <w:t>Magrill</w:t>
      </w:r>
      <w:proofErr w:type="spellEnd"/>
    </w:p>
    <w:p w14:paraId="13DEE3BD" w14:textId="77777777" w:rsidR="004F4B90" w:rsidRPr="00BA68CE" w:rsidRDefault="007D13EE" w:rsidP="004F4B90">
      <w:pPr>
        <w:spacing w:after="0" w:line="240" w:lineRule="auto"/>
        <w:rPr>
          <w:rFonts w:ascii="Century Gothic" w:eastAsia="Times New Roman" w:hAnsi="Century Gothic" w:cs="Times New Roman"/>
          <w:color w:val="000000"/>
          <w:sz w:val="20"/>
          <w:szCs w:val="20"/>
        </w:rPr>
      </w:pPr>
      <w:hyperlink r:id="rId11" w:history="1">
        <w:r w:rsidR="004F4B90" w:rsidRPr="00BA68CE">
          <w:rPr>
            <w:rStyle w:val="Hyperlink"/>
            <w:rFonts w:ascii="Century Gothic" w:eastAsia="Times New Roman" w:hAnsi="Century Gothic" w:cs="Times New Roman"/>
            <w:sz w:val="20"/>
            <w:szCs w:val="20"/>
          </w:rPr>
          <w:t>https://www3.uco.edu/centraldirectory/profiles/5894</w:t>
        </w:r>
      </w:hyperlink>
    </w:p>
    <w:p w14:paraId="68D38650" w14:textId="77777777" w:rsidR="004F4B90" w:rsidRDefault="004F4B90" w:rsidP="004F4B90">
      <w:pPr>
        <w:spacing w:after="0" w:line="240" w:lineRule="auto"/>
        <w:rPr>
          <w:rFonts w:ascii="Century Gothic" w:eastAsia="Times New Roman" w:hAnsi="Century Gothic" w:cs="Times New Roman"/>
          <w:color w:val="000000"/>
          <w:sz w:val="20"/>
          <w:szCs w:val="20"/>
        </w:rPr>
      </w:pPr>
    </w:p>
    <w:p w14:paraId="15D4998C" w14:textId="77777777" w:rsidR="008C3121" w:rsidRPr="00BA68CE" w:rsidRDefault="008C3121" w:rsidP="008C3121">
      <w:pPr>
        <w:spacing w:after="0"/>
        <w:rPr>
          <w:rFonts w:ascii="Century Gothic" w:hAnsi="Century Gothic" w:cs="Times New Roman"/>
          <w:sz w:val="20"/>
          <w:szCs w:val="20"/>
        </w:rPr>
      </w:pPr>
      <w:r w:rsidRPr="00BA68CE">
        <w:rPr>
          <w:rFonts w:ascii="Century Gothic" w:hAnsi="Century Gothic" w:cs="Times New Roman"/>
          <w:sz w:val="20"/>
          <w:szCs w:val="20"/>
        </w:rPr>
        <w:t>Onyx Lane</w:t>
      </w:r>
    </w:p>
    <w:p w14:paraId="18135000" w14:textId="77777777" w:rsidR="008C3121" w:rsidRDefault="007D13EE" w:rsidP="008C3121">
      <w:pPr>
        <w:spacing w:after="0" w:line="240" w:lineRule="auto"/>
        <w:rPr>
          <w:rFonts w:ascii="Century Gothic" w:eastAsia="Times New Roman" w:hAnsi="Century Gothic" w:cs="Times New Roman"/>
          <w:color w:val="0000FF"/>
          <w:sz w:val="20"/>
          <w:szCs w:val="20"/>
          <w:u w:val="single"/>
        </w:rPr>
      </w:pPr>
      <w:hyperlink r:id="rId12" w:history="1">
        <w:r w:rsidR="008C3121" w:rsidRPr="00BA68CE">
          <w:rPr>
            <w:rFonts w:ascii="Century Gothic" w:eastAsia="Times New Roman" w:hAnsi="Century Gothic" w:cs="Times New Roman"/>
            <w:color w:val="0000FF"/>
            <w:sz w:val="20"/>
            <w:szCs w:val="20"/>
            <w:u w:val="single"/>
          </w:rPr>
          <w:t>https://onyxlane.com/</w:t>
        </w:r>
      </w:hyperlink>
    </w:p>
    <w:p w14:paraId="37F0D60F" w14:textId="77777777" w:rsidR="008C3121" w:rsidRPr="00BA68CE" w:rsidRDefault="008C3121" w:rsidP="004F4B90">
      <w:pPr>
        <w:spacing w:after="0" w:line="240" w:lineRule="auto"/>
        <w:rPr>
          <w:rFonts w:ascii="Century Gothic" w:eastAsia="Times New Roman" w:hAnsi="Century Gothic" w:cs="Times New Roman"/>
          <w:color w:val="000000"/>
          <w:sz w:val="20"/>
          <w:szCs w:val="20"/>
        </w:rPr>
      </w:pPr>
    </w:p>
    <w:p w14:paraId="2D50D0EC" w14:textId="77777777" w:rsidR="004F4B90" w:rsidRPr="00BA68CE" w:rsidRDefault="004F4B90" w:rsidP="004F4B90">
      <w:pPr>
        <w:spacing w:after="0" w:line="240" w:lineRule="auto"/>
        <w:rPr>
          <w:rFonts w:ascii="Century Gothic" w:eastAsia="Times New Roman" w:hAnsi="Century Gothic" w:cs="Times New Roman"/>
          <w:color w:val="000000"/>
          <w:sz w:val="20"/>
          <w:szCs w:val="20"/>
        </w:rPr>
      </w:pPr>
      <w:r w:rsidRPr="00BA68CE">
        <w:rPr>
          <w:rFonts w:ascii="Century Gothic" w:eastAsia="Times New Roman" w:hAnsi="Century Gothic" w:cs="Times New Roman"/>
          <w:color w:val="000000"/>
          <w:sz w:val="20"/>
          <w:szCs w:val="20"/>
        </w:rPr>
        <w:t>Chris Prather</w:t>
      </w:r>
    </w:p>
    <w:p w14:paraId="106BAE8D" w14:textId="77777777" w:rsidR="004F4B90" w:rsidRDefault="007D13EE" w:rsidP="005A0B3A">
      <w:pPr>
        <w:spacing w:after="0"/>
        <w:rPr>
          <w:rFonts w:ascii="Century Gothic" w:hAnsi="Century Gothic" w:cs="Times New Roman"/>
          <w:sz w:val="20"/>
          <w:szCs w:val="20"/>
        </w:rPr>
      </w:pPr>
      <w:hyperlink r:id="rId13" w:history="1">
        <w:r w:rsidR="004F4B90" w:rsidRPr="00BA68CE">
          <w:rPr>
            <w:rStyle w:val="Hyperlink"/>
            <w:rFonts w:ascii="Century Gothic" w:hAnsi="Century Gothic" w:cs="Times New Roman"/>
            <w:sz w:val="20"/>
            <w:szCs w:val="20"/>
          </w:rPr>
          <w:t>https://www.chrisprathermusic.com/</w:t>
        </w:r>
      </w:hyperlink>
    </w:p>
    <w:p w14:paraId="0E140F46" w14:textId="77777777" w:rsidR="003A7342" w:rsidRDefault="003A7342" w:rsidP="005A0B3A">
      <w:pPr>
        <w:spacing w:after="0"/>
        <w:rPr>
          <w:rStyle w:val="Hyperlink"/>
          <w:rFonts w:ascii="Century Gothic" w:hAnsi="Century Gothic" w:cs="Times New Roman"/>
          <w:color w:val="auto"/>
          <w:sz w:val="20"/>
          <w:szCs w:val="20"/>
          <w:u w:val="none"/>
        </w:rPr>
      </w:pPr>
    </w:p>
    <w:p w14:paraId="329A9ED0" w14:textId="77777777" w:rsidR="003A7342" w:rsidRPr="00BA68CE" w:rsidRDefault="003A7342" w:rsidP="003A7342">
      <w:pPr>
        <w:spacing w:after="0"/>
        <w:rPr>
          <w:rFonts w:ascii="Century Gothic" w:hAnsi="Century Gothic" w:cs="Times New Roman"/>
          <w:sz w:val="20"/>
          <w:szCs w:val="20"/>
        </w:rPr>
      </w:pPr>
      <w:r w:rsidRPr="00BA68CE">
        <w:rPr>
          <w:rFonts w:ascii="Century Gothic" w:hAnsi="Century Gothic" w:cs="Times New Roman"/>
          <w:sz w:val="20"/>
          <w:szCs w:val="20"/>
        </w:rPr>
        <w:t>Tess Remy-Schumacher</w:t>
      </w:r>
    </w:p>
    <w:p w14:paraId="70CB55BF" w14:textId="77777777" w:rsidR="003A7342" w:rsidRPr="005A0B3A" w:rsidRDefault="007D13EE" w:rsidP="005A0B3A">
      <w:pPr>
        <w:spacing w:after="0"/>
        <w:rPr>
          <w:rStyle w:val="Hyperlink"/>
          <w:rFonts w:ascii="Century Gothic" w:hAnsi="Century Gothic" w:cs="Times New Roman"/>
          <w:color w:val="auto"/>
          <w:sz w:val="20"/>
          <w:szCs w:val="20"/>
          <w:u w:val="none"/>
        </w:rPr>
      </w:pPr>
      <w:hyperlink r:id="rId14" w:history="1">
        <w:r w:rsidR="003A7342" w:rsidRPr="00BA68CE">
          <w:rPr>
            <w:rStyle w:val="Hyperlink"/>
            <w:rFonts w:ascii="Century Gothic" w:hAnsi="Century Gothic" w:cs="Times New Roman"/>
            <w:sz w:val="20"/>
            <w:szCs w:val="20"/>
          </w:rPr>
          <w:t>https://www3.uco.edu/centraldirectory/profiles/5999</w:t>
        </w:r>
      </w:hyperlink>
    </w:p>
    <w:p w14:paraId="43A56577" w14:textId="77777777" w:rsidR="00CA59BB" w:rsidRPr="00BA68CE" w:rsidRDefault="00CA59BB" w:rsidP="00CA59BB">
      <w:pPr>
        <w:spacing w:after="0" w:line="240" w:lineRule="auto"/>
        <w:rPr>
          <w:rFonts w:ascii="Century Gothic" w:eastAsia="Times New Roman" w:hAnsi="Century Gothic" w:cs="Times New Roman"/>
          <w:color w:val="000000"/>
          <w:sz w:val="20"/>
          <w:szCs w:val="20"/>
        </w:rPr>
      </w:pPr>
    </w:p>
    <w:p w14:paraId="3B32616B" w14:textId="77777777" w:rsidR="00CA59BB" w:rsidRPr="00BA68CE" w:rsidRDefault="00CA59BB" w:rsidP="00CA59BB">
      <w:pPr>
        <w:spacing w:after="0" w:line="240" w:lineRule="auto"/>
        <w:rPr>
          <w:rFonts w:ascii="Century Gothic" w:eastAsia="Times New Roman" w:hAnsi="Century Gothic" w:cs="Times New Roman"/>
          <w:color w:val="000000"/>
          <w:sz w:val="20"/>
          <w:szCs w:val="20"/>
        </w:rPr>
      </w:pPr>
      <w:r w:rsidRPr="00BA68CE">
        <w:rPr>
          <w:rFonts w:ascii="Century Gothic" w:eastAsia="Times New Roman" w:hAnsi="Century Gothic" w:cs="Times New Roman"/>
          <w:color w:val="000000"/>
          <w:sz w:val="20"/>
          <w:szCs w:val="20"/>
        </w:rPr>
        <w:t>Hong Zhu</w:t>
      </w:r>
    </w:p>
    <w:p w14:paraId="16D021E3" w14:textId="77777777" w:rsidR="00CA59BB" w:rsidRPr="00BA68CE" w:rsidRDefault="007D13EE" w:rsidP="00CA59BB">
      <w:pPr>
        <w:spacing w:after="0" w:line="240" w:lineRule="auto"/>
        <w:rPr>
          <w:rStyle w:val="Hyperlink"/>
          <w:rFonts w:ascii="Century Gothic" w:eastAsia="Times New Roman" w:hAnsi="Century Gothic" w:cs="Times New Roman"/>
          <w:sz w:val="20"/>
          <w:szCs w:val="20"/>
        </w:rPr>
      </w:pPr>
      <w:hyperlink r:id="rId15" w:history="1">
        <w:r w:rsidR="00CA59BB" w:rsidRPr="00BA68CE">
          <w:rPr>
            <w:rStyle w:val="Hyperlink"/>
            <w:rFonts w:ascii="Century Gothic" w:eastAsia="Times New Roman" w:hAnsi="Century Gothic" w:cs="Times New Roman"/>
            <w:sz w:val="20"/>
            <w:szCs w:val="20"/>
          </w:rPr>
          <w:t>https://www3.uco.edu/centraldirectory/profiles/2380</w:t>
        </w:r>
      </w:hyperlink>
    </w:p>
    <w:p w14:paraId="49B0B70A" w14:textId="77777777" w:rsidR="00CA59BB" w:rsidRPr="00BA68CE" w:rsidRDefault="00CA59BB" w:rsidP="00CA59BB">
      <w:pPr>
        <w:spacing w:after="0" w:line="240" w:lineRule="auto"/>
        <w:rPr>
          <w:rFonts w:ascii="Century Gothic" w:eastAsia="Times New Roman" w:hAnsi="Century Gothic" w:cs="Times New Roman"/>
          <w:color w:val="000000"/>
          <w:sz w:val="20"/>
          <w:szCs w:val="20"/>
        </w:rPr>
      </w:pPr>
    </w:p>
    <w:p w14:paraId="1B6ACF9B" w14:textId="77777777" w:rsidR="00CA59BB" w:rsidRPr="00BA68CE" w:rsidRDefault="00CA59BB" w:rsidP="00CA59BB">
      <w:pPr>
        <w:spacing w:after="0" w:line="240" w:lineRule="auto"/>
        <w:rPr>
          <w:rFonts w:ascii="Century Gothic" w:eastAsia="Times New Roman" w:hAnsi="Century Gothic" w:cs="Times New Roman"/>
          <w:color w:val="000000"/>
          <w:sz w:val="20"/>
          <w:szCs w:val="20"/>
        </w:rPr>
      </w:pPr>
    </w:p>
    <w:p w14:paraId="6BAB2008" w14:textId="77777777" w:rsidR="00CA59BB" w:rsidRDefault="00CA59BB"/>
    <w:sectPr w:rsidR="00CA59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entury Gothic">
    <w:panose1 w:val="020B0502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7D4"/>
    <w:rsid w:val="002B6902"/>
    <w:rsid w:val="002E6191"/>
    <w:rsid w:val="003A7342"/>
    <w:rsid w:val="00445C4B"/>
    <w:rsid w:val="004C48C6"/>
    <w:rsid w:val="004F4B90"/>
    <w:rsid w:val="005A0B3A"/>
    <w:rsid w:val="00784C46"/>
    <w:rsid w:val="007D13EE"/>
    <w:rsid w:val="008C3121"/>
    <w:rsid w:val="00AC7DF0"/>
    <w:rsid w:val="00AF224A"/>
    <w:rsid w:val="00CA59BB"/>
    <w:rsid w:val="00D34732"/>
    <w:rsid w:val="00D71D5C"/>
    <w:rsid w:val="00DD77D4"/>
    <w:rsid w:val="00F04EA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1C57F"/>
  <w15:chartTrackingRefBased/>
  <w15:docId w15:val="{3A88B211-549F-4C35-8FEB-7BA940520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59BB"/>
    <w:rPr>
      <w:color w:val="0000FF"/>
      <w:u w:val="single"/>
    </w:rPr>
  </w:style>
  <w:style w:type="character" w:styleId="FollowedHyperlink">
    <w:name w:val="FollowedHyperlink"/>
    <w:basedOn w:val="DefaultParagraphFont"/>
    <w:uiPriority w:val="99"/>
    <w:semiHidden/>
    <w:unhideWhenUsed/>
    <w:rsid w:val="00CA59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3.uco.edu/centraldirectory/profiles/5894" TargetMode="External"/><Relationship Id="rId12" Type="http://schemas.openxmlformats.org/officeDocument/2006/relationships/hyperlink" Target="https://onyxlane.com/" TargetMode="External"/><Relationship Id="rId13" Type="http://schemas.openxmlformats.org/officeDocument/2006/relationships/hyperlink" Target="https://www.chrisprathermusic.com/" TargetMode="External"/><Relationship Id="rId14" Type="http://schemas.openxmlformats.org/officeDocument/2006/relationships/hyperlink" Target="https://www3.uco.edu/centraldirectory/profiles/5999" TargetMode="External"/><Relationship Id="rId15" Type="http://schemas.openxmlformats.org/officeDocument/2006/relationships/hyperlink" Target="https://www3.uco.edu/centraldirectory/profiles/2380"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www.adamberrycomposer.com/" TargetMode="External"/><Relationship Id="rId5" Type="http://schemas.openxmlformats.org/officeDocument/2006/relationships/hyperlink" Target="https://www.connorchee.com/" TargetMode="External"/><Relationship Id="rId6" Type="http://schemas.openxmlformats.org/officeDocument/2006/relationships/hyperlink" Target="https://www.patrickconlonmusic.com/" TargetMode="External"/><Relationship Id="rId7" Type="http://schemas.openxmlformats.org/officeDocument/2006/relationships/hyperlink" Target="https://zachdaniels.com" TargetMode="External"/><Relationship Id="rId8" Type="http://schemas.openxmlformats.org/officeDocument/2006/relationships/hyperlink" Target="http://vivianfangliu.com" TargetMode="External"/><Relationship Id="rId9" Type="http://schemas.openxmlformats.org/officeDocument/2006/relationships/hyperlink" Target="http://christinagiacona.com/" TargetMode="External"/><Relationship Id="rId10" Type="http://schemas.openxmlformats.org/officeDocument/2006/relationships/hyperlink" Target="https://www3.uco.edu/centraldirectory/profiles/59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1111</Words>
  <Characters>6337</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Central Oklahoma</Company>
  <LinksUpToDate>false</LinksUpToDate>
  <CharactersWithSpaces>7434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Tess Remy</dc:creator>
  <cp:keywords/>
  <dc:description/>
  <cp:lastModifiedBy>KaDee Bramlett</cp:lastModifiedBy>
  <cp:revision>15</cp:revision>
  <dcterms:created xsi:type="dcterms:W3CDTF">2024-06-21T16:25:00Z</dcterms:created>
  <dcterms:modified xsi:type="dcterms:W3CDTF">2024-06-24T02:51:00Z</dcterms:modified>
</cp:coreProperties>
</file>