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7C165" w14:textId="77777777" w:rsidR="00E46E43" w:rsidRDefault="00000000">
      <w:pPr>
        <w:jc w:val="center"/>
      </w:pPr>
      <w:r>
        <w:rPr>
          <w:b/>
          <w:sz w:val="36"/>
        </w:rPr>
        <w:t>FGF21 Sugar System</w:t>
      </w:r>
      <w:r>
        <w:rPr>
          <w:b/>
          <w:sz w:val="36"/>
        </w:rPr>
        <w:br/>
        <w:t>Performance-First Weight Management</w:t>
      </w:r>
      <w:r>
        <w:rPr>
          <w:b/>
          <w:sz w:val="36"/>
        </w:rPr>
        <w:br/>
      </w:r>
    </w:p>
    <w:p w14:paraId="19E30321" w14:textId="77777777" w:rsidR="00E46E43" w:rsidRDefault="00000000">
      <w:pPr>
        <w:spacing w:after="240"/>
        <w:jc w:val="center"/>
      </w:pPr>
      <w:r>
        <w:rPr>
          <w:sz w:val="24"/>
        </w:rPr>
        <w:t>United States Coast Guard Academy Wrestling</w:t>
      </w:r>
    </w:p>
    <w:p w14:paraId="34FBCEBF" w14:textId="77777777" w:rsidR="00E46E43" w:rsidRDefault="00000000">
      <w:pPr>
        <w:pStyle w:val="Heading1"/>
        <w:spacing w:before="240"/>
      </w:pPr>
      <w:r>
        <w:t>Philosophy &amp; System Overview</w:t>
      </w:r>
    </w:p>
    <w:p w14:paraId="3B375359" w14:textId="77777777" w:rsidR="00E46E43" w:rsidRDefault="00000000">
      <w:r>
        <w:t>Unlike crash weight-cutting methods, this system teaches athletes to manage body composition through strategic fuel timing while maintaining hydration, glycogen stores, and competitive readiness.</w:t>
      </w:r>
    </w:p>
    <w:p w14:paraId="54854EA1" w14:textId="77777777" w:rsidR="00E46E43" w:rsidRDefault="00000000">
      <w:r>
        <w:t>Fuel control, not weight cutting: This system teaches manipulation of glycogen, hydration, and gut content through macronutrient timing—not through dehydration or starvation.</w:t>
      </w:r>
    </w:p>
    <w:p w14:paraId="19265367" w14:textId="50E221D1" w:rsidR="00E46E43" w:rsidRDefault="00000000">
      <w:pPr>
        <w:spacing w:after="160"/>
      </w:pPr>
      <w:r>
        <w:rPr>
          <w:b/>
        </w:rPr>
        <w:t xml:space="preserve">Core Principles: </w:t>
      </w:r>
      <w:r>
        <w:t>Performance over scale weight—a hydrated, fueled wrestler always outperforms a depleted one. Weight class is the entry requirement; performance is the goal</w:t>
      </w:r>
      <w:r w:rsidR="00580B4E">
        <w:t xml:space="preserve">.  We will be </w:t>
      </w:r>
      <w:r>
        <w:t>using five levers ranked by performance cost.</w:t>
      </w:r>
    </w:p>
    <w:p w14:paraId="6E5A52E2" w14:textId="77777777" w:rsidR="00E46E43" w:rsidRDefault="00000000">
      <w:pPr>
        <w:pStyle w:val="Heading1"/>
        <w:spacing w:before="240"/>
      </w:pPr>
      <w:r>
        <w:t>The Five Fuel Tanks: What Changes When You Cut Weight</w:t>
      </w:r>
    </w:p>
    <w:p w14:paraId="1A2A9859" w14:textId="62AA3C87" w:rsidR="00E46E43" w:rsidRDefault="00000000">
      <w:r>
        <w:t xml:space="preserve">Your body weight consists of five distinct "tanks" </w:t>
      </w:r>
      <w:r w:rsidR="003F1F44">
        <w:t xml:space="preserve">or levers </w:t>
      </w:r>
      <w:r>
        <w:t>that change at different rates with different performance impacts.</w:t>
      </w:r>
    </w:p>
    <w:tbl>
      <w:tblPr>
        <w:tblStyle w:val="LightGrid-Accent1"/>
        <w:tblW w:w="0" w:type="auto"/>
        <w:tblLook w:val="04A0" w:firstRow="1" w:lastRow="0" w:firstColumn="1" w:lastColumn="0" w:noHBand="0" w:noVBand="1"/>
      </w:tblPr>
      <w:tblGrid>
        <w:gridCol w:w="2514"/>
        <w:gridCol w:w="2515"/>
        <w:gridCol w:w="2515"/>
        <w:gridCol w:w="2516"/>
      </w:tblGrid>
      <w:tr w:rsidR="00E46E43" w14:paraId="60616224" w14:textId="77777777" w:rsidTr="00E46E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F23458D" w14:textId="77777777" w:rsidR="00E46E43" w:rsidRDefault="00000000">
            <w:pPr>
              <w:spacing w:after="40"/>
            </w:pPr>
            <w:r>
              <w:t>Tank</w:t>
            </w:r>
          </w:p>
        </w:tc>
        <w:tc>
          <w:tcPr>
            <w:tcW w:w="2520" w:type="dxa"/>
          </w:tcPr>
          <w:p w14:paraId="37302D68" w14:textId="77777777" w:rsidR="00E46E43" w:rsidRDefault="00000000">
            <w:pPr>
              <w:spacing w:after="40"/>
              <w:cnfStyle w:val="100000000000" w:firstRow="1" w:lastRow="0" w:firstColumn="0" w:lastColumn="0" w:oddVBand="0" w:evenVBand="0" w:oddHBand="0" w:evenHBand="0" w:firstRowFirstColumn="0" w:firstRowLastColumn="0" w:lastRowFirstColumn="0" w:lastRowLastColumn="0"/>
            </w:pPr>
            <w:r>
              <w:t>What It Is</w:t>
            </w:r>
          </w:p>
        </w:tc>
        <w:tc>
          <w:tcPr>
            <w:tcW w:w="2520" w:type="dxa"/>
          </w:tcPr>
          <w:p w14:paraId="4E4AB9EF" w14:textId="77777777" w:rsidR="00E46E43" w:rsidRDefault="00000000">
            <w:pPr>
              <w:spacing w:after="40"/>
              <w:cnfStyle w:val="100000000000" w:firstRow="1" w:lastRow="0" w:firstColumn="0" w:lastColumn="0" w:oddVBand="0" w:evenVBand="0" w:oddHBand="0" w:evenHBand="0" w:firstRowFirstColumn="0" w:firstRowLastColumn="0" w:lastRowFirstColumn="0" w:lastRowLastColumn="0"/>
            </w:pPr>
            <w:r>
              <w:t>How It Changes</w:t>
            </w:r>
          </w:p>
        </w:tc>
        <w:tc>
          <w:tcPr>
            <w:tcW w:w="2520" w:type="dxa"/>
          </w:tcPr>
          <w:p w14:paraId="23CBE6C9" w14:textId="77777777" w:rsidR="00E46E43" w:rsidRDefault="00000000">
            <w:pPr>
              <w:spacing w:after="40"/>
              <w:cnfStyle w:val="100000000000" w:firstRow="1" w:lastRow="0" w:firstColumn="0" w:lastColumn="0" w:oddVBand="0" w:evenVBand="0" w:oddHBand="0" w:evenHBand="0" w:firstRowFirstColumn="0" w:firstRowLastColumn="0" w:lastRowFirstColumn="0" w:lastRowLastColumn="0"/>
            </w:pPr>
            <w:r>
              <w:t>Performance Impact</w:t>
            </w:r>
          </w:p>
        </w:tc>
      </w:tr>
      <w:tr w:rsidR="00E46E43" w14:paraId="287B4E86" w14:textId="77777777" w:rsidTr="00E46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2FEF6F7" w14:textId="77777777" w:rsidR="00E46E43" w:rsidRDefault="00000000">
            <w:pPr>
              <w:spacing w:after="40"/>
            </w:pPr>
            <w:r>
              <w:t>1. Water</w:t>
            </w:r>
          </w:p>
        </w:tc>
        <w:tc>
          <w:tcPr>
            <w:tcW w:w="2520" w:type="dxa"/>
          </w:tcPr>
          <w:p w14:paraId="5A552D2F"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Hydration in blood/cells</w:t>
            </w:r>
          </w:p>
        </w:tc>
        <w:tc>
          <w:tcPr>
            <w:tcW w:w="2520" w:type="dxa"/>
          </w:tcPr>
          <w:p w14:paraId="10B33A8B"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Fluctuates hourly</w:t>
            </w:r>
          </w:p>
        </w:tc>
        <w:tc>
          <w:tcPr>
            <w:tcW w:w="2520" w:type="dxa"/>
          </w:tcPr>
          <w:p w14:paraId="46D9B180"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HIGH - Critical for everything</w:t>
            </w:r>
          </w:p>
        </w:tc>
      </w:tr>
      <w:tr w:rsidR="00E46E43" w14:paraId="45FE1210" w14:textId="77777777" w:rsidTr="00E46E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D80280C" w14:textId="77777777" w:rsidR="00E46E43" w:rsidRDefault="00000000">
            <w:pPr>
              <w:spacing w:after="40"/>
            </w:pPr>
            <w:r>
              <w:t>2. Glycogen</w:t>
            </w:r>
          </w:p>
        </w:tc>
        <w:tc>
          <w:tcPr>
            <w:tcW w:w="2520" w:type="dxa"/>
          </w:tcPr>
          <w:p w14:paraId="588D2522"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Stored carbs in muscle/liver</w:t>
            </w:r>
          </w:p>
        </w:tc>
        <w:tc>
          <w:tcPr>
            <w:tcW w:w="2520" w:type="dxa"/>
          </w:tcPr>
          <w:p w14:paraId="39D65BD9"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Depletes with training, refills in 16-20 hrs</w:t>
            </w:r>
          </w:p>
        </w:tc>
        <w:tc>
          <w:tcPr>
            <w:tcW w:w="2520" w:type="dxa"/>
          </w:tcPr>
          <w:p w14:paraId="6F8E6D25"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HIGH - Your power source</w:t>
            </w:r>
          </w:p>
        </w:tc>
      </w:tr>
      <w:tr w:rsidR="00E46E43" w14:paraId="7D431454" w14:textId="77777777" w:rsidTr="00E46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F07BFC3" w14:textId="77777777" w:rsidR="00E46E43" w:rsidRDefault="00000000">
            <w:pPr>
              <w:spacing w:after="40"/>
            </w:pPr>
            <w:r>
              <w:t>3. Gut Content</w:t>
            </w:r>
          </w:p>
        </w:tc>
        <w:tc>
          <w:tcPr>
            <w:tcW w:w="2520" w:type="dxa"/>
          </w:tcPr>
          <w:p w14:paraId="27546E6A"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Food/liquid in digestive system</w:t>
            </w:r>
          </w:p>
        </w:tc>
        <w:tc>
          <w:tcPr>
            <w:tcW w:w="2520" w:type="dxa"/>
          </w:tcPr>
          <w:p w14:paraId="6D1C926D"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Clears in 12-24 hrs based on fiber</w:t>
            </w:r>
          </w:p>
        </w:tc>
        <w:tc>
          <w:tcPr>
            <w:tcW w:w="2520" w:type="dxa"/>
          </w:tcPr>
          <w:p w14:paraId="7C2A4918"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LOW - Minimal impact</w:t>
            </w:r>
          </w:p>
        </w:tc>
      </w:tr>
      <w:tr w:rsidR="00E46E43" w14:paraId="37ABAC0A" w14:textId="77777777" w:rsidTr="00E46E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16FC90A" w14:textId="77777777" w:rsidR="00E46E43" w:rsidRDefault="00000000">
            <w:pPr>
              <w:spacing w:after="40"/>
            </w:pPr>
            <w:r>
              <w:t>4. Fat</w:t>
            </w:r>
          </w:p>
        </w:tc>
        <w:tc>
          <w:tcPr>
            <w:tcW w:w="2520" w:type="dxa"/>
          </w:tcPr>
          <w:p w14:paraId="0880351D"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Stored energy</w:t>
            </w:r>
          </w:p>
        </w:tc>
        <w:tc>
          <w:tcPr>
            <w:tcW w:w="2520" w:type="dxa"/>
          </w:tcPr>
          <w:p w14:paraId="39826104" w14:textId="38B442A5" w:rsidR="00E46E43" w:rsidRDefault="00000000">
            <w:pPr>
              <w:spacing w:after="40"/>
              <w:cnfStyle w:val="000000010000" w:firstRow="0" w:lastRow="0" w:firstColumn="0" w:lastColumn="0" w:oddVBand="0" w:evenVBand="0" w:oddHBand="0" w:evenHBand="1" w:firstRowFirstColumn="0" w:firstRowLastColumn="0" w:lastRowFirstColumn="0" w:lastRowLastColumn="0"/>
            </w:pPr>
            <w:r>
              <w:t>Burns slowly with FGF21</w:t>
            </w:r>
            <w:r w:rsidR="00580B4E">
              <w:t>, 1-2lbs. per week.</w:t>
            </w:r>
          </w:p>
        </w:tc>
        <w:tc>
          <w:tcPr>
            <w:tcW w:w="2520" w:type="dxa"/>
          </w:tcPr>
          <w:p w14:paraId="59D0BB3B"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NONE - Pure positive to lose</w:t>
            </w:r>
          </w:p>
        </w:tc>
      </w:tr>
      <w:tr w:rsidR="00E46E43" w14:paraId="0D3DC620" w14:textId="77777777" w:rsidTr="00E46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4FF3BACC" w14:textId="77777777" w:rsidR="00E46E43" w:rsidRDefault="00000000">
            <w:pPr>
              <w:spacing w:after="40"/>
            </w:pPr>
            <w:r>
              <w:t>5. Muscle</w:t>
            </w:r>
          </w:p>
        </w:tc>
        <w:tc>
          <w:tcPr>
            <w:tcW w:w="2520" w:type="dxa"/>
          </w:tcPr>
          <w:p w14:paraId="545202AB"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Contractile tissue</w:t>
            </w:r>
          </w:p>
        </w:tc>
        <w:tc>
          <w:tcPr>
            <w:tcW w:w="2520" w:type="dxa"/>
          </w:tcPr>
          <w:p w14:paraId="693D3CCD" w14:textId="46A7752B" w:rsidR="00E46E43" w:rsidRDefault="00000000">
            <w:pPr>
              <w:spacing w:after="40"/>
              <w:cnfStyle w:val="000000100000" w:firstRow="0" w:lastRow="0" w:firstColumn="0" w:lastColumn="0" w:oddVBand="0" w:evenVBand="0" w:oddHBand="1" w:evenHBand="0" w:firstRowFirstColumn="0" w:firstRowLastColumn="0" w:lastRowFirstColumn="0" w:lastRowLastColumn="0"/>
            </w:pPr>
            <w:r>
              <w:t xml:space="preserve">Only with severe </w:t>
            </w:r>
            <w:r w:rsidR="00580B4E">
              <w:t>caloric</w:t>
            </w:r>
            <w:r>
              <w:t xml:space="preserve"> deficit</w:t>
            </w:r>
          </w:p>
        </w:tc>
        <w:tc>
          <w:tcPr>
            <w:tcW w:w="2520" w:type="dxa"/>
          </w:tcPr>
          <w:p w14:paraId="6D5266C7"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CRITICAL - Never sacrifice</w:t>
            </w:r>
          </w:p>
        </w:tc>
      </w:tr>
    </w:tbl>
    <w:p w14:paraId="6273D18F" w14:textId="77777777" w:rsidR="00580B4E" w:rsidRDefault="00000000" w:rsidP="00580B4E">
      <w:pPr>
        <w:spacing w:after="160"/>
        <w:rPr>
          <w:b/>
        </w:rPr>
      </w:pPr>
      <w:r>
        <w:rPr>
          <w:b/>
        </w:rPr>
        <w:t>Weekly Drop Breakdown</w:t>
      </w:r>
      <w:r w:rsidR="00580B4E">
        <w:rPr>
          <w:b/>
        </w:rPr>
        <w:t>:</w:t>
      </w:r>
    </w:p>
    <w:p w14:paraId="15E66769" w14:textId="70B0E772" w:rsidR="00E46E43" w:rsidRPr="00580B4E" w:rsidRDefault="00000000" w:rsidP="00580B4E">
      <w:pPr>
        <w:spacing w:after="160"/>
      </w:pPr>
      <w:r>
        <w:rPr>
          <w:b/>
        </w:rPr>
        <w:t>(16</w:t>
      </w:r>
      <w:r w:rsidR="00580B4E">
        <w:rPr>
          <w:b/>
        </w:rPr>
        <w:t>7</w:t>
      </w:r>
      <w:r>
        <w:rPr>
          <w:b/>
        </w:rPr>
        <w:t xml:space="preserve"> </w:t>
      </w:r>
      <w:proofErr w:type="spellStart"/>
      <w:r>
        <w:rPr>
          <w:b/>
        </w:rPr>
        <w:t>lb</w:t>
      </w:r>
      <w:proofErr w:type="spellEnd"/>
      <w:r>
        <w:rPr>
          <w:b/>
        </w:rPr>
        <w:t xml:space="preserve"> </w:t>
      </w:r>
      <w:r w:rsidR="00580B4E">
        <w:rPr>
          <w:b/>
        </w:rPr>
        <w:t xml:space="preserve">walking around weight, cutting to </w:t>
      </w:r>
      <w:r>
        <w:rPr>
          <w:b/>
        </w:rPr>
        <w:t xml:space="preserve">157 </w:t>
      </w:r>
      <w:proofErr w:type="spellStart"/>
      <w:r>
        <w:rPr>
          <w:b/>
        </w:rPr>
        <w:t>lb</w:t>
      </w:r>
      <w:proofErr w:type="spellEnd"/>
      <w:r>
        <w:rPr>
          <w:b/>
        </w:rPr>
        <w:t xml:space="preserve">): </w:t>
      </w:r>
      <w:r w:rsidR="00580B4E">
        <w:rPr>
          <w:b/>
        </w:rPr>
        <w:br/>
      </w:r>
      <w:r w:rsidR="00580B4E">
        <w:t>Glycogen and water bound to it</w:t>
      </w:r>
      <w:r>
        <w:t>: 3-4 lbs</w:t>
      </w:r>
      <w:r w:rsidR="00580B4E">
        <w:t>.</w:t>
      </w:r>
      <w:r w:rsidR="00580B4E">
        <w:br/>
      </w:r>
      <w:r>
        <w:t>Gut content: 2-3 lbs</w:t>
      </w:r>
      <w:r w:rsidR="00580B4E">
        <w:t>.</w:t>
      </w:r>
      <w:r>
        <w:t xml:space="preserve"> (fiber reduction Thu-Fri). </w:t>
      </w:r>
      <w:r w:rsidR="00580B4E">
        <w:br/>
        <w:t>Water loss</w:t>
      </w:r>
      <w:r>
        <w:t xml:space="preserve">: </w:t>
      </w:r>
      <w:r w:rsidR="00580B4E">
        <w:t>3% of bodyweight for no performance impact = 5lb</w:t>
      </w:r>
      <w:r w:rsidR="00580B4E">
        <w:br/>
      </w:r>
      <w:r>
        <w:t xml:space="preserve">Fat loss: 0.5-1 </w:t>
      </w:r>
      <w:proofErr w:type="spellStart"/>
      <w:r>
        <w:t>lb</w:t>
      </w:r>
      <w:proofErr w:type="spellEnd"/>
      <w:r>
        <w:t xml:space="preserve"> </w:t>
      </w:r>
      <w:r w:rsidR="00580B4E">
        <w:t xml:space="preserve">per week </w:t>
      </w:r>
      <w:r>
        <w:t xml:space="preserve">(permanent, FGF21 bonus). </w:t>
      </w:r>
      <w:r w:rsidR="00580B4E">
        <w:br/>
      </w:r>
      <w:r>
        <w:t>Muscle: ZERO (protected by protein timing).</w:t>
      </w:r>
      <w:r w:rsidR="00580B4E">
        <w:t xml:space="preserve">  Body will break down muscle for calories in caloric restriction</w:t>
      </w:r>
      <w:r w:rsidR="00580B4E">
        <w:br/>
      </w:r>
      <w:r>
        <w:t xml:space="preserve">Total: </w:t>
      </w:r>
      <w:r w:rsidR="00580B4E">
        <w:t>12 pounds or ~7</w:t>
      </w:r>
      <w:r>
        <w:t xml:space="preserve">% body weight </w:t>
      </w:r>
      <w:proofErr w:type="gramStart"/>
      <w:r>
        <w:t>drop</w:t>
      </w:r>
      <w:proofErr w:type="gramEnd"/>
      <w:r>
        <w:t xml:space="preserve"> weekly</w:t>
      </w:r>
      <w:r w:rsidR="00580B4E">
        <w:t xml:space="preserve"> or in this case 12 pounds, which puts you under 157.</w:t>
      </w:r>
    </w:p>
    <w:p w14:paraId="68023B09" w14:textId="77777777" w:rsidR="003F1F44" w:rsidRDefault="003F1F44">
      <w:pPr>
        <w:pStyle w:val="Heading1"/>
        <w:spacing w:before="240"/>
      </w:pPr>
    </w:p>
    <w:p w14:paraId="4319D9F2" w14:textId="64BDFF91" w:rsidR="00E46E43" w:rsidRDefault="00580B4E">
      <w:pPr>
        <w:pStyle w:val="Heading1"/>
        <w:spacing w:before="240"/>
      </w:pPr>
      <w:r>
        <w:t>What Should Your</w:t>
      </w:r>
      <w:r w:rsidR="00000000">
        <w:t xml:space="preserve"> Walking-Around Weight</w:t>
      </w:r>
      <w:r>
        <w:t xml:space="preserve"> Be?</w:t>
      </w:r>
    </w:p>
    <w:p w14:paraId="58237EA2" w14:textId="77777777" w:rsidR="003F1F44" w:rsidRDefault="00000000">
      <w:pPr>
        <w:spacing w:after="160"/>
      </w:pPr>
      <w:r>
        <w:rPr>
          <w:b/>
        </w:rPr>
        <w:t xml:space="preserve">Formula: </w:t>
      </w:r>
      <w:r>
        <w:t xml:space="preserve">Walking-Around Weight = (Competition Weight × 1.05) + Typical Practice Loss. </w:t>
      </w:r>
    </w:p>
    <w:p w14:paraId="51CAF899" w14:textId="72622F96" w:rsidR="00E46E43" w:rsidRDefault="00000000">
      <w:pPr>
        <w:spacing w:after="160"/>
      </w:pPr>
      <w:r>
        <w:rPr>
          <w:b/>
        </w:rPr>
        <w:t xml:space="preserve">Examples: </w:t>
      </w:r>
      <w:r>
        <w:t xml:space="preserve">157 class: (157 × 1.05) + </w:t>
      </w:r>
      <w:r w:rsidR="00E82F63">
        <w:t>4lb. lost in practice</w:t>
      </w:r>
      <w:r>
        <w:t xml:space="preserve"> = 167</w:t>
      </w:r>
      <w:r w:rsidR="00E82F63">
        <w:t>.85</w:t>
      </w:r>
      <w:r>
        <w:t xml:space="preserve"> </w:t>
      </w:r>
      <w:proofErr w:type="spellStart"/>
      <w:r>
        <w:t>lbs</w:t>
      </w:r>
      <w:proofErr w:type="spellEnd"/>
      <w:r>
        <w:t xml:space="preserve"> </w:t>
      </w:r>
      <w:r w:rsidR="003F1F44">
        <w:br/>
      </w:r>
      <w:r>
        <w:rPr>
          <w:b/>
        </w:rPr>
        <w:t xml:space="preserve">Practice Loss: </w:t>
      </w:r>
      <w:r>
        <w:t>Weigh before/after practice to find your individual loss (</w:t>
      </w:r>
      <w:r w:rsidR="00E82F63">
        <w:t>3</w:t>
      </w:r>
      <w:r>
        <w:t>-</w:t>
      </w:r>
      <w:r w:rsidR="00E82F63">
        <w:t>5</w:t>
      </w:r>
      <w:r>
        <w:t xml:space="preserve"> </w:t>
      </w:r>
      <w:proofErr w:type="spellStart"/>
      <w:r>
        <w:t>lbs</w:t>
      </w:r>
      <w:proofErr w:type="spellEnd"/>
      <w:r>
        <w:t xml:space="preserve"> typical). </w:t>
      </w:r>
      <w:r w:rsidR="003F1F44">
        <w:br/>
      </w:r>
      <w:r>
        <w:rPr>
          <w:b/>
        </w:rPr>
        <w:t xml:space="preserve">Season Goal: </w:t>
      </w:r>
      <w:r>
        <w:t>Gradually lower walking-around weight through consistent fat loss while maintaining muscle.</w:t>
      </w:r>
    </w:p>
    <w:p w14:paraId="1F19F3C3" w14:textId="0C61721F" w:rsidR="00E46E43" w:rsidRDefault="003F1F44" w:rsidP="003F1F44">
      <w:pPr>
        <w:pStyle w:val="Heading1"/>
        <w:spacing w:before="240"/>
      </w:pPr>
      <w:r>
        <w:br/>
      </w:r>
      <w:r w:rsidR="00000000">
        <w:t>Two Protocols: Track A vs Track B</w:t>
      </w:r>
    </w:p>
    <w:p w14:paraId="41A9387C" w14:textId="04E9CC9D" w:rsidR="00E46E43" w:rsidRDefault="00000000">
      <w:pPr>
        <w:spacing w:after="160"/>
      </w:pPr>
      <w:r>
        <w:rPr>
          <w:b/>
        </w:rPr>
        <w:t xml:space="preserve">Track A (Fructose Early): </w:t>
      </w:r>
      <w:r>
        <w:t xml:space="preserve">For athletes above walking-around weight with body fat to lose (&gt;8-10%). </w:t>
      </w:r>
      <w:r>
        <w:rPr>
          <w:b/>
        </w:rPr>
        <w:t xml:space="preserve">Mon-Wed: </w:t>
      </w:r>
      <w:r>
        <w:t xml:space="preserve">60:40 fructose:glucose ratio → Burns fat, activates FGF21. </w:t>
      </w:r>
      <w:r>
        <w:rPr>
          <w:b/>
        </w:rPr>
        <w:t xml:space="preserve">Thu-Fri: </w:t>
      </w:r>
      <w:r>
        <w:t xml:space="preserve">40:60 ratio → Restores glycogen for competition. </w:t>
      </w:r>
      <w:r w:rsidR="003F1F44">
        <w:br/>
      </w:r>
      <w:r w:rsidR="003F1F44">
        <w:br/>
      </w:r>
      <w:r>
        <w:rPr>
          <w:b/>
        </w:rPr>
        <w:t xml:space="preserve">Track B (Glucose Early): </w:t>
      </w:r>
      <w:r>
        <w:t xml:space="preserve">For lean athletes (5-8% body fat) at walking-around weight. </w:t>
      </w:r>
      <w:r>
        <w:rPr>
          <w:b/>
        </w:rPr>
        <w:t xml:space="preserve">Mon-Wed: </w:t>
      </w:r>
      <w:r>
        <w:t xml:space="preserve">40:60 glucose:fructose → Supports heavy training. </w:t>
      </w:r>
      <w:r>
        <w:rPr>
          <w:b/>
        </w:rPr>
        <w:t xml:space="preserve">Thu-Fri: </w:t>
      </w:r>
      <w:r>
        <w:t xml:space="preserve">50:50 balanced → Maintains energy. </w:t>
      </w:r>
    </w:p>
    <w:p w14:paraId="13E8D32D" w14:textId="77777777" w:rsidR="00E46E43" w:rsidRDefault="00000000">
      <w:pPr>
        <w:pStyle w:val="Heading1"/>
        <w:spacing w:before="240"/>
      </w:pPr>
      <w:r>
        <w:t>Weekly Protocol: Day-by-Day Execution</w:t>
      </w:r>
    </w:p>
    <w:p w14:paraId="65FA2EED" w14:textId="77777777" w:rsidR="00E46E43" w:rsidRDefault="00000000">
      <w:r>
        <w:t>Protocol begins Monday (6 days before weigh-in). All weights are POST-PRACTICE targets.</w:t>
      </w:r>
    </w:p>
    <w:p w14:paraId="49E7222C" w14:textId="77777777" w:rsidR="00E46E43" w:rsidRDefault="00000000">
      <w:r>
        <w:rPr>
          <w:b/>
        </w:rPr>
        <w:t>The 1% Per Day Descent: Daily Target Weights (Post-Practice)</w:t>
      </w:r>
    </w:p>
    <w:tbl>
      <w:tblPr>
        <w:tblStyle w:val="LightGrid-Accent1"/>
        <w:tblW w:w="0" w:type="auto"/>
        <w:tblLook w:val="04A0" w:firstRow="1" w:lastRow="0" w:firstColumn="1" w:lastColumn="0" w:noHBand="0" w:noVBand="1"/>
      </w:tblPr>
      <w:tblGrid>
        <w:gridCol w:w="1438"/>
        <w:gridCol w:w="1437"/>
        <w:gridCol w:w="1437"/>
        <w:gridCol w:w="1437"/>
        <w:gridCol w:w="1437"/>
        <w:gridCol w:w="1437"/>
        <w:gridCol w:w="1437"/>
      </w:tblGrid>
      <w:tr w:rsidR="00E46E43" w14:paraId="77DFAC26" w14:textId="77777777" w:rsidTr="00E46E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316D74A" w14:textId="77777777" w:rsidR="00E46E43" w:rsidRDefault="00000000">
            <w:pPr>
              <w:spacing w:after="40"/>
            </w:pPr>
            <w:r>
              <w:t>Class</w:t>
            </w:r>
          </w:p>
        </w:tc>
        <w:tc>
          <w:tcPr>
            <w:tcW w:w="1440" w:type="dxa"/>
          </w:tcPr>
          <w:p w14:paraId="5E4DFB89" w14:textId="77777777" w:rsidR="00E46E43" w:rsidRDefault="00000000">
            <w:pPr>
              <w:spacing w:after="40"/>
              <w:cnfStyle w:val="100000000000" w:firstRow="1" w:lastRow="0" w:firstColumn="0" w:lastColumn="0" w:oddVBand="0" w:evenVBand="0" w:oddHBand="0" w:evenHBand="0" w:firstRowFirstColumn="0" w:firstRowLastColumn="0" w:lastRowFirstColumn="0" w:lastRowLastColumn="0"/>
            </w:pPr>
            <w:r>
              <w:t>Mon</w:t>
            </w:r>
          </w:p>
        </w:tc>
        <w:tc>
          <w:tcPr>
            <w:tcW w:w="1440" w:type="dxa"/>
          </w:tcPr>
          <w:p w14:paraId="70B7A5D0" w14:textId="77777777" w:rsidR="00E46E43" w:rsidRDefault="00000000">
            <w:pPr>
              <w:spacing w:after="40"/>
              <w:cnfStyle w:val="100000000000" w:firstRow="1" w:lastRow="0" w:firstColumn="0" w:lastColumn="0" w:oddVBand="0" w:evenVBand="0" w:oddHBand="0" w:evenHBand="0" w:firstRowFirstColumn="0" w:firstRowLastColumn="0" w:lastRowFirstColumn="0" w:lastRowLastColumn="0"/>
            </w:pPr>
            <w:r>
              <w:t>Tue</w:t>
            </w:r>
          </w:p>
        </w:tc>
        <w:tc>
          <w:tcPr>
            <w:tcW w:w="1440" w:type="dxa"/>
          </w:tcPr>
          <w:p w14:paraId="5060FDBE" w14:textId="77777777" w:rsidR="00E46E43" w:rsidRDefault="00000000">
            <w:pPr>
              <w:spacing w:after="40"/>
              <w:cnfStyle w:val="100000000000" w:firstRow="1" w:lastRow="0" w:firstColumn="0" w:lastColumn="0" w:oddVBand="0" w:evenVBand="0" w:oddHBand="0" w:evenHBand="0" w:firstRowFirstColumn="0" w:firstRowLastColumn="0" w:lastRowFirstColumn="0" w:lastRowLastColumn="0"/>
            </w:pPr>
            <w:r>
              <w:t>Wed</w:t>
            </w:r>
          </w:p>
        </w:tc>
        <w:tc>
          <w:tcPr>
            <w:tcW w:w="1440" w:type="dxa"/>
          </w:tcPr>
          <w:p w14:paraId="33F3527E" w14:textId="77777777" w:rsidR="00E46E43" w:rsidRDefault="00000000">
            <w:pPr>
              <w:spacing w:after="40"/>
              <w:cnfStyle w:val="100000000000" w:firstRow="1" w:lastRow="0" w:firstColumn="0" w:lastColumn="0" w:oddVBand="0" w:evenVBand="0" w:oddHBand="0" w:evenHBand="0" w:firstRowFirstColumn="0" w:firstRowLastColumn="0" w:lastRowFirstColumn="0" w:lastRowLastColumn="0"/>
            </w:pPr>
            <w:r>
              <w:t>Thu</w:t>
            </w:r>
          </w:p>
        </w:tc>
        <w:tc>
          <w:tcPr>
            <w:tcW w:w="1440" w:type="dxa"/>
          </w:tcPr>
          <w:p w14:paraId="18B077E7" w14:textId="77777777" w:rsidR="00E46E43" w:rsidRDefault="00000000">
            <w:pPr>
              <w:spacing w:after="40"/>
              <w:cnfStyle w:val="100000000000" w:firstRow="1" w:lastRow="0" w:firstColumn="0" w:lastColumn="0" w:oddVBand="0" w:evenVBand="0" w:oddHBand="0" w:evenHBand="0" w:firstRowFirstColumn="0" w:firstRowLastColumn="0" w:lastRowFirstColumn="0" w:lastRowLastColumn="0"/>
            </w:pPr>
            <w:r>
              <w:t>Fri AM</w:t>
            </w:r>
          </w:p>
        </w:tc>
        <w:tc>
          <w:tcPr>
            <w:tcW w:w="1440" w:type="dxa"/>
          </w:tcPr>
          <w:p w14:paraId="44F4A160" w14:textId="77777777" w:rsidR="00E46E43" w:rsidRDefault="00000000">
            <w:pPr>
              <w:spacing w:after="40"/>
              <w:cnfStyle w:val="100000000000" w:firstRow="1" w:lastRow="0" w:firstColumn="0" w:lastColumn="0" w:oddVBand="0" w:evenVBand="0" w:oddHBand="0" w:evenHBand="0" w:firstRowFirstColumn="0" w:firstRowLastColumn="0" w:lastRowFirstColumn="0" w:lastRowLastColumn="0"/>
            </w:pPr>
            <w:r>
              <w:t>Sat</w:t>
            </w:r>
          </w:p>
        </w:tc>
      </w:tr>
      <w:tr w:rsidR="00E46E43" w14:paraId="11763F44" w14:textId="77777777" w:rsidTr="00E46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ADC2A8F" w14:textId="77777777" w:rsidR="00E46E43" w:rsidRDefault="00000000">
            <w:pPr>
              <w:spacing w:after="40"/>
            </w:pPr>
            <w:r>
              <w:t>125</w:t>
            </w:r>
          </w:p>
        </w:tc>
        <w:tc>
          <w:tcPr>
            <w:tcW w:w="1440" w:type="dxa"/>
          </w:tcPr>
          <w:p w14:paraId="4B599A6C"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133</w:t>
            </w:r>
          </w:p>
        </w:tc>
        <w:tc>
          <w:tcPr>
            <w:tcW w:w="1440" w:type="dxa"/>
          </w:tcPr>
          <w:p w14:paraId="4785FF58"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131</w:t>
            </w:r>
          </w:p>
        </w:tc>
        <w:tc>
          <w:tcPr>
            <w:tcW w:w="1440" w:type="dxa"/>
          </w:tcPr>
          <w:p w14:paraId="7AA1B233"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129</w:t>
            </w:r>
          </w:p>
        </w:tc>
        <w:tc>
          <w:tcPr>
            <w:tcW w:w="1440" w:type="dxa"/>
          </w:tcPr>
          <w:p w14:paraId="283E4990"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127</w:t>
            </w:r>
          </w:p>
        </w:tc>
        <w:tc>
          <w:tcPr>
            <w:tcW w:w="1440" w:type="dxa"/>
          </w:tcPr>
          <w:p w14:paraId="7898D687"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126</w:t>
            </w:r>
          </w:p>
        </w:tc>
        <w:tc>
          <w:tcPr>
            <w:tcW w:w="1440" w:type="dxa"/>
          </w:tcPr>
          <w:p w14:paraId="1A6AE23F"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125</w:t>
            </w:r>
          </w:p>
        </w:tc>
      </w:tr>
      <w:tr w:rsidR="00E46E43" w14:paraId="2DEA7B6E" w14:textId="77777777" w:rsidTr="00E46E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065C5E9" w14:textId="77777777" w:rsidR="00E46E43" w:rsidRDefault="00000000">
            <w:pPr>
              <w:spacing w:after="40"/>
            </w:pPr>
            <w:r>
              <w:t>133</w:t>
            </w:r>
          </w:p>
        </w:tc>
        <w:tc>
          <w:tcPr>
            <w:tcW w:w="1440" w:type="dxa"/>
          </w:tcPr>
          <w:p w14:paraId="5B662394"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141</w:t>
            </w:r>
          </w:p>
        </w:tc>
        <w:tc>
          <w:tcPr>
            <w:tcW w:w="1440" w:type="dxa"/>
          </w:tcPr>
          <w:p w14:paraId="786FDDD9"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139</w:t>
            </w:r>
          </w:p>
        </w:tc>
        <w:tc>
          <w:tcPr>
            <w:tcW w:w="1440" w:type="dxa"/>
          </w:tcPr>
          <w:p w14:paraId="769ECA6F"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137</w:t>
            </w:r>
          </w:p>
        </w:tc>
        <w:tc>
          <w:tcPr>
            <w:tcW w:w="1440" w:type="dxa"/>
          </w:tcPr>
          <w:p w14:paraId="44C90739"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135</w:t>
            </w:r>
          </w:p>
        </w:tc>
        <w:tc>
          <w:tcPr>
            <w:tcW w:w="1440" w:type="dxa"/>
          </w:tcPr>
          <w:p w14:paraId="6F26FC22"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134</w:t>
            </w:r>
          </w:p>
        </w:tc>
        <w:tc>
          <w:tcPr>
            <w:tcW w:w="1440" w:type="dxa"/>
          </w:tcPr>
          <w:p w14:paraId="45A389CE"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133</w:t>
            </w:r>
          </w:p>
        </w:tc>
      </w:tr>
      <w:tr w:rsidR="00E46E43" w14:paraId="71D2B828" w14:textId="77777777" w:rsidTr="00E46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78DEB67" w14:textId="77777777" w:rsidR="00E46E43" w:rsidRDefault="00000000">
            <w:pPr>
              <w:spacing w:after="40"/>
            </w:pPr>
            <w:r>
              <w:t>141</w:t>
            </w:r>
          </w:p>
        </w:tc>
        <w:tc>
          <w:tcPr>
            <w:tcW w:w="1440" w:type="dxa"/>
          </w:tcPr>
          <w:p w14:paraId="3A8C89FD"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149</w:t>
            </w:r>
          </w:p>
        </w:tc>
        <w:tc>
          <w:tcPr>
            <w:tcW w:w="1440" w:type="dxa"/>
          </w:tcPr>
          <w:p w14:paraId="3C9671E6"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147</w:t>
            </w:r>
          </w:p>
        </w:tc>
        <w:tc>
          <w:tcPr>
            <w:tcW w:w="1440" w:type="dxa"/>
          </w:tcPr>
          <w:p w14:paraId="729C46DD"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145</w:t>
            </w:r>
          </w:p>
        </w:tc>
        <w:tc>
          <w:tcPr>
            <w:tcW w:w="1440" w:type="dxa"/>
          </w:tcPr>
          <w:p w14:paraId="705782F8"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143</w:t>
            </w:r>
          </w:p>
        </w:tc>
        <w:tc>
          <w:tcPr>
            <w:tcW w:w="1440" w:type="dxa"/>
          </w:tcPr>
          <w:p w14:paraId="68485981"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142</w:t>
            </w:r>
          </w:p>
        </w:tc>
        <w:tc>
          <w:tcPr>
            <w:tcW w:w="1440" w:type="dxa"/>
          </w:tcPr>
          <w:p w14:paraId="3A9E9BFB"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141</w:t>
            </w:r>
          </w:p>
        </w:tc>
      </w:tr>
      <w:tr w:rsidR="00E46E43" w14:paraId="4CB70DC1" w14:textId="77777777" w:rsidTr="00E46E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BEFDDC7" w14:textId="77777777" w:rsidR="00E46E43" w:rsidRDefault="00000000">
            <w:pPr>
              <w:spacing w:after="40"/>
            </w:pPr>
            <w:r>
              <w:t>149</w:t>
            </w:r>
          </w:p>
        </w:tc>
        <w:tc>
          <w:tcPr>
            <w:tcW w:w="1440" w:type="dxa"/>
          </w:tcPr>
          <w:p w14:paraId="7C1BEFE2"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158</w:t>
            </w:r>
          </w:p>
        </w:tc>
        <w:tc>
          <w:tcPr>
            <w:tcW w:w="1440" w:type="dxa"/>
          </w:tcPr>
          <w:p w14:paraId="56CEB413"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156</w:t>
            </w:r>
          </w:p>
        </w:tc>
        <w:tc>
          <w:tcPr>
            <w:tcW w:w="1440" w:type="dxa"/>
          </w:tcPr>
          <w:p w14:paraId="52DF2A39"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154</w:t>
            </w:r>
          </w:p>
        </w:tc>
        <w:tc>
          <w:tcPr>
            <w:tcW w:w="1440" w:type="dxa"/>
          </w:tcPr>
          <w:p w14:paraId="5663A712"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151</w:t>
            </w:r>
          </w:p>
        </w:tc>
        <w:tc>
          <w:tcPr>
            <w:tcW w:w="1440" w:type="dxa"/>
          </w:tcPr>
          <w:p w14:paraId="480D39A0"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150</w:t>
            </w:r>
          </w:p>
        </w:tc>
        <w:tc>
          <w:tcPr>
            <w:tcW w:w="1440" w:type="dxa"/>
          </w:tcPr>
          <w:p w14:paraId="3E689208"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149</w:t>
            </w:r>
          </w:p>
        </w:tc>
      </w:tr>
      <w:tr w:rsidR="00E46E43" w14:paraId="463C82CE" w14:textId="77777777" w:rsidTr="00E46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5977E94" w14:textId="77777777" w:rsidR="00E46E43" w:rsidRDefault="00000000">
            <w:pPr>
              <w:spacing w:after="40"/>
            </w:pPr>
            <w:r>
              <w:t>157</w:t>
            </w:r>
          </w:p>
        </w:tc>
        <w:tc>
          <w:tcPr>
            <w:tcW w:w="1440" w:type="dxa"/>
          </w:tcPr>
          <w:p w14:paraId="3FDFC8F6"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167</w:t>
            </w:r>
          </w:p>
        </w:tc>
        <w:tc>
          <w:tcPr>
            <w:tcW w:w="1440" w:type="dxa"/>
          </w:tcPr>
          <w:p w14:paraId="072D4D01"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164</w:t>
            </w:r>
          </w:p>
        </w:tc>
        <w:tc>
          <w:tcPr>
            <w:tcW w:w="1440" w:type="dxa"/>
          </w:tcPr>
          <w:p w14:paraId="6FEFC559"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162</w:t>
            </w:r>
          </w:p>
        </w:tc>
        <w:tc>
          <w:tcPr>
            <w:tcW w:w="1440" w:type="dxa"/>
          </w:tcPr>
          <w:p w14:paraId="5C72EB0E"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159</w:t>
            </w:r>
          </w:p>
        </w:tc>
        <w:tc>
          <w:tcPr>
            <w:tcW w:w="1440" w:type="dxa"/>
          </w:tcPr>
          <w:p w14:paraId="3FB05E5D"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158</w:t>
            </w:r>
          </w:p>
        </w:tc>
        <w:tc>
          <w:tcPr>
            <w:tcW w:w="1440" w:type="dxa"/>
          </w:tcPr>
          <w:p w14:paraId="6C20ED4D"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157</w:t>
            </w:r>
          </w:p>
        </w:tc>
      </w:tr>
      <w:tr w:rsidR="00E46E43" w14:paraId="1FCC3FFD" w14:textId="77777777" w:rsidTr="00E46E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A72FEF7" w14:textId="77777777" w:rsidR="00E46E43" w:rsidRDefault="00000000">
            <w:pPr>
              <w:spacing w:after="40"/>
            </w:pPr>
            <w:r>
              <w:t>165</w:t>
            </w:r>
          </w:p>
        </w:tc>
        <w:tc>
          <w:tcPr>
            <w:tcW w:w="1440" w:type="dxa"/>
          </w:tcPr>
          <w:p w14:paraId="48AC134F"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175</w:t>
            </w:r>
          </w:p>
        </w:tc>
        <w:tc>
          <w:tcPr>
            <w:tcW w:w="1440" w:type="dxa"/>
          </w:tcPr>
          <w:p w14:paraId="0C6DA5C7"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173</w:t>
            </w:r>
          </w:p>
        </w:tc>
        <w:tc>
          <w:tcPr>
            <w:tcW w:w="1440" w:type="dxa"/>
          </w:tcPr>
          <w:p w14:paraId="657D823B"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170</w:t>
            </w:r>
          </w:p>
        </w:tc>
        <w:tc>
          <w:tcPr>
            <w:tcW w:w="1440" w:type="dxa"/>
          </w:tcPr>
          <w:p w14:paraId="1AFA0174"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167</w:t>
            </w:r>
          </w:p>
        </w:tc>
        <w:tc>
          <w:tcPr>
            <w:tcW w:w="1440" w:type="dxa"/>
          </w:tcPr>
          <w:p w14:paraId="041687D3"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166</w:t>
            </w:r>
          </w:p>
        </w:tc>
        <w:tc>
          <w:tcPr>
            <w:tcW w:w="1440" w:type="dxa"/>
          </w:tcPr>
          <w:p w14:paraId="6F656478"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165</w:t>
            </w:r>
          </w:p>
        </w:tc>
      </w:tr>
      <w:tr w:rsidR="00E46E43" w14:paraId="2E37AC61" w14:textId="77777777" w:rsidTr="00E46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9BF9211" w14:textId="77777777" w:rsidR="00E46E43" w:rsidRDefault="00000000">
            <w:pPr>
              <w:spacing w:after="40"/>
            </w:pPr>
            <w:r>
              <w:t>174</w:t>
            </w:r>
          </w:p>
        </w:tc>
        <w:tc>
          <w:tcPr>
            <w:tcW w:w="1440" w:type="dxa"/>
          </w:tcPr>
          <w:p w14:paraId="4553891E"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185</w:t>
            </w:r>
          </w:p>
        </w:tc>
        <w:tc>
          <w:tcPr>
            <w:tcW w:w="1440" w:type="dxa"/>
          </w:tcPr>
          <w:p w14:paraId="30C00FCD"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182</w:t>
            </w:r>
          </w:p>
        </w:tc>
        <w:tc>
          <w:tcPr>
            <w:tcW w:w="1440" w:type="dxa"/>
          </w:tcPr>
          <w:p w14:paraId="532B0563"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179</w:t>
            </w:r>
          </w:p>
        </w:tc>
        <w:tc>
          <w:tcPr>
            <w:tcW w:w="1440" w:type="dxa"/>
          </w:tcPr>
          <w:p w14:paraId="347A7F9B"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176</w:t>
            </w:r>
          </w:p>
        </w:tc>
        <w:tc>
          <w:tcPr>
            <w:tcW w:w="1440" w:type="dxa"/>
          </w:tcPr>
          <w:p w14:paraId="5A7E3293"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175</w:t>
            </w:r>
          </w:p>
        </w:tc>
        <w:tc>
          <w:tcPr>
            <w:tcW w:w="1440" w:type="dxa"/>
          </w:tcPr>
          <w:p w14:paraId="3667265E"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174</w:t>
            </w:r>
          </w:p>
        </w:tc>
      </w:tr>
      <w:tr w:rsidR="00E46E43" w14:paraId="5A14C60C" w14:textId="77777777" w:rsidTr="00E46E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8DCE2FA" w14:textId="77777777" w:rsidR="00E46E43" w:rsidRDefault="00000000">
            <w:pPr>
              <w:spacing w:after="40"/>
            </w:pPr>
            <w:r>
              <w:t>184</w:t>
            </w:r>
          </w:p>
        </w:tc>
        <w:tc>
          <w:tcPr>
            <w:tcW w:w="1440" w:type="dxa"/>
          </w:tcPr>
          <w:p w14:paraId="3CFC4D37"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196</w:t>
            </w:r>
          </w:p>
        </w:tc>
        <w:tc>
          <w:tcPr>
            <w:tcW w:w="1440" w:type="dxa"/>
          </w:tcPr>
          <w:p w14:paraId="362AF9E4"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193</w:t>
            </w:r>
          </w:p>
        </w:tc>
        <w:tc>
          <w:tcPr>
            <w:tcW w:w="1440" w:type="dxa"/>
          </w:tcPr>
          <w:p w14:paraId="29C18189"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190</w:t>
            </w:r>
          </w:p>
        </w:tc>
        <w:tc>
          <w:tcPr>
            <w:tcW w:w="1440" w:type="dxa"/>
          </w:tcPr>
          <w:p w14:paraId="7F933936"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187</w:t>
            </w:r>
          </w:p>
        </w:tc>
        <w:tc>
          <w:tcPr>
            <w:tcW w:w="1440" w:type="dxa"/>
          </w:tcPr>
          <w:p w14:paraId="4E06C1A8"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185</w:t>
            </w:r>
          </w:p>
        </w:tc>
        <w:tc>
          <w:tcPr>
            <w:tcW w:w="1440" w:type="dxa"/>
          </w:tcPr>
          <w:p w14:paraId="7440193A"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184</w:t>
            </w:r>
          </w:p>
        </w:tc>
      </w:tr>
      <w:tr w:rsidR="00E46E43" w14:paraId="29EC3EF2" w14:textId="77777777" w:rsidTr="00E46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9FE9D7D" w14:textId="77777777" w:rsidR="00E46E43" w:rsidRDefault="00000000">
            <w:pPr>
              <w:spacing w:after="40"/>
            </w:pPr>
            <w:r>
              <w:t>197</w:t>
            </w:r>
          </w:p>
        </w:tc>
        <w:tc>
          <w:tcPr>
            <w:tcW w:w="1440" w:type="dxa"/>
          </w:tcPr>
          <w:p w14:paraId="67ECAA29"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209</w:t>
            </w:r>
          </w:p>
        </w:tc>
        <w:tc>
          <w:tcPr>
            <w:tcW w:w="1440" w:type="dxa"/>
          </w:tcPr>
          <w:p w14:paraId="7D48DA5B"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206</w:t>
            </w:r>
          </w:p>
        </w:tc>
        <w:tc>
          <w:tcPr>
            <w:tcW w:w="1440" w:type="dxa"/>
          </w:tcPr>
          <w:p w14:paraId="6EEDD1BD"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203</w:t>
            </w:r>
          </w:p>
        </w:tc>
        <w:tc>
          <w:tcPr>
            <w:tcW w:w="1440" w:type="dxa"/>
          </w:tcPr>
          <w:p w14:paraId="34942317"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200</w:t>
            </w:r>
          </w:p>
        </w:tc>
        <w:tc>
          <w:tcPr>
            <w:tcW w:w="1440" w:type="dxa"/>
          </w:tcPr>
          <w:p w14:paraId="321304B2"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198</w:t>
            </w:r>
          </w:p>
        </w:tc>
        <w:tc>
          <w:tcPr>
            <w:tcW w:w="1440" w:type="dxa"/>
          </w:tcPr>
          <w:p w14:paraId="1EA7E440"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197</w:t>
            </w:r>
          </w:p>
        </w:tc>
      </w:tr>
      <w:tr w:rsidR="00E46E43" w14:paraId="262B0478" w14:textId="77777777" w:rsidTr="00E46E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7379FA1" w14:textId="77777777" w:rsidR="00E46E43" w:rsidRDefault="00000000">
            <w:pPr>
              <w:spacing w:after="40"/>
            </w:pPr>
            <w:r>
              <w:t>285</w:t>
            </w:r>
          </w:p>
        </w:tc>
        <w:tc>
          <w:tcPr>
            <w:tcW w:w="1440" w:type="dxa"/>
          </w:tcPr>
          <w:p w14:paraId="5BF3DBE6"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303</w:t>
            </w:r>
          </w:p>
        </w:tc>
        <w:tc>
          <w:tcPr>
            <w:tcW w:w="1440" w:type="dxa"/>
          </w:tcPr>
          <w:p w14:paraId="3547DC6C"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298</w:t>
            </w:r>
          </w:p>
        </w:tc>
        <w:tc>
          <w:tcPr>
            <w:tcW w:w="1440" w:type="dxa"/>
          </w:tcPr>
          <w:p w14:paraId="20DFFB38"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294</w:t>
            </w:r>
          </w:p>
        </w:tc>
        <w:tc>
          <w:tcPr>
            <w:tcW w:w="1440" w:type="dxa"/>
          </w:tcPr>
          <w:p w14:paraId="4BB560F8"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289</w:t>
            </w:r>
          </w:p>
        </w:tc>
        <w:tc>
          <w:tcPr>
            <w:tcW w:w="1440" w:type="dxa"/>
          </w:tcPr>
          <w:p w14:paraId="0855EAD4"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287</w:t>
            </w:r>
          </w:p>
        </w:tc>
        <w:tc>
          <w:tcPr>
            <w:tcW w:w="1440" w:type="dxa"/>
          </w:tcPr>
          <w:p w14:paraId="631E8D99"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285</w:t>
            </w:r>
          </w:p>
        </w:tc>
      </w:tr>
      <w:tr w:rsidR="00E46E43" w14:paraId="1495A16F" w14:textId="77777777" w:rsidTr="00E46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B5739EC" w14:textId="77777777" w:rsidR="00E46E43" w:rsidRDefault="00E46E43"/>
        </w:tc>
        <w:tc>
          <w:tcPr>
            <w:tcW w:w="1440" w:type="dxa"/>
          </w:tcPr>
          <w:p w14:paraId="3C55F3C4" w14:textId="77777777" w:rsidR="00E46E43" w:rsidRDefault="00E46E43">
            <w:pPr>
              <w:cnfStyle w:val="000000100000" w:firstRow="0" w:lastRow="0" w:firstColumn="0" w:lastColumn="0" w:oddVBand="0" w:evenVBand="0" w:oddHBand="1" w:evenHBand="0" w:firstRowFirstColumn="0" w:firstRowLastColumn="0" w:lastRowFirstColumn="0" w:lastRowLastColumn="0"/>
            </w:pPr>
          </w:p>
        </w:tc>
        <w:tc>
          <w:tcPr>
            <w:tcW w:w="1440" w:type="dxa"/>
          </w:tcPr>
          <w:p w14:paraId="487588A9" w14:textId="77777777" w:rsidR="00E46E43" w:rsidRDefault="00E46E43">
            <w:pPr>
              <w:cnfStyle w:val="000000100000" w:firstRow="0" w:lastRow="0" w:firstColumn="0" w:lastColumn="0" w:oddVBand="0" w:evenVBand="0" w:oddHBand="1" w:evenHBand="0" w:firstRowFirstColumn="0" w:firstRowLastColumn="0" w:lastRowFirstColumn="0" w:lastRowLastColumn="0"/>
            </w:pPr>
          </w:p>
        </w:tc>
        <w:tc>
          <w:tcPr>
            <w:tcW w:w="1440" w:type="dxa"/>
          </w:tcPr>
          <w:p w14:paraId="600888CB" w14:textId="77777777" w:rsidR="00E46E43" w:rsidRDefault="00E46E43">
            <w:pPr>
              <w:cnfStyle w:val="000000100000" w:firstRow="0" w:lastRow="0" w:firstColumn="0" w:lastColumn="0" w:oddVBand="0" w:evenVBand="0" w:oddHBand="1" w:evenHBand="0" w:firstRowFirstColumn="0" w:firstRowLastColumn="0" w:lastRowFirstColumn="0" w:lastRowLastColumn="0"/>
            </w:pPr>
          </w:p>
        </w:tc>
        <w:tc>
          <w:tcPr>
            <w:tcW w:w="1440" w:type="dxa"/>
          </w:tcPr>
          <w:p w14:paraId="4274C5F0" w14:textId="77777777" w:rsidR="00E46E43" w:rsidRDefault="00E46E43">
            <w:pPr>
              <w:cnfStyle w:val="000000100000" w:firstRow="0" w:lastRow="0" w:firstColumn="0" w:lastColumn="0" w:oddVBand="0" w:evenVBand="0" w:oddHBand="1" w:evenHBand="0" w:firstRowFirstColumn="0" w:firstRowLastColumn="0" w:lastRowFirstColumn="0" w:lastRowLastColumn="0"/>
            </w:pPr>
          </w:p>
        </w:tc>
        <w:tc>
          <w:tcPr>
            <w:tcW w:w="1440" w:type="dxa"/>
          </w:tcPr>
          <w:p w14:paraId="14DA5B23" w14:textId="77777777" w:rsidR="00E46E43" w:rsidRDefault="00E46E43">
            <w:pPr>
              <w:cnfStyle w:val="000000100000" w:firstRow="0" w:lastRow="0" w:firstColumn="0" w:lastColumn="0" w:oddVBand="0" w:evenVBand="0" w:oddHBand="1" w:evenHBand="0" w:firstRowFirstColumn="0" w:firstRowLastColumn="0" w:lastRowFirstColumn="0" w:lastRowLastColumn="0"/>
            </w:pPr>
          </w:p>
        </w:tc>
        <w:tc>
          <w:tcPr>
            <w:tcW w:w="1440" w:type="dxa"/>
          </w:tcPr>
          <w:p w14:paraId="17E7041E" w14:textId="77777777" w:rsidR="00E46E43" w:rsidRDefault="00E46E43">
            <w:pPr>
              <w:cnfStyle w:val="000000100000" w:firstRow="0" w:lastRow="0" w:firstColumn="0" w:lastColumn="0" w:oddVBand="0" w:evenVBand="0" w:oddHBand="1" w:evenHBand="0" w:firstRowFirstColumn="0" w:firstRowLastColumn="0" w:lastRowFirstColumn="0" w:lastRowLastColumn="0"/>
            </w:pPr>
          </w:p>
        </w:tc>
      </w:tr>
    </w:tbl>
    <w:p w14:paraId="4B5ECB15" w14:textId="47FB1D1C" w:rsidR="00E46E43" w:rsidRDefault="00000000">
      <w:r>
        <w:rPr>
          <w:b/>
        </w:rPr>
        <w:t xml:space="preserve">MONDAY-WEDNESDAY: Metabolic Phase. </w:t>
      </w:r>
      <w:r>
        <w:t xml:space="preserve">Carbs: 8-10 g/kg. Protein: 50-75g total. Hydration: Full (see targets below). </w:t>
      </w:r>
      <w:r w:rsidR="003F1F44">
        <w:br/>
      </w:r>
      <w:r>
        <w:rPr>
          <w:b/>
        </w:rPr>
        <w:t xml:space="preserve">Track A Sample: </w:t>
      </w:r>
      <w:r>
        <w:t xml:space="preserve">Breakfast: Apple juice (16oz), banana, rice cakes with agave. Mid-morning: Pear, grape juice. Lunch: White rice with honey, melon, apple juice. Pre-practice: Honey (20-30g). Post-practice: Rice cakes, honey, juice. Dinner: White rice, cooked fruit, juice. Evening: Apple slices, grape juice. </w:t>
      </w:r>
      <w:r w:rsidR="003F1F44">
        <w:br/>
      </w:r>
      <w:r w:rsidR="003F1F44">
        <w:br/>
      </w:r>
      <w:r>
        <w:rPr>
          <w:b/>
        </w:rPr>
        <w:t xml:space="preserve">Track B Sample: </w:t>
      </w:r>
      <w:r>
        <w:t xml:space="preserve">Breakfast: Dextrose powder (40g), white rice, banana. Mid-morning: Rice cakes with honey, small apple. Lunch: White rice, potato, orange juice. Pre-practice: Dextrose (30-40g). Post-practice: White rice, honey, dextrose. Dinner: White rice, potato, small fruit. Evening: Rice cakes, honey. </w:t>
      </w:r>
      <w:r w:rsidR="003F1F44">
        <w:br/>
      </w:r>
      <w:r>
        <w:rPr>
          <w:b/>
        </w:rPr>
        <w:lastRenderedPageBreak/>
        <w:t xml:space="preserve">Supplements (optional): </w:t>
      </w:r>
      <w:r>
        <w:t xml:space="preserve">TUDCA 250mg AM/PM, Choline 500mg AM/PM, electrolytes with all fluids. </w:t>
      </w:r>
      <w:r>
        <w:rPr>
          <w:b/>
        </w:rPr>
        <w:t xml:space="preserve">What to Expect: </w:t>
      </w:r>
      <w:r>
        <w:t>Initial hunger subsides in 4-6 hours, slight thermogenesis, steady energy, strong training performance.</w:t>
      </w:r>
    </w:p>
    <w:p w14:paraId="0EA1C178" w14:textId="77777777" w:rsidR="00E46E43" w:rsidRDefault="00000000">
      <w:r>
        <w:rPr>
          <w:b/>
        </w:rPr>
        <w:t xml:space="preserve">THURSDAY: Transition Phase. </w:t>
      </w:r>
      <w:r>
        <w:t xml:space="preserve">Both tracks converge: 50:50 balanced carbs, 6-8 g/kg. CRITICAL: Fiber elimination begins—NO fruits/vegetables Thursday-Friday. Only white rice, potato, honey, dextrose, rice cakes. </w:t>
      </w:r>
      <w:r>
        <w:rPr>
          <w:b/>
        </w:rPr>
        <w:t xml:space="preserve">Evening (60-90 min after practice): Collagen + Leucine Dose. </w:t>
      </w:r>
      <w:r>
        <w:t xml:space="preserve">Collagen: 0.3-0.4 g/kg (25-30g for 170 lb). Leucine: 0.04-0.05 g/kg (3-4g for 170 lb). Mix with juice/water. This protects muscle without blocking FGF21. </w:t>
      </w:r>
      <w:r>
        <w:rPr>
          <w:b/>
        </w:rPr>
        <w:t xml:space="preserve">Why collagen + leucine? </w:t>
      </w:r>
      <w:r>
        <w:t>Leucine supports muscle synthesis. Isoleucine (in whey/chicken) blocks FGF21. Collagen provides leucine without isoleucine.</w:t>
      </w:r>
    </w:p>
    <w:p w14:paraId="6E87CE17" w14:textId="77777777" w:rsidR="00E46E43" w:rsidRDefault="00000000">
      <w:pPr>
        <w:spacing w:after="160"/>
      </w:pPr>
      <w:r>
        <w:rPr>
          <w:b/>
        </w:rPr>
        <w:t xml:space="preserve">FRIDAY: Performance Prep. </w:t>
      </w:r>
      <w:r>
        <w:t xml:space="preserve">Glucose dominant (40:60), 5-7 g/kg. Minimal protein. Continue fiber elimination. </w:t>
      </w:r>
      <w:r>
        <w:rPr>
          <w:b/>
        </w:rPr>
        <w:t xml:space="preserve">Sample: </w:t>
      </w:r>
      <w:r>
        <w:t xml:space="preserve">Breakfast: White rice, honey, dextrose. Mid-morning: Rice cakes, honey. Lunch: Small white rice, honey, dextrose. Pre-practice: Dextrose (20-30g). Post-practice: White rice, honey, dextrose. Dinner: Small white rice, potato, honey. Evening (optional): Collagen + leucine dose. </w:t>
      </w:r>
      <w:r>
        <w:rPr>
          <w:b/>
        </w:rPr>
        <w:t xml:space="preserve">Expected: </w:t>
      </w:r>
      <w:r>
        <w:t>Weight 1-2 lbs above class post-practice. Overnight loss of 1-2 lbs (gut clearing, respiration). Wake Saturday at/near competition weight.</w:t>
      </w:r>
    </w:p>
    <w:p w14:paraId="6AFA3CB8" w14:textId="77777777" w:rsidR="00E46E43" w:rsidRDefault="00000000">
      <w:r>
        <w:rPr>
          <w:b/>
        </w:rPr>
        <w:t>Hydration Targets by Weight Class (Monday-Wednesday)</w:t>
      </w:r>
    </w:p>
    <w:p w14:paraId="1CF83C22" w14:textId="77777777" w:rsidR="00E46E43" w:rsidRDefault="00000000">
      <w:r>
        <w:t>Add 1-2g sodium per liter. Use electrolyte mixes, not plain water.</w:t>
      </w:r>
    </w:p>
    <w:tbl>
      <w:tblPr>
        <w:tblStyle w:val="LightGrid-Accent1"/>
        <w:tblW w:w="0" w:type="auto"/>
        <w:tblInd w:w="2520" w:type="dxa"/>
        <w:tblLook w:val="04A0" w:firstRow="1" w:lastRow="0" w:firstColumn="1" w:lastColumn="0" w:noHBand="0" w:noVBand="1"/>
      </w:tblPr>
      <w:tblGrid>
        <w:gridCol w:w="2520"/>
        <w:gridCol w:w="2520"/>
      </w:tblGrid>
      <w:tr w:rsidR="003F1F44" w14:paraId="77BBD014" w14:textId="77777777" w:rsidTr="003F1F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A279D5E" w14:textId="3703A063" w:rsidR="003F1F44" w:rsidRDefault="003F1F44">
            <w:pPr>
              <w:spacing w:after="40"/>
            </w:pPr>
            <w:r>
              <w:t>Weight Classes</w:t>
            </w:r>
          </w:p>
        </w:tc>
        <w:tc>
          <w:tcPr>
            <w:tcW w:w="2520" w:type="dxa"/>
          </w:tcPr>
          <w:p w14:paraId="5CCD281E" w14:textId="77777777" w:rsidR="003F1F44" w:rsidRDefault="003F1F44">
            <w:pPr>
              <w:spacing w:after="40"/>
              <w:cnfStyle w:val="100000000000" w:firstRow="1" w:lastRow="0" w:firstColumn="0" w:lastColumn="0" w:oddVBand="0" w:evenVBand="0" w:oddHBand="0" w:evenHBand="0" w:firstRowFirstColumn="0" w:firstRowLastColumn="0" w:lastRowFirstColumn="0" w:lastRowLastColumn="0"/>
            </w:pPr>
            <w:r>
              <w:t>Daily Fluid (oz)</w:t>
            </w:r>
          </w:p>
        </w:tc>
      </w:tr>
      <w:tr w:rsidR="003F1F44" w14:paraId="3A84DC43" w14:textId="77777777" w:rsidTr="003F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B2A8B58" w14:textId="77777777" w:rsidR="003F1F44" w:rsidRDefault="003F1F44">
            <w:pPr>
              <w:spacing w:after="40"/>
            </w:pPr>
            <w:r>
              <w:t>125-133</w:t>
            </w:r>
          </w:p>
        </w:tc>
        <w:tc>
          <w:tcPr>
            <w:tcW w:w="2520" w:type="dxa"/>
          </w:tcPr>
          <w:p w14:paraId="2A30A761" w14:textId="77777777" w:rsidR="003F1F44" w:rsidRDefault="003F1F44">
            <w:pPr>
              <w:spacing w:after="40"/>
              <w:cnfStyle w:val="000000100000" w:firstRow="0" w:lastRow="0" w:firstColumn="0" w:lastColumn="0" w:oddVBand="0" w:evenVBand="0" w:oddHBand="1" w:evenHBand="0" w:firstRowFirstColumn="0" w:firstRowLastColumn="0" w:lastRowFirstColumn="0" w:lastRowLastColumn="0"/>
            </w:pPr>
            <w:r>
              <w:t>90-105</w:t>
            </w:r>
          </w:p>
        </w:tc>
      </w:tr>
      <w:tr w:rsidR="003F1F44" w14:paraId="2A14610C" w14:textId="77777777" w:rsidTr="003F1F4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602D773" w14:textId="77777777" w:rsidR="003F1F44" w:rsidRDefault="003F1F44">
            <w:pPr>
              <w:spacing w:after="40"/>
            </w:pPr>
            <w:r>
              <w:t>141-149</w:t>
            </w:r>
          </w:p>
        </w:tc>
        <w:tc>
          <w:tcPr>
            <w:tcW w:w="2520" w:type="dxa"/>
          </w:tcPr>
          <w:p w14:paraId="061019D8" w14:textId="77777777" w:rsidR="003F1F44" w:rsidRDefault="003F1F44">
            <w:pPr>
              <w:spacing w:after="40"/>
              <w:cnfStyle w:val="000000010000" w:firstRow="0" w:lastRow="0" w:firstColumn="0" w:lastColumn="0" w:oddVBand="0" w:evenVBand="0" w:oddHBand="0" w:evenHBand="1" w:firstRowFirstColumn="0" w:firstRowLastColumn="0" w:lastRowFirstColumn="0" w:lastRowLastColumn="0"/>
            </w:pPr>
            <w:r>
              <w:t>100-115</w:t>
            </w:r>
          </w:p>
        </w:tc>
      </w:tr>
      <w:tr w:rsidR="003F1F44" w14:paraId="01DBC541" w14:textId="77777777" w:rsidTr="003F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ADBD183" w14:textId="77777777" w:rsidR="003F1F44" w:rsidRDefault="003F1F44">
            <w:pPr>
              <w:spacing w:after="40"/>
            </w:pPr>
            <w:r>
              <w:t>157</w:t>
            </w:r>
          </w:p>
        </w:tc>
        <w:tc>
          <w:tcPr>
            <w:tcW w:w="2520" w:type="dxa"/>
          </w:tcPr>
          <w:p w14:paraId="0E018BB9" w14:textId="77777777" w:rsidR="003F1F44" w:rsidRDefault="003F1F44">
            <w:pPr>
              <w:spacing w:after="40"/>
              <w:cnfStyle w:val="000000100000" w:firstRow="0" w:lastRow="0" w:firstColumn="0" w:lastColumn="0" w:oddVBand="0" w:evenVBand="0" w:oddHBand="1" w:evenHBand="0" w:firstRowFirstColumn="0" w:firstRowLastColumn="0" w:lastRowFirstColumn="0" w:lastRowLastColumn="0"/>
            </w:pPr>
            <w:r>
              <w:t>110-120</w:t>
            </w:r>
          </w:p>
        </w:tc>
      </w:tr>
      <w:tr w:rsidR="003F1F44" w14:paraId="1EA6E8B0" w14:textId="77777777" w:rsidTr="003F1F4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72B114C" w14:textId="73127AE7" w:rsidR="003F1F44" w:rsidRDefault="003F1F44" w:rsidP="003F1F44">
            <w:r>
              <w:t>165-174</w:t>
            </w:r>
          </w:p>
        </w:tc>
        <w:tc>
          <w:tcPr>
            <w:tcW w:w="2520" w:type="dxa"/>
          </w:tcPr>
          <w:p w14:paraId="7A4383C6" w14:textId="2701D5AC" w:rsidR="003F1F44" w:rsidRDefault="003F1F44" w:rsidP="003F1F44">
            <w:pPr>
              <w:cnfStyle w:val="000000010000" w:firstRow="0" w:lastRow="0" w:firstColumn="0" w:lastColumn="0" w:oddVBand="0" w:evenVBand="0" w:oddHBand="0" w:evenHBand="1" w:firstRowFirstColumn="0" w:firstRowLastColumn="0" w:lastRowFirstColumn="0" w:lastRowLastColumn="0"/>
            </w:pPr>
            <w:r>
              <w:t>115-130</w:t>
            </w:r>
          </w:p>
        </w:tc>
      </w:tr>
      <w:tr w:rsidR="003F1F44" w14:paraId="4CC545F6" w14:textId="77777777" w:rsidTr="003F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4396E73" w14:textId="0C6EF497" w:rsidR="003F1F44" w:rsidRDefault="003F1F44" w:rsidP="003F1F44">
            <w:r>
              <w:t>184-197</w:t>
            </w:r>
          </w:p>
        </w:tc>
        <w:tc>
          <w:tcPr>
            <w:tcW w:w="2520" w:type="dxa"/>
          </w:tcPr>
          <w:p w14:paraId="2A4EE255" w14:textId="17A9F4D0" w:rsidR="003F1F44" w:rsidRDefault="003F1F44" w:rsidP="003F1F44">
            <w:pPr>
              <w:cnfStyle w:val="000000100000" w:firstRow="0" w:lastRow="0" w:firstColumn="0" w:lastColumn="0" w:oddVBand="0" w:evenVBand="0" w:oddHBand="1" w:evenHBand="0" w:firstRowFirstColumn="0" w:firstRowLastColumn="0" w:lastRowFirstColumn="0" w:lastRowLastColumn="0"/>
            </w:pPr>
            <w:r>
              <w:t>125-140</w:t>
            </w:r>
          </w:p>
        </w:tc>
      </w:tr>
      <w:tr w:rsidR="003F1F44" w14:paraId="6A9B83D5" w14:textId="77777777" w:rsidTr="003F1F4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C14FF18" w14:textId="4FB8163A" w:rsidR="003F1F44" w:rsidRDefault="003F1F44" w:rsidP="003F1F44">
            <w:r>
              <w:t>285</w:t>
            </w:r>
          </w:p>
        </w:tc>
        <w:tc>
          <w:tcPr>
            <w:tcW w:w="2520" w:type="dxa"/>
          </w:tcPr>
          <w:p w14:paraId="3C8B114A" w14:textId="643986CF" w:rsidR="003F1F44" w:rsidRDefault="003F1F44" w:rsidP="003F1F44">
            <w:pPr>
              <w:cnfStyle w:val="000000010000" w:firstRow="0" w:lastRow="0" w:firstColumn="0" w:lastColumn="0" w:oddVBand="0" w:evenVBand="0" w:oddHBand="0" w:evenHBand="1" w:firstRowFirstColumn="0" w:firstRowLastColumn="0" w:lastRowFirstColumn="0" w:lastRowLastColumn="0"/>
            </w:pPr>
            <w:r>
              <w:t>150-170</w:t>
            </w:r>
          </w:p>
        </w:tc>
      </w:tr>
    </w:tbl>
    <w:p w14:paraId="4719D060" w14:textId="3EC859C9" w:rsidR="00E46E43" w:rsidRDefault="003F1F44">
      <w:pPr>
        <w:spacing w:after="160"/>
      </w:pPr>
      <w:r>
        <w:rPr>
          <w:b/>
        </w:rPr>
        <w:br/>
      </w:r>
      <w:r w:rsidR="00000000">
        <w:rPr>
          <w:b/>
        </w:rPr>
        <w:t xml:space="preserve">Food Lists by </w:t>
      </w:r>
      <w:proofErr w:type="spellStart"/>
      <w:proofErr w:type="gramStart"/>
      <w:r w:rsidR="00000000">
        <w:rPr>
          <w:b/>
        </w:rPr>
        <w:t>Fructose:Glucose</w:t>
      </w:r>
      <w:proofErr w:type="spellEnd"/>
      <w:proofErr w:type="gramEnd"/>
      <w:r w:rsidR="00000000">
        <w:rPr>
          <w:b/>
        </w:rPr>
        <w:t xml:space="preserve"> Ratio. </w:t>
      </w:r>
      <w:r>
        <w:rPr>
          <w:b/>
        </w:rPr>
        <w:br/>
      </w:r>
      <w:r w:rsidR="00000000">
        <w:rPr>
          <w:b/>
        </w:rPr>
        <w:t xml:space="preserve">HIGH FRUCTOSE (60:40+) Track A Mon-Wed: </w:t>
      </w:r>
      <w:r w:rsidR="00000000">
        <w:t xml:space="preserve">Apple/grape/pear juice, apples, pears, grapes, watermelon, mango, agave, honey. </w:t>
      </w:r>
      <w:r>
        <w:br/>
      </w:r>
      <w:r w:rsidR="00000000">
        <w:rPr>
          <w:b/>
        </w:rPr>
        <w:t xml:space="preserve">BALANCED (50:50) Thursday: </w:t>
      </w:r>
      <w:r w:rsidR="00000000">
        <w:t xml:space="preserve">White rice, honey, ripe banana, rice cakes, orange juice. </w:t>
      </w:r>
      <w:r>
        <w:br/>
      </w:r>
      <w:r w:rsidR="002F6173">
        <w:rPr>
          <w:b/>
        </w:rPr>
        <w:br/>
      </w:r>
      <w:r w:rsidR="00000000">
        <w:rPr>
          <w:b/>
        </w:rPr>
        <w:t xml:space="preserve">HIGH GLUCOSE (40:60+) Track B Mon-Wed &amp; All Athletes Thu-Fri: </w:t>
      </w:r>
      <w:r w:rsidR="00000000">
        <w:t xml:space="preserve">Dextrose powder, white rice, potato, rice cakes, maltodextrin, honey. </w:t>
      </w:r>
      <w:r w:rsidR="00000000">
        <w:rPr>
          <w:b/>
        </w:rPr>
        <w:t xml:space="preserve">Thu-Fri ZERO FIBER: </w:t>
      </w:r>
      <w:r w:rsidR="00000000">
        <w:t>Eliminate ALL fruits/vegetables. Only white rice, potato, honey, dextrose, rice cakes.</w:t>
      </w:r>
    </w:p>
    <w:p w14:paraId="77EA3397" w14:textId="77777777" w:rsidR="002F6173" w:rsidRDefault="002F6173">
      <w:pPr>
        <w:pStyle w:val="Heading1"/>
        <w:spacing w:before="240"/>
      </w:pPr>
    </w:p>
    <w:p w14:paraId="01213A86" w14:textId="72CEE82A" w:rsidR="002F6173" w:rsidRDefault="002F6173">
      <w:pPr>
        <w:pStyle w:val="Heading1"/>
        <w:spacing w:before="240"/>
      </w:pPr>
    </w:p>
    <w:p w14:paraId="4A94C34C" w14:textId="77777777" w:rsidR="002F6173" w:rsidRDefault="002F6173" w:rsidP="002F6173"/>
    <w:p w14:paraId="6D8D1CA0" w14:textId="77777777" w:rsidR="002F6173" w:rsidRPr="002F6173" w:rsidRDefault="002F6173" w:rsidP="002F6173"/>
    <w:p w14:paraId="1A822F16" w14:textId="77777777" w:rsidR="002F6173" w:rsidRDefault="002F6173" w:rsidP="002F6173">
      <w:pPr>
        <w:spacing w:before="100" w:beforeAutospacing="1" w:after="100" w:afterAutospacing="1" w:line="240" w:lineRule="auto"/>
        <w:outlineLvl w:val="1"/>
        <w:rPr>
          <w:rFonts w:ascii="Times New Roman" w:eastAsia="Times New Roman" w:hAnsi="Times New Roman" w:cs="Times New Roman"/>
          <w:b/>
          <w:bCs/>
          <w:sz w:val="36"/>
          <w:szCs w:val="36"/>
        </w:rPr>
      </w:pPr>
    </w:p>
    <w:p w14:paraId="6C2856D1" w14:textId="72B16525" w:rsidR="002F6173" w:rsidRPr="002F6173" w:rsidRDefault="002F6173" w:rsidP="002F6173">
      <w:pPr>
        <w:spacing w:before="100" w:beforeAutospacing="1" w:after="100" w:afterAutospacing="1" w:line="240" w:lineRule="auto"/>
        <w:outlineLvl w:val="1"/>
        <w:rPr>
          <w:rFonts w:ascii="Times New Roman" w:eastAsia="Times New Roman" w:hAnsi="Times New Roman" w:cs="Times New Roman"/>
          <w:b/>
          <w:bCs/>
          <w:sz w:val="36"/>
          <w:szCs w:val="36"/>
        </w:rPr>
      </w:pPr>
      <w:r w:rsidRPr="002F6173">
        <w:rPr>
          <w:rFonts w:ascii="Times New Roman" w:eastAsia="Times New Roman" w:hAnsi="Times New Roman" w:cs="Times New Roman"/>
          <w:b/>
          <w:bCs/>
          <w:sz w:val="36"/>
          <w:szCs w:val="36"/>
        </w:rPr>
        <w:lastRenderedPageBreak/>
        <w:t>Reverse Water Load with Distilled Water</w:t>
      </w:r>
    </w:p>
    <w:p w14:paraId="629791C6" w14:textId="77777777" w:rsidR="002F6173" w:rsidRPr="002F6173" w:rsidRDefault="002F6173" w:rsidP="002F617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F6173">
        <w:rPr>
          <w:rFonts w:ascii="Times New Roman" w:eastAsia="Times New Roman" w:hAnsi="Times New Roman" w:cs="Times New Roman"/>
          <w:b/>
          <w:bCs/>
          <w:sz w:val="24"/>
          <w:szCs w:val="24"/>
        </w:rPr>
        <w:t>Purpose:</w:t>
      </w:r>
      <w:r w:rsidRPr="002F6173">
        <w:rPr>
          <w:rFonts w:ascii="Times New Roman" w:eastAsia="Times New Roman" w:hAnsi="Times New Roman" w:cs="Times New Roman"/>
          <w:sz w:val="24"/>
          <w:szCs w:val="24"/>
        </w:rPr>
        <w:t xml:space="preserve"> Drop extracellular water and sodium to appear and weigh “drier” while preserving muscle glycogen and intracellular water.</w:t>
      </w:r>
    </w:p>
    <w:p w14:paraId="6BC050E3" w14:textId="77777777" w:rsidR="002F6173" w:rsidRPr="002F6173" w:rsidRDefault="002F6173" w:rsidP="002F617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F6173">
        <w:rPr>
          <w:rFonts w:ascii="Times New Roman" w:eastAsia="Times New Roman" w:hAnsi="Times New Roman" w:cs="Times New Roman"/>
          <w:b/>
          <w:bCs/>
          <w:sz w:val="24"/>
          <w:szCs w:val="24"/>
        </w:rPr>
        <w:t>Mechanism:</w:t>
      </w:r>
    </w:p>
    <w:p w14:paraId="4BEC0D40" w14:textId="77777777" w:rsidR="002F6173" w:rsidRPr="002F6173" w:rsidRDefault="002F6173" w:rsidP="002F6173">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2F6173">
        <w:rPr>
          <w:rFonts w:ascii="Times New Roman" w:eastAsia="Times New Roman" w:hAnsi="Times New Roman" w:cs="Times New Roman"/>
          <w:sz w:val="24"/>
          <w:szCs w:val="24"/>
        </w:rPr>
        <w:t>Distilled water is electrolyte-free, forcing the body to release sodium and flush extracellular fluid.</w:t>
      </w:r>
    </w:p>
    <w:p w14:paraId="39C52299" w14:textId="77777777" w:rsidR="002F6173" w:rsidRPr="002F6173" w:rsidRDefault="002F6173" w:rsidP="002F6173">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2F6173">
        <w:rPr>
          <w:rFonts w:ascii="Times New Roman" w:eastAsia="Times New Roman" w:hAnsi="Times New Roman" w:cs="Times New Roman"/>
          <w:sz w:val="24"/>
          <w:szCs w:val="24"/>
        </w:rPr>
        <w:t>Keep normal filtered water early in the week, then switch to distilled for the final 24–36 hours.</w:t>
      </w:r>
    </w:p>
    <w:p w14:paraId="5ACD12F5" w14:textId="77777777" w:rsidR="002F6173" w:rsidRPr="002F6173" w:rsidRDefault="002F6173" w:rsidP="002F617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F6173">
        <w:rPr>
          <w:rFonts w:ascii="Times New Roman" w:eastAsia="Times New Roman" w:hAnsi="Times New Roman" w:cs="Times New Roman"/>
          <w:b/>
          <w:bCs/>
          <w:sz w:val="24"/>
          <w:szCs w:val="24"/>
        </w:rPr>
        <w:t>Why it works:</w:t>
      </w:r>
    </w:p>
    <w:p w14:paraId="085D36DF" w14:textId="77777777" w:rsidR="002F6173" w:rsidRPr="002F6173" w:rsidRDefault="002F6173" w:rsidP="002F6173">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2F6173">
        <w:rPr>
          <w:rFonts w:ascii="Times New Roman" w:eastAsia="Times New Roman" w:hAnsi="Times New Roman" w:cs="Times New Roman"/>
          <w:sz w:val="24"/>
          <w:szCs w:val="24"/>
        </w:rPr>
        <w:t>Sugar-fast keeps insulin and glycogen high (muscle stays full).</w:t>
      </w:r>
    </w:p>
    <w:p w14:paraId="7B0EB1C5" w14:textId="77777777" w:rsidR="002F6173" w:rsidRPr="002F6173" w:rsidRDefault="002F6173" w:rsidP="002F6173">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2F6173">
        <w:rPr>
          <w:rFonts w:ascii="Times New Roman" w:eastAsia="Times New Roman" w:hAnsi="Times New Roman" w:cs="Times New Roman"/>
          <w:sz w:val="24"/>
          <w:szCs w:val="24"/>
        </w:rPr>
        <w:t>Distilled water removes subcutaneous and extracellular water.</w:t>
      </w:r>
    </w:p>
    <w:p w14:paraId="7DC6CB92" w14:textId="77777777" w:rsidR="002F6173" w:rsidRPr="002F6173" w:rsidRDefault="002F6173" w:rsidP="002F617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F6173">
        <w:rPr>
          <w:rFonts w:ascii="Times New Roman" w:eastAsia="Times New Roman" w:hAnsi="Times New Roman" w:cs="Times New Roman"/>
          <w:b/>
          <w:bCs/>
          <w:sz w:val="24"/>
          <w:szCs w:val="24"/>
        </w:rPr>
        <w:t>Timing:</w:t>
      </w:r>
    </w:p>
    <w:p w14:paraId="4E7CADBA" w14:textId="77777777" w:rsidR="002F6173" w:rsidRPr="002F6173" w:rsidRDefault="002F6173" w:rsidP="002F6173">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2F6173">
        <w:rPr>
          <w:rFonts w:ascii="Times New Roman" w:eastAsia="Times New Roman" w:hAnsi="Times New Roman" w:cs="Times New Roman"/>
          <w:b/>
          <w:bCs/>
          <w:sz w:val="24"/>
          <w:szCs w:val="24"/>
        </w:rPr>
        <w:t>Mon–Wed:</w:t>
      </w:r>
      <w:r w:rsidRPr="002F6173">
        <w:rPr>
          <w:rFonts w:ascii="Times New Roman" w:eastAsia="Times New Roman" w:hAnsi="Times New Roman" w:cs="Times New Roman"/>
          <w:sz w:val="24"/>
          <w:szCs w:val="24"/>
        </w:rPr>
        <w:t xml:space="preserve"> Regular water + normal sodium + full sugar-fast meals.</w:t>
      </w:r>
    </w:p>
    <w:p w14:paraId="2021A4FE" w14:textId="77777777" w:rsidR="002F6173" w:rsidRPr="002F6173" w:rsidRDefault="002F6173" w:rsidP="002F6173">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2F6173">
        <w:rPr>
          <w:rFonts w:ascii="Times New Roman" w:eastAsia="Times New Roman" w:hAnsi="Times New Roman" w:cs="Times New Roman"/>
          <w:b/>
          <w:bCs/>
          <w:sz w:val="24"/>
          <w:szCs w:val="24"/>
        </w:rPr>
        <w:t>Thu:</w:t>
      </w:r>
      <w:r w:rsidRPr="002F6173">
        <w:rPr>
          <w:rFonts w:ascii="Times New Roman" w:eastAsia="Times New Roman" w:hAnsi="Times New Roman" w:cs="Times New Roman"/>
          <w:sz w:val="24"/>
          <w:szCs w:val="24"/>
        </w:rPr>
        <w:t xml:space="preserve"> Switch to distilled, maintain volume.</w:t>
      </w:r>
    </w:p>
    <w:p w14:paraId="45C377BE" w14:textId="77777777" w:rsidR="002F6173" w:rsidRPr="002F6173" w:rsidRDefault="002F6173" w:rsidP="002F6173">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2F6173">
        <w:rPr>
          <w:rFonts w:ascii="Times New Roman" w:eastAsia="Times New Roman" w:hAnsi="Times New Roman" w:cs="Times New Roman"/>
          <w:b/>
          <w:bCs/>
          <w:sz w:val="24"/>
          <w:szCs w:val="24"/>
        </w:rPr>
        <w:t>Fri:</w:t>
      </w:r>
      <w:r w:rsidRPr="002F6173">
        <w:rPr>
          <w:rFonts w:ascii="Times New Roman" w:eastAsia="Times New Roman" w:hAnsi="Times New Roman" w:cs="Times New Roman"/>
          <w:sz w:val="24"/>
          <w:szCs w:val="24"/>
        </w:rPr>
        <w:t xml:space="preserve"> Distilled only, cut sodium, drop water volume.</w:t>
      </w:r>
    </w:p>
    <w:p w14:paraId="76D59B32" w14:textId="77777777" w:rsidR="002F6173" w:rsidRPr="002F6173" w:rsidRDefault="002F6173" w:rsidP="002F6173">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2F6173">
        <w:rPr>
          <w:rFonts w:ascii="Times New Roman" w:eastAsia="Times New Roman" w:hAnsi="Times New Roman" w:cs="Times New Roman"/>
          <w:b/>
          <w:bCs/>
          <w:sz w:val="24"/>
          <w:szCs w:val="24"/>
        </w:rPr>
        <w:t>Sat:</w:t>
      </w:r>
      <w:r w:rsidRPr="002F6173">
        <w:rPr>
          <w:rFonts w:ascii="Times New Roman" w:eastAsia="Times New Roman" w:hAnsi="Times New Roman" w:cs="Times New Roman"/>
          <w:sz w:val="24"/>
          <w:szCs w:val="24"/>
        </w:rPr>
        <w:t xml:space="preserve"> Weigh-in → Rehydrate with sodium + glucose solution (500–700 mg sodium/L).</w:t>
      </w:r>
    </w:p>
    <w:p w14:paraId="4544B2BD" w14:textId="77777777" w:rsidR="00E46E43" w:rsidRDefault="00000000">
      <w:r>
        <w:rPr>
          <w:b/>
        </w:rPr>
        <w:t>Reverse Water Load Protocol (oz/day by weight class)</w:t>
      </w:r>
    </w:p>
    <w:tbl>
      <w:tblPr>
        <w:tblStyle w:val="GridTable2-Accent1"/>
        <w:tblW w:w="10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1626"/>
        <w:gridCol w:w="1407"/>
        <w:gridCol w:w="1368"/>
        <w:gridCol w:w="1350"/>
        <w:gridCol w:w="1008"/>
        <w:gridCol w:w="1369"/>
        <w:gridCol w:w="1421"/>
      </w:tblGrid>
      <w:tr w:rsidR="00C64621" w14:paraId="459365B9" w14:textId="77777777" w:rsidTr="00C646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7" w:type="dxa"/>
            <w:tcBorders>
              <w:top w:val="none" w:sz="0" w:space="0" w:color="auto"/>
              <w:bottom w:val="none" w:sz="0" w:space="0" w:color="auto"/>
              <w:right w:val="none" w:sz="0" w:space="0" w:color="auto"/>
            </w:tcBorders>
          </w:tcPr>
          <w:p w14:paraId="0E656B94" w14:textId="5EC52787" w:rsidR="002F6173" w:rsidRDefault="002F6173" w:rsidP="002F6173">
            <w:pPr>
              <w:spacing w:after="160"/>
              <w:rPr>
                <w:b w:val="0"/>
              </w:rPr>
            </w:pPr>
            <w:r>
              <w:rPr>
                <w:b w:val="0"/>
                <w:bCs w:val="0"/>
              </w:rPr>
              <w:t>Day</w:t>
            </w:r>
          </w:p>
        </w:tc>
        <w:tc>
          <w:tcPr>
            <w:tcW w:w="1626" w:type="dxa"/>
            <w:tcBorders>
              <w:top w:val="none" w:sz="0" w:space="0" w:color="auto"/>
              <w:left w:val="none" w:sz="0" w:space="0" w:color="auto"/>
              <w:bottom w:val="none" w:sz="0" w:space="0" w:color="auto"/>
              <w:right w:val="none" w:sz="0" w:space="0" w:color="auto"/>
            </w:tcBorders>
          </w:tcPr>
          <w:p w14:paraId="63DCC2F0" w14:textId="4C8A5CCE" w:rsidR="002F6173" w:rsidRDefault="002F6173" w:rsidP="002F6173">
            <w:pPr>
              <w:spacing w:after="160"/>
              <w:cnfStyle w:val="100000000000" w:firstRow="1" w:lastRow="0" w:firstColumn="0" w:lastColumn="0" w:oddVBand="0" w:evenVBand="0" w:oddHBand="0" w:evenHBand="0" w:firstRowFirstColumn="0" w:firstRowLastColumn="0" w:lastRowFirstColumn="0" w:lastRowLastColumn="0"/>
              <w:rPr>
                <w:b w:val="0"/>
              </w:rPr>
            </w:pPr>
            <w:r>
              <w:rPr>
                <w:b w:val="0"/>
                <w:bCs w:val="0"/>
              </w:rPr>
              <w:t>Goal / Focus</w:t>
            </w:r>
          </w:p>
        </w:tc>
        <w:tc>
          <w:tcPr>
            <w:tcW w:w="1407" w:type="dxa"/>
            <w:tcBorders>
              <w:top w:val="none" w:sz="0" w:space="0" w:color="auto"/>
              <w:left w:val="none" w:sz="0" w:space="0" w:color="auto"/>
              <w:bottom w:val="none" w:sz="0" w:space="0" w:color="auto"/>
              <w:right w:val="none" w:sz="0" w:space="0" w:color="auto"/>
            </w:tcBorders>
          </w:tcPr>
          <w:p w14:paraId="272F578B" w14:textId="731720DA" w:rsidR="002F6173" w:rsidRDefault="002F6173" w:rsidP="002F6173">
            <w:pPr>
              <w:spacing w:after="160"/>
              <w:cnfStyle w:val="100000000000" w:firstRow="1" w:lastRow="0" w:firstColumn="0" w:lastColumn="0" w:oddVBand="0" w:evenVBand="0" w:oddHBand="0" w:evenHBand="0" w:firstRowFirstColumn="0" w:firstRowLastColumn="0" w:lastRowFirstColumn="0" w:lastRowLastColumn="0"/>
              <w:rPr>
                <w:b w:val="0"/>
              </w:rPr>
            </w:pPr>
            <w:r>
              <w:rPr>
                <w:b w:val="0"/>
                <w:bCs w:val="0"/>
              </w:rPr>
              <w:t xml:space="preserve">125–141 </w:t>
            </w:r>
            <w:proofErr w:type="spellStart"/>
            <w:r>
              <w:rPr>
                <w:b w:val="0"/>
                <w:bCs w:val="0"/>
              </w:rPr>
              <w:t>lbs</w:t>
            </w:r>
            <w:proofErr w:type="spellEnd"/>
          </w:p>
        </w:tc>
        <w:tc>
          <w:tcPr>
            <w:tcW w:w="1368" w:type="dxa"/>
            <w:tcBorders>
              <w:top w:val="none" w:sz="0" w:space="0" w:color="auto"/>
              <w:left w:val="none" w:sz="0" w:space="0" w:color="auto"/>
              <w:bottom w:val="none" w:sz="0" w:space="0" w:color="auto"/>
              <w:right w:val="none" w:sz="0" w:space="0" w:color="auto"/>
            </w:tcBorders>
          </w:tcPr>
          <w:p w14:paraId="5E3E279E" w14:textId="5954391D" w:rsidR="002F6173" w:rsidRDefault="002F6173" w:rsidP="002F6173">
            <w:pPr>
              <w:spacing w:after="160"/>
              <w:cnfStyle w:val="100000000000" w:firstRow="1" w:lastRow="0" w:firstColumn="0" w:lastColumn="0" w:oddVBand="0" w:evenVBand="0" w:oddHBand="0" w:evenHBand="0" w:firstRowFirstColumn="0" w:firstRowLastColumn="0" w:lastRowFirstColumn="0" w:lastRowLastColumn="0"/>
              <w:rPr>
                <w:b w:val="0"/>
              </w:rPr>
            </w:pPr>
            <w:r>
              <w:rPr>
                <w:b w:val="0"/>
                <w:bCs w:val="0"/>
              </w:rPr>
              <w:t xml:space="preserve">149–165 </w:t>
            </w:r>
            <w:proofErr w:type="spellStart"/>
            <w:r>
              <w:rPr>
                <w:b w:val="0"/>
                <w:bCs w:val="0"/>
              </w:rPr>
              <w:t>lbs</w:t>
            </w:r>
            <w:proofErr w:type="spellEnd"/>
          </w:p>
        </w:tc>
        <w:tc>
          <w:tcPr>
            <w:tcW w:w="1350" w:type="dxa"/>
            <w:tcBorders>
              <w:top w:val="none" w:sz="0" w:space="0" w:color="auto"/>
              <w:left w:val="none" w:sz="0" w:space="0" w:color="auto"/>
              <w:bottom w:val="none" w:sz="0" w:space="0" w:color="auto"/>
              <w:right w:val="none" w:sz="0" w:space="0" w:color="auto"/>
            </w:tcBorders>
          </w:tcPr>
          <w:p w14:paraId="1182B41D" w14:textId="0F1FF95C" w:rsidR="002F6173" w:rsidRDefault="002F6173" w:rsidP="002F6173">
            <w:pPr>
              <w:spacing w:after="160"/>
              <w:cnfStyle w:val="100000000000" w:firstRow="1" w:lastRow="0" w:firstColumn="0" w:lastColumn="0" w:oddVBand="0" w:evenVBand="0" w:oddHBand="0" w:evenHBand="0" w:firstRowFirstColumn="0" w:firstRowLastColumn="0" w:lastRowFirstColumn="0" w:lastRowLastColumn="0"/>
              <w:rPr>
                <w:b w:val="0"/>
              </w:rPr>
            </w:pPr>
            <w:r>
              <w:rPr>
                <w:b w:val="0"/>
                <w:bCs w:val="0"/>
              </w:rPr>
              <w:t xml:space="preserve">174–197 </w:t>
            </w:r>
            <w:proofErr w:type="spellStart"/>
            <w:r>
              <w:rPr>
                <w:b w:val="0"/>
                <w:bCs w:val="0"/>
              </w:rPr>
              <w:t>lbs</w:t>
            </w:r>
            <w:proofErr w:type="spellEnd"/>
          </w:p>
        </w:tc>
        <w:tc>
          <w:tcPr>
            <w:tcW w:w="1008" w:type="dxa"/>
            <w:tcBorders>
              <w:top w:val="none" w:sz="0" w:space="0" w:color="auto"/>
              <w:left w:val="none" w:sz="0" w:space="0" w:color="auto"/>
              <w:bottom w:val="none" w:sz="0" w:space="0" w:color="auto"/>
              <w:right w:val="none" w:sz="0" w:space="0" w:color="auto"/>
            </w:tcBorders>
          </w:tcPr>
          <w:p w14:paraId="5E447C99" w14:textId="58AE0082" w:rsidR="002F6173" w:rsidRDefault="002F6173" w:rsidP="002F6173">
            <w:pPr>
              <w:spacing w:after="160"/>
              <w:cnfStyle w:val="100000000000" w:firstRow="1" w:lastRow="0" w:firstColumn="0" w:lastColumn="0" w:oddVBand="0" w:evenVBand="0" w:oddHBand="0" w:evenHBand="0" w:firstRowFirstColumn="0" w:firstRowLastColumn="0" w:lastRowFirstColumn="0" w:lastRowLastColumn="0"/>
              <w:rPr>
                <w:b w:val="0"/>
              </w:rPr>
            </w:pPr>
            <w:r>
              <w:rPr>
                <w:b w:val="0"/>
                <w:bCs w:val="0"/>
              </w:rPr>
              <w:t xml:space="preserve">285 </w:t>
            </w:r>
            <w:proofErr w:type="spellStart"/>
            <w:r>
              <w:rPr>
                <w:b w:val="0"/>
                <w:bCs w:val="0"/>
              </w:rPr>
              <w:t>lbs</w:t>
            </w:r>
            <w:proofErr w:type="spellEnd"/>
          </w:p>
        </w:tc>
        <w:tc>
          <w:tcPr>
            <w:tcW w:w="1369" w:type="dxa"/>
            <w:tcBorders>
              <w:top w:val="none" w:sz="0" w:space="0" w:color="auto"/>
              <w:left w:val="none" w:sz="0" w:space="0" w:color="auto"/>
              <w:bottom w:val="none" w:sz="0" w:space="0" w:color="auto"/>
              <w:right w:val="none" w:sz="0" w:space="0" w:color="auto"/>
            </w:tcBorders>
          </w:tcPr>
          <w:p w14:paraId="046CDF0A" w14:textId="26565D03" w:rsidR="002F6173" w:rsidRDefault="002F6173" w:rsidP="002F6173">
            <w:pPr>
              <w:spacing w:after="160"/>
              <w:cnfStyle w:val="100000000000" w:firstRow="1" w:lastRow="0" w:firstColumn="0" w:lastColumn="0" w:oddVBand="0" w:evenVBand="0" w:oddHBand="0" w:evenHBand="0" w:firstRowFirstColumn="0" w:firstRowLastColumn="0" w:lastRowFirstColumn="0" w:lastRowLastColumn="0"/>
              <w:rPr>
                <w:b w:val="0"/>
              </w:rPr>
            </w:pPr>
            <w:r>
              <w:rPr>
                <w:b w:val="0"/>
                <w:bCs w:val="0"/>
              </w:rPr>
              <w:t>Water Type</w:t>
            </w:r>
          </w:p>
        </w:tc>
        <w:tc>
          <w:tcPr>
            <w:tcW w:w="1421" w:type="dxa"/>
            <w:tcBorders>
              <w:top w:val="none" w:sz="0" w:space="0" w:color="auto"/>
              <w:left w:val="none" w:sz="0" w:space="0" w:color="auto"/>
              <w:bottom w:val="none" w:sz="0" w:space="0" w:color="auto"/>
            </w:tcBorders>
          </w:tcPr>
          <w:p w14:paraId="5FB533DC" w14:textId="5A3AF123" w:rsidR="002F6173" w:rsidRDefault="002F6173" w:rsidP="002F6173">
            <w:pPr>
              <w:spacing w:after="160"/>
              <w:cnfStyle w:val="100000000000" w:firstRow="1" w:lastRow="0" w:firstColumn="0" w:lastColumn="0" w:oddVBand="0" w:evenVBand="0" w:oddHBand="0" w:evenHBand="0" w:firstRowFirstColumn="0" w:firstRowLastColumn="0" w:lastRowFirstColumn="0" w:lastRowLastColumn="0"/>
              <w:rPr>
                <w:b w:val="0"/>
              </w:rPr>
            </w:pPr>
            <w:r>
              <w:rPr>
                <w:b w:val="0"/>
                <w:bCs w:val="0"/>
              </w:rPr>
              <w:t>Sodium</w:t>
            </w:r>
          </w:p>
        </w:tc>
      </w:tr>
      <w:tr w:rsidR="00C64621" w14:paraId="303AF257" w14:textId="77777777" w:rsidTr="00C646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7" w:type="dxa"/>
          </w:tcPr>
          <w:p w14:paraId="42B24C23" w14:textId="2241BCA2" w:rsidR="002F6173" w:rsidRDefault="002F6173" w:rsidP="002F6173">
            <w:pPr>
              <w:spacing w:after="160"/>
              <w:rPr>
                <w:b w:val="0"/>
              </w:rPr>
            </w:pPr>
            <w:r>
              <w:rPr>
                <w:b w:val="0"/>
                <w:bCs w:val="0"/>
              </w:rPr>
              <w:t>Mon</w:t>
            </w:r>
          </w:p>
        </w:tc>
        <w:tc>
          <w:tcPr>
            <w:tcW w:w="1626" w:type="dxa"/>
          </w:tcPr>
          <w:p w14:paraId="4D1FC410" w14:textId="4EEE626D" w:rsidR="002F6173" w:rsidRDefault="002F6173" w:rsidP="002F6173">
            <w:pPr>
              <w:spacing w:after="160"/>
              <w:cnfStyle w:val="000000100000" w:firstRow="0" w:lastRow="0" w:firstColumn="0" w:lastColumn="0" w:oddVBand="0" w:evenVBand="0" w:oddHBand="1" w:evenHBand="0" w:firstRowFirstColumn="0" w:firstRowLastColumn="0" w:lastRowFirstColumn="0" w:lastRowLastColumn="0"/>
              <w:rPr>
                <w:b/>
              </w:rPr>
            </w:pPr>
            <w:r>
              <w:t>Baseline hydration</w:t>
            </w:r>
          </w:p>
        </w:tc>
        <w:tc>
          <w:tcPr>
            <w:tcW w:w="1407" w:type="dxa"/>
          </w:tcPr>
          <w:p w14:paraId="56B1827C" w14:textId="2A42C5B1" w:rsidR="002F6173" w:rsidRDefault="002F6173" w:rsidP="002F6173">
            <w:pPr>
              <w:spacing w:after="160"/>
              <w:cnfStyle w:val="000000100000" w:firstRow="0" w:lastRow="0" w:firstColumn="0" w:lastColumn="0" w:oddVBand="0" w:evenVBand="0" w:oddHBand="1" w:evenHBand="0" w:firstRowFirstColumn="0" w:firstRowLastColumn="0" w:lastRowFirstColumn="0" w:lastRowLastColumn="0"/>
              <w:rPr>
                <w:b/>
              </w:rPr>
            </w:pPr>
            <w:r>
              <w:t>1.0 gal</w:t>
            </w:r>
          </w:p>
        </w:tc>
        <w:tc>
          <w:tcPr>
            <w:tcW w:w="1368" w:type="dxa"/>
          </w:tcPr>
          <w:p w14:paraId="72E7C5BB" w14:textId="5EA6E5D3" w:rsidR="002F6173" w:rsidRDefault="002F6173" w:rsidP="002F6173">
            <w:pPr>
              <w:spacing w:after="160"/>
              <w:cnfStyle w:val="000000100000" w:firstRow="0" w:lastRow="0" w:firstColumn="0" w:lastColumn="0" w:oddVBand="0" w:evenVBand="0" w:oddHBand="1" w:evenHBand="0" w:firstRowFirstColumn="0" w:firstRowLastColumn="0" w:lastRowFirstColumn="0" w:lastRowLastColumn="0"/>
              <w:rPr>
                <w:b/>
              </w:rPr>
            </w:pPr>
            <w:r>
              <w:t>1.25 gal</w:t>
            </w:r>
          </w:p>
        </w:tc>
        <w:tc>
          <w:tcPr>
            <w:tcW w:w="1350" w:type="dxa"/>
          </w:tcPr>
          <w:p w14:paraId="40998C59" w14:textId="43CBB747" w:rsidR="002F6173" w:rsidRDefault="002F6173" w:rsidP="002F6173">
            <w:pPr>
              <w:spacing w:after="160"/>
              <w:cnfStyle w:val="000000100000" w:firstRow="0" w:lastRow="0" w:firstColumn="0" w:lastColumn="0" w:oddVBand="0" w:evenVBand="0" w:oddHBand="1" w:evenHBand="0" w:firstRowFirstColumn="0" w:firstRowLastColumn="0" w:lastRowFirstColumn="0" w:lastRowLastColumn="0"/>
              <w:rPr>
                <w:b/>
              </w:rPr>
            </w:pPr>
            <w:r>
              <w:t>1.5 gal</w:t>
            </w:r>
          </w:p>
        </w:tc>
        <w:tc>
          <w:tcPr>
            <w:tcW w:w="1008" w:type="dxa"/>
          </w:tcPr>
          <w:p w14:paraId="5DA9FE15" w14:textId="794300A5" w:rsidR="002F6173" w:rsidRDefault="002F6173" w:rsidP="002F6173">
            <w:pPr>
              <w:spacing w:after="160"/>
              <w:cnfStyle w:val="000000100000" w:firstRow="0" w:lastRow="0" w:firstColumn="0" w:lastColumn="0" w:oddVBand="0" w:evenVBand="0" w:oddHBand="1" w:evenHBand="0" w:firstRowFirstColumn="0" w:firstRowLastColumn="0" w:lastRowFirstColumn="0" w:lastRowLastColumn="0"/>
              <w:rPr>
                <w:b/>
              </w:rPr>
            </w:pPr>
            <w:r>
              <w:t>1.75 gal</w:t>
            </w:r>
          </w:p>
        </w:tc>
        <w:tc>
          <w:tcPr>
            <w:tcW w:w="1369" w:type="dxa"/>
          </w:tcPr>
          <w:p w14:paraId="5D855DF8" w14:textId="1A7CC2B0" w:rsidR="002F6173" w:rsidRDefault="002F6173" w:rsidP="002F6173">
            <w:pPr>
              <w:spacing w:after="160"/>
              <w:cnfStyle w:val="000000100000" w:firstRow="0" w:lastRow="0" w:firstColumn="0" w:lastColumn="0" w:oddVBand="0" w:evenVBand="0" w:oddHBand="1" w:evenHBand="0" w:firstRowFirstColumn="0" w:firstRowLastColumn="0" w:lastRowFirstColumn="0" w:lastRowLastColumn="0"/>
              <w:rPr>
                <w:b/>
              </w:rPr>
            </w:pPr>
            <w:r>
              <w:t>Regular</w:t>
            </w:r>
          </w:p>
        </w:tc>
        <w:tc>
          <w:tcPr>
            <w:tcW w:w="1421" w:type="dxa"/>
          </w:tcPr>
          <w:p w14:paraId="6072D3F9" w14:textId="3F45A072" w:rsidR="002F6173" w:rsidRDefault="002F6173" w:rsidP="002F6173">
            <w:pPr>
              <w:spacing w:after="160"/>
              <w:cnfStyle w:val="000000100000" w:firstRow="0" w:lastRow="0" w:firstColumn="0" w:lastColumn="0" w:oddVBand="0" w:evenVBand="0" w:oddHBand="1" w:evenHBand="0" w:firstRowFirstColumn="0" w:firstRowLastColumn="0" w:lastRowFirstColumn="0" w:lastRowLastColumn="0"/>
              <w:rPr>
                <w:b/>
              </w:rPr>
            </w:pPr>
            <w:r>
              <w:t>Normal</w:t>
            </w:r>
          </w:p>
        </w:tc>
      </w:tr>
      <w:tr w:rsidR="00C64621" w14:paraId="5005C450" w14:textId="77777777" w:rsidTr="00C64621">
        <w:tc>
          <w:tcPr>
            <w:cnfStyle w:val="001000000000" w:firstRow="0" w:lastRow="0" w:firstColumn="1" w:lastColumn="0" w:oddVBand="0" w:evenVBand="0" w:oddHBand="0" w:evenHBand="0" w:firstRowFirstColumn="0" w:firstRowLastColumn="0" w:lastRowFirstColumn="0" w:lastRowLastColumn="0"/>
            <w:tcW w:w="747" w:type="dxa"/>
          </w:tcPr>
          <w:p w14:paraId="606FC93F" w14:textId="6D290C54" w:rsidR="002F6173" w:rsidRDefault="002F6173" w:rsidP="002F6173">
            <w:pPr>
              <w:spacing w:after="160"/>
              <w:rPr>
                <w:b w:val="0"/>
              </w:rPr>
            </w:pPr>
            <w:r>
              <w:rPr>
                <w:b w:val="0"/>
                <w:bCs w:val="0"/>
              </w:rPr>
              <w:t>Tue</w:t>
            </w:r>
          </w:p>
        </w:tc>
        <w:tc>
          <w:tcPr>
            <w:tcW w:w="1626" w:type="dxa"/>
          </w:tcPr>
          <w:p w14:paraId="3B886754" w14:textId="5ACAE754" w:rsidR="002F6173" w:rsidRDefault="002F6173" w:rsidP="002F6173">
            <w:pPr>
              <w:spacing w:after="160"/>
              <w:cnfStyle w:val="000000000000" w:firstRow="0" w:lastRow="0" w:firstColumn="0" w:lastColumn="0" w:oddVBand="0" w:evenVBand="0" w:oddHBand="0" w:evenHBand="0" w:firstRowFirstColumn="0" w:firstRowLastColumn="0" w:lastRowFirstColumn="0" w:lastRowLastColumn="0"/>
              <w:rPr>
                <w:b/>
              </w:rPr>
            </w:pPr>
            <w:r>
              <w:t>Increase diuresis</w:t>
            </w:r>
          </w:p>
        </w:tc>
        <w:tc>
          <w:tcPr>
            <w:tcW w:w="1407" w:type="dxa"/>
          </w:tcPr>
          <w:p w14:paraId="7AF0DB80" w14:textId="35196240" w:rsidR="002F6173" w:rsidRDefault="002F6173" w:rsidP="002F6173">
            <w:pPr>
              <w:spacing w:after="160"/>
              <w:cnfStyle w:val="000000000000" w:firstRow="0" w:lastRow="0" w:firstColumn="0" w:lastColumn="0" w:oddVBand="0" w:evenVBand="0" w:oddHBand="0" w:evenHBand="0" w:firstRowFirstColumn="0" w:firstRowLastColumn="0" w:lastRowFirstColumn="0" w:lastRowLastColumn="0"/>
              <w:rPr>
                <w:b/>
              </w:rPr>
            </w:pPr>
            <w:r>
              <w:t>1.25 gal</w:t>
            </w:r>
          </w:p>
        </w:tc>
        <w:tc>
          <w:tcPr>
            <w:tcW w:w="1368" w:type="dxa"/>
          </w:tcPr>
          <w:p w14:paraId="0521C37A" w14:textId="29DAF7D6" w:rsidR="002F6173" w:rsidRDefault="002F6173" w:rsidP="002F6173">
            <w:pPr>
              <w:spacing w:after="160"/>
              <w:cnfStyle w:val="000000000000" w:firstRow="0" w:lastRow="0" w:firstColumn="0" w:lastColumn="0" w:oddVBand="0" w:evenVBand="0" w:oddHBand="0" w:evenHBand="0" w:firstRowFirstColumn="0" w:firstRowLastColumn="0" w:lastRowFirstColumn="0" w:lastRowLastColumn="0"/>
              <w:rPr>
                <w:b/>
              </w:rPr>
            </w:pPr>
            <w:r>
              <w:t>1.5 gal</w:t>
            </w:r>
          </w:p>
        </w:tc>
        <w:tc>
          <w:tcPr>
            <w:tcW w:w="1350" w:type="dxa"/>
          </w:tcPr>
          <w:p w14:paraId="7B54CA1A" w14:textId="50628443" w:rsidR="002F6173" w:rsidRDefault="002F6173" w:rsidP="002F6173">
            <w:pPr>
              <w:spacing w:after="160"/>
              <w:cnfStyle w:val="000000000000" w:firstRow="0" w:lastRow="0" w:firstColumn="0" w:lastColumn="0" w:oddVBand="0" w:evenVBand="0" w:oddHBand="0" w:evenHBand="0" w:firstRowFirstColumn="0" w:firstRowLastColumn="0" w:lastRowFirstColumn="0" w:lastRowLastColumn="0"/>
              <w:rPr>
                <w:b/>
              </w:rPr>
            </w:pPr>
            <w:r>
              <w:t>1.75 gal</w:t>
            </w:r>
          </w:p>
        </w:tc>
        <w:tc>
          <w:tcPr>
            <w:tcW w:w="1008" w:type="dxa"/>
          </w:tcPr>
          <w:p w14:paraId="7EDA3CC8" w14:textId="6E78EF08" w:rsidR="002F6173" w:rsidRDefault="002F6173" w:rsidP="002F6173">
            <w:pPr>
              <w:spacing w:after="160"/>
              <w:cnfStyle w:val="000000000000" w:firstRow="0" w:lastRow="0" w:firstColumn="0" w:lastColumn="0" w:oddVBand="0" w:evenVBand="0" w:oddHBand="0" w:evenHBand="0" w:firstRowFirstColumn="0" w:firstRowLastColumn="0" w:lastRowFirstColumn="0" w:lastRowLastColumn="0"/>
              <w:rPr>
                <w:b/>
              </w:rPr>
            </w:pPr>
            <w:r>
              <w:t>2.0 gal</w:t>
            </w:r>
          </w:p>
        </w:tc>
        <w:tc>
          <w:tcPr>
            <w:tcW w:w="1369" w:type="dxa"/>
          </w:tcPr>
          <w:p w14:paraId="155AAFBB" w14:textId="3076E6F1" w:rsidR="002F6173" w:rsidRDefault="002F6173" w:rsidP="002F6173">
            <w:pPr>
              <w:spacing w:after="160"/>
              <w:cnfStyle w:val="000000000000" w:firstRow="0" w:lastRow="0" w:firstColumn="0" w:lastColumn="0" w:oddVBand="0" w:evenVBand="0" w:oddHBand="0" w:evenHBand="0" w:firstRowFirstColumn="0" w:firstRowLastColumn="0" w:lastRowFirstColumn="0" w:lastRowLastColumn="0"/>
              <w:rPr>
                <w:b/>
              </w:rPr>
            </w:pPr>
            <w:r>
              <w:t>Regular</w:t>
            </w:r>
          </w:p>
        </w:tc>
        <w:tc>
          <w:tcPr>
            <w:tcW w:w="1421" w:type="dxa"/>
          </w:tcPr>
          <w:p w14:paraId="53146223" w14:textId="5C8667B7" w:rsidR="002F6173" w:rsidRDefault="002F6173" w:rsidP="002F6173">
            <w:pPr>
              <w:spacing w:after="160"/>
              <w:cnfStyle w:val="000000000000" w:firstRow="0" w:lastRow="0" w:firstColumn="0" w:lastColumn="0" w:oddVBand="0" w:evenVBand="0" w:oddHBand="0" w:evenHBand="0" w:firstRowFirstColumn="0" w:firstRowLastColumn="0" w:lastRowFirstColumn="0" w:lastRowLastColumn="0"/>
              <w:rPr>
                <w:b/>
              </w:rPr>
            </w:pPr>
            <w:r>
              <w:t>Normal</w:t>
            </w:r>
          </w:p>
        </w:tc>
      </w:tr>
      <w:tr w:rsidR="00C64621" w14:paraId="52676397" w14:textId="77777777" w:rsidTr="00C646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7" w:type="dxa"/>
          </w:tcPr>
          <w:p w14:paraId="0849049C" w14:textId="2B45D237" w:rsidR="002F6173" w:rsidRDefault="002F6173" w:rsidP="002F6173">
            <w:pPr>
              <w:spacing w:after="160"/>
              <w:rPr>
                <w:b w:val="0"/>
              </w:rPr>
            </w:pPr>
            <w:r>
              <w:rPr>
                <w:b w:val="0"/>
                <w:bCs w:val="0"/>
              </w:rPr>
              <w:t>Wed</w:t>
            </w:r>
          </w:p>
        </w:tc>
        <w:tc>
          <w:tcPr>
            <w:tcW w:w="1626" w:type="dxa"/>
          </w:tcPr>
          <w:p w14:paraId="74429C73" w14:textId="309E4FB0" w:rsidR="002F6173" w:rsidRDefault="002F6173" w:rsidP="002F6173">
            <w:pPr>
              <w:spacing w:after="160"/>
              <w:cnfStyle w:val="000000100000" w:firstRow="0" w:lastRow="0" w:firstColumn="0" w:lastColumn="0" w:oddVBand="0" w:evenVBand="0" w:oddHBand="1" w:evenHBand="0" w:firstRowFirstColumn="0" w:firstRowLastColumn="0" w:lastRowFirstColumn="0" w:lastRowLastColumn="0"/>
              <w:rPr>
                <w:b/>
              </w:rPr>
            </w:pPr>
            <w:r>
              <w:t>Peak hydration</w:t>
            </w:r>
          </w:p>
        </w:tc>
        <w:tc>
          <w:tcPr>
            <w:tcW w:w="1407" w:type="dxa"/>
          </w:tcPr>
          <w:p w14:paraId="3A78E86E" w14:textId="4463E642" w:rsidR="002F6173" w:rsidRDefault="002F6173" w:rsidP="002F6173">
            <w:pPr>
              <w:spacing w:after="160"/>
              <w:cnfStyle w:val="000000100000" w:firstRow="0" w:lastRow="0" w:firstColumn="0" w:lastColumn="0" w:oddVBand="0" w:evenVBand="0" w:oddHBand="1" w:evenHBand="0" w:firstRowFirstColumn="0" w:firstRowLastColumn="0" w:lastRowFirstColumn="0" w:lastRowLastColumn="0"/>
              <w:rPr>
                <w:b/>
              </w:rPr>
            </w:pPr>
            <w:r>
              <w:t>1.5 gal</w:t>
            </w:r>
          </w:p>
        </w:tc>
        <w:tc>
          <w:tcPr>
            <w:tcW w:w="1368" w:type="dxa"/>
          </w:tcPr>
          <w:p w14:paraId="4B799927" w14:textId="47854B37" w:rsidR="002F6173" w:rsidRDefault="002F6173" w:rsidP="002F6173">
            <w:pPr>
              <w:spacing w:after="160"/>
              <w:cnfStyle w:val="000000100000" w:firstRow="0" w:lastRow="0" w:firstColumn="0" w:lastColumn="0" w:oddVBand="0" w:evenVBand="0" w:oddHBand="1" w:evenHBand="0" w:firstRowFirstColumn="0" w:firstRowLastColumn="0" w:lastRowFirstColumn="0" w:lastRowLastColumn="0"/>
              <w:rPr>
                <w:b/>
              </w:rPr>
            </w:pPr>
            <w:r>
              <w:t>1.75 gal</w:t>
            </w:r>
          </w:p>
        </w:tc>
        <w:tc>
          <w:tcPr>
            <w:tcW w:w="1350" w:type="dxa"/>
          </w:tcPr>
          <w:p w14:paraId="12F55B2A" w14:textId="5FA363A1" w:rsidR="002F6173" w:rsidRDefault="002F6173" w:rsidP="002F6173">
            <w:pPr>
              <w:spacing w:after="160"/>
              <w:cnfStyle w:val="000000100000" w:firstRow="0" w:lastRow="0" w:firstColumn="0" w:lastColumn="0" w:oddVBand="0" w:evenVBand="0" w:oddHBand="1" w:evenHBand="0" w:firstRowFirstColumn="0" w:firstRowLastColumn="0" w:lastRowFirstColumn="0" w:lastRowLastColumn="0"/>
              <w:rPr>
                <w:b/>
              </w:rPr>
            </w:pPr>
            <w:r>
              <w:t>2.0 gal</w:t>
            </w:r>
          </w:p>
        </w:tc>
        <w:tc>
          <w:tcPr>
            <w:tcW w:w="1008" w:type="dxa"/>
          </w:tcPr>
          <w:p w14:paraId="69B7269C" w14:textId="1A3211D9" w:rsidR="002F6173" w:rsidRDefault="002F6173" w:rsidP="002F6173">
            <w:pPr>
              <w:spacing w:after="160"/>
              <w:cnfStyle w:val="000000100000" w:firstRow="0" w:lastRow="0" w:firstColumn="0" w:lastColumn="0" w:oddVBand="0" w:evenVBand="0" w:oddHBand="1" w:evenHBand="0" w:firstRowFirstColumn="0" w:firstRowLastColumn="0" w:lastRowFirstColumn="0" w:lastRowLastColumn="0"/>
              <w:rPr>
                <w:b/>
              </w:rPr>
            </w:pPr>
            <w:r>
              <w:t>2.25 gal</w:t>
            </w:r>
          </w:p>
        </w:tc>
        <w:tc>
          <w:tcPr>
            <w:tcW w:w="1369" w:type="dxa"/>
          </w:tcPr>
          <w:p w14:paraId="32510C09" w14:textId="0DE37D10" w:rsidR="002F6173" w:rsidRDefault="002F6173" w:rsidP="002F6173">
            <w:pPr>
              <w:spacing w:after="160"/>
              <w:cnfStyle w:val="000000100000" w:firstRow="0" w:lastRow="0" w:firstColumn="0" w:lastColumn="0" w:oddVBand="0" w:evenVBand="0" w:oddHBand="1" w:evenHBand="0" w:firstRowFirstColumn="0" w:firstRowLastColumn="0" w:lastRowFirstColumn="0" w:lastRowLastColumn="0"/>
              <w:rPr>
                <w:b/>
              </w:rPr>
            </w:pPr>
            <w:r>
              <w:t>Regular</w:t>
            </w:r>
          </w:p>
        </w:tc>
        <w:tc>
          <w:tcPr>
            <w:tcW w:w="1421" w:type="dxa"/>
          </w:tcPr>
          <w:p w14:paraId="6A47752E" w14:textId="6B41905F" w:rsidR="002F6173" w:rsidRDefault="002F6173" w:rsidP="002F6173">
            <w:pPr>
              <w:spacing w:after="160"/>
              <w:cnfStyle w:val="000000100000" w:firstRow="0" w:lastRow="0" w:firstColumn="0" w:lastColumn="0" w:oddVBand="0" w:evenVBand="0" w:oddHBand="1" w:evenHBand="0" w:firstRowFirstColumn="0" w:firstRowLastColumn="0" w:lastRowFirstColumn="0" w:lastRowLastColumn="0"/>
              <w:rPr>
                <w:b/>
              </w:rPr>
            </w:pPr>
            <w:r>
              <w:t>Moderate</w:t>
            </w:r>
          </w:p>
        </w:tc>
      </w:tr>
      <w:tr w:rsidR="00C64621" w14:paraId="63C61168" w14:textId="77777777" w:rsidTr="00C64621">
        <w:tc>
          <w:tcPr>
            <w:cnfStyle w:val="001000000000" w:firstRow="0" w:lastRow="0" w:firstColumn="1" w:lastColumn="0" w:oddVBand="0" w:evenVBand="0" w:oddHBand="0" w:evenHBand="0" w:firstRowFirstColumn="0" w:firstRowLastColumn="0" w:lastRowFirstColumn="0" w:lastRowLastColumn="0"/>
            <w:tcW w:w="747" w:type="dxa"/>
          </w:tcPr>
          <w:p w14:paraId="636477B0" w14:textId="4D4C8A3E" w:rsidR="002F6173" w:rsidRDefault="002F6173" w:rsidP="002F6173">
            <w:pPr>
              <w:spacing w:after="160"/>
              <w:rPr>
                <w:b w:val="0"/>
              </w:rPr>
            </w:pPr>
            <w:r>
              <w:rPr>
                <w:b w:val="0"/>
                <w:bCs w:val="0"/>
              </w:rPr>
              <w:t>Thu</w:t>
            </w:r>
          </w:p>
        </w:tc>
        <w:tc>
          <w:tcPr>
            <w:tcW w:w="1626" w:type="dxa"/>
          </w:tcPr>
          <w:p w14:paraId="205080FE" w14:textId="0C603E6C" w:rsidR="002F6173" w:rsidRDefault="002F6173" w:rsidP="002F6173">
            <w:pPr>
              <w:spacing w:after="160"/>
              <w:cnfStyle w:val="000000000000" w:firstRow="0" w:lastRow="0" w:firstColumn="0" w:lastColumn="0" w:oddVBand="0" w:evenVBand="0" w:oddHBand="0" w:evenHBand="0" w:firstRowFirstColumn="0" w:firstRowLastColumn="0" w:lastRowFirstColumn="0" w:lastRowLastColumn="0"/>
              <w:rPr>
                <w:b/>
              </w:rPr>
            </w:pPr>
            <w:r>
              <w:t>Switch to distilled</w:t>
            </w:r>
          </w:p>
        </w:tc>
        <w:tc>
          <w:tcPr>
            <w:tcW w:w="1407" w:type="dxa"/>
          </w:tcPr>
          <w:p w14:paraId="4B7152E2" w14:textId="63477D2A" w:rsidR="002F6173" w:rsidRDefault="002F6173" w:rsidP="002F6173">
            <w:pPr>
              <w:spacing w:after="160"/>
              <w:cnfStyle w:val="000000000000" w:firstRow="0" w:lastRow="0" w:firstColumn="0" w:lastColumn="0" w:oddVBand="0" w:evenVBand="0" w:oddHBand="0" w:evenHBand="0" w:firstRowFirstColumn="0" w:firstRowLastColumn="0" w:lastRowFirstColumn="0" w:lastRowLastColumn="0"/>
              <w:rPr>
                <w:b/>
              </w:rPr>
            </w:pPr>
            <w:r>
              <w:t>1.25 gal</w:t>
            </w:r>
          </w:p>
        </w:tc>
        <w:tc>
          <w:tcPr>
            <w:tcW w:w="1368" w:type="dxa"/>
          </w:tcPr>
          <w:p w14:paraId="5585944C" w14:textId="48999C7C" w:rsidR="002F6173" w:rsidRDefault="002F6173" w:rsidP="002F6173">
            <w:pPr>
              <w:spacing w:after="160"/>
              <w:cnfStyle w:val="000000000000" w:firstRow="0" w:lastRow="0" w:firstColumn="0" w:lastColumn="0" w:oddVBand="0" w:evenVBand="0" w:oddHBand="0" w:evenHBand="0" w:firstRowFirstColumn="0" w:firstRowLastColumn="0" w:lastRowFirstColumn="0" w:lastRowLastColumn="0"/>
              <w:rPr>
                <w:b/>
              </w:rPr>
            </w:pPr>
            <w:r>
              <w:t>1.5 gal</w:t>
            </w:r>
          </w:p>
        </w:tc>
        <w:tc>
          <w:tcPr>
            <w:tcW w:w="1350" w:type="dxa"/>
          </w:tcPr>
          <w:p w14:paraId="00970C8B" w14:textId="48150DEC" w:rsidR="002F6173" w:rsidRDefault="002F6173" w:rsidP="002F6173">
            <w:pPr>
              <w:spacing w:after="160"/>
              <w:cnfStyle w:val="000000000000" w:firstRow="0" w:lastRow="0" w:firstColumn="0" w:lastColumn="0" w:oddVBand="0" w:evenVBand="0" w:oddHBand="0" w:evenHBand="0" w:firstRowFirstColumn="0" w:firstRowLastColumn="0" w:lastRowFirstColumn="0" w:lastRowLastColumn="0"/>
              <w:rPr>
                <w:b/>
              </w:rPr>
            </w:pPr>
            <w:r>
              <w:t>1.75 gal</w:t>
            </w:r>
          </w:p>
        </w:tc>
        <w:tc>
          <w:tcPr>
            <w:tcW w:w="1008" w:type="dxa"/>
          </w:tcPr>
          <w:p w14:paraId="3DC8D74F" w14:textId="6AC3FE82" w:rsidR="002F6173" w:rsidRDefault="002F6173" w:rsidP="002F6173">
            <w:pPr>
              <w:spacing w:after="160"/>
              <w:cnfStyle w:val="000000000000" w:firstRow="0" w:lastRow="0" w:firstColumn="0" w:lastColumn="0" w:oddVBand="0" w:evenVBand="0" w:oddHBand="0" w:evenHBand="0" w:firstRowFirstColumn="0" w:firstRowLastColumn="0" w:lastRowFirstColumn="0" w:lastRowLastColumn="0"/>
              <w:rPr>
                <w:b/>
              </w:rPr>
            </w:pPr>
            <w:r>
              <w:t>2.0 gal</w:t>
            </w:r>
          </w:p>
        </w:tc>
        <w:tc>
          <w:tcPr>
            <w:tcW w:w="1369" w:type="dxa"/>
          </w:tcPr>
          <w:p w14:paraId="5CF8CEFC" w14:textId="7C07B104" w:rsidR="002F6173" w:rsidRDefault="002F6173" w:rsidP="002F6173">
            <w:pPr>
              <w:spacing w:after="160"/>
              <w:cnfStyle w:val="000000000000" w:firstRow="0" w:lastRow="0" w:firstColumn="0" w:lastColumn="0" w:oddVBand="0" w:evenVBand="0" w:oddHBand="0" w:evenHBand="0" w:firstRowFirstColumn="0" w:firstRowLastColumn="0" w:lastRowFirstColumn="0" w:lastRowLastColumn="0"/>
              <w:rPr>
                <w:b/>
              </w:rPr>
            </w:pPr>
            <w:r>
              <w:rPr>
                <w:b/>
                <w:bCs/>
              </w:rPr>
              <w:t>Distilled</w:t>
            </w:r>
          </w:p>
        </w:tc>
        <w:tc>
          <w:tcPr>
            <w:tcW w:w="1421" w:type="dxa"/>
          </w:tcPr>
          <w:p w14:paraId="50298452" w14:textId="4E1EE6F4" w:rsidR="002F6173" w:rsidRDefault="002F6173" w:rsidP="002F6173">
            <w:pPr>
              <w:spacing w:after="160"/>
              <w:cnfStyle w:val="000000000000" w:firstRow="0" w:lastRow="0" w:firstColumn="0" w:lastColumn="0" w:oddVBand="0" w:evenVBand="0" w:oddHBand="0" w:evenHBand="0" w:firstRowFirstColumn="0" w:firstRowLastColumn="0" w:lastRowFirstColumn="0" w:lastRowLastColumn="0"/>
              <w:rPr>
                <w:b/>
              </w:rPr>
            </w:pPr>
            <w:r>
              <w:t>Low</w:t>
            </w:r>
          </w:p>
        </w:tc>
      </w:tr>
      <w:tr w:rsidR="00C64621" w14:paraId="4B9A954F" w14:textId="77777777" w:rsidTr="00C646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7" w:type="dxa"/>
          </w:tcPr>
          <w:p w14:paraId="4096B7E5" w14:textId="128F0C44" w:rsidR="002F6173" w:rsidRDefault="002F6173" w:rsidP="002F6173">
            <w:pPr>
              <w:spacing w:after="160"/>
              <w:rPr>
                <w:b w:val="0"/>
              </w:rPr>
            </w:pPr>
            <w:r>
              <w:rPr>
                <w:b w:val="0"/>
                <w:bCs w:val="0"/>
              </w:rPr>
              <w:t>Fri</w:t>
            </w:r>
          </w:p>
        </w:tc>
        <w:tc>
          <w:tcPr>
            <w:tcW w:w="1626" w:type="dxa"/>
          </w:tcPr>
          <w:p w14:paraId="7119A25B" w14:textId="14D63637" w:rsidR="002F6173" w:rsidRDefault="002F6173" w:rsidP="002F6173">
            <w:pPr>
              <w:spacing w:after="160"/>
              <w:cnfStyle w:val="000000100000" w:firstRow="0" w:lastRow="0" w:firstColumn="0" w:lastColumn="0" w:oddVBand="0" w:evenVBand="0" w:oddHBand="1" w:evenHBand="0" w:firstRowFirstColumn="0" w:firstRowLastColumn="0" w:lastRowFirstColumn="0" w:lastRowLastColumn="0"/>
              <w:rPr>
                <w:b/>
              </w:rPr>
            </w:pPr>
            <w:r>
              <w:t>Sharp cut (flush phase)</w:t>
            </w:r>
          </w:p>
        </w:tc>
        <w:tc>
          <w:tcPr>
            <w:tcW w:w="1407" w:type="dxa"/>
          </w:tcPr>
          <w:p w14:paraId="7F7678E9" w14:textId="78EAA794" w:rsidR="002F6173" w:rsidRDefault="002F6173" w:rsidP="002F6173">
            <w:pPr>
              <w:spacing w:after="160"/>
              <w:cnfStyle w:val="000000100000" w:firstRow="0" w:lastRow="0" w:firstColumn="0" w:lastColumn="0" w:oddVBand="0" w:evenVBand="0" w:oddHBand="1" w:evenHBand="0" w:firstRowFirstColumn="0" w:firstRowLastColumn="0" w:lastRowFirstColumn="0" w:lastRowLastColumn="0"/>
              <w:rPr>
                <w:b/>
              </w:rPr>
            </w:pPr>
            <w:r>
              <w:t>8–10 oz</w:t>
            </w:r>
          </w:p>
        </w:tc>
        <w:tc>
          <w:tcPr>
            <w:tcW w:w="1368" w:type="dxa"/>
          </w:tcPr>
          <w:p w14:paraId="7F098C96" w14:textId="5D2BE388" w:rsidR="002F6173" w:rsidRDefault="002F6173" w:rsidP="002F6173">
            <w:pPr>
              <w:spacing w:after="160"/>
              <w:cnfStyle w:val="000000100000" w:firstRow="0" w:lastRow="0" w:firstColumn="0" w:lastColumn="0" w:oddVBand="0" w:evenVBand="0" w:oddHBand="1" w:evenHBand="0" w:firstRowFirstColumn="0" w:firstRowLastColumn="0" w:lastRowFirstColumn="0" w:lastRowLastColumn="0"/>
              <w:rPr>
                <w:b/>
              </w:rPr>
            </w:pPr>
            <w:r>
              <w:t>8–12 oz</w:t>
            </w:r>
          </w:p>
        </w:tc>
        <w:tc>
          <w:tcPr>
            <w:tcW w:w="1350" w:type="dxa"/>
          </w:tcPr>
          <w:p w14:paraId="2C633FC5" w14:textId="77C4C187" w:rsidR="002F6173" w:rsidRDefault="002F6173" w:rsidP="002F6173">
            <w:pPr>
              <w:spacing w:after="160"/>
              <w:cnfStyle w:val="000000100000" w:firstRow="0" w:lastRow="0" w:firstColumn="0" w:lastColumn="0" w:oddVBand="0" w:evenVBand="0" w:oddHBand="1" w:evenHBand="0" w:firstRowFirstColumn="0" w:firstRowLastColumn="0" w:lastRowFirstColumn="0" w:lastRowLastColumn="0"/>
              <w:rPr>
                <w:b/>
              </w:rPr>
            </w:pPr>
            <w:r>
              <w:t>12–16 oz</w:t>
            </w:r>
          </w:p>
        </w:tc>
        <w:tc>
          <w:tcPr>
            <w:tcW w:w="1008" w:type="dxa"/>
          </w:tcPr>
          <w:p w14:paraId="769223FB" w14:textId="5241522D" w:rsidR="002F6173" w:rsidRDefault="002F6173" w:rsidP="002F6173">
            <w:pPr>
              <w:spacing w:after="160"/>
              <w:cnfStyle w:val="000000100000" w:firstRow="0" w:lastRow="0" w:firstColumn="0" w:lastColumn="0" w:oddVBand="0" w:evenVBand="0" w:oddHBand="1" w:evenHBand="0" w:firstRowFirstColumn="0" w:firstRowLastColumn="0" w:lastRowFirstColumn="0" w:lastRowLastColumn="0"/>
              <w:rPr>
                <w:b/>
              </w:rPr>
            </w:pPr>
            <w:r>
              <w:t>16–20 oz</w:t>
            </w:r>
          </w:p>
        </w:tc>
        <w:tc>
          <w:tcPr>
            <w:tcW w:w="1369" w:type="dxa"/>
          </w:tcPr>
          <w:p w14:paraId="5F7B55F5" w14:textId="2EFA6509" w:rsidR="002F6173" w:rsidRDefault="002F6173" w:rsidP="002F6173">
            <w:pPr>
              <w:spacing w:after="160"/>
              <w:cnfStyle w:val="000000100000" w:firstRow="0" w:lastRow="0" w:firstColumn="0" w:lastColumn="0" w:oddVBand="0" w:evenVBand="0" w:oddHBand="1" w:evenHBand="0" w:firstRowFirstColumn="0" w:firstRowLastColumn="0" w:lastRowFirstColumn="0" w:lastRowLastColumn="0"/>
              <w:rPr>
                <w:b/>
              </w:rPr>
            </w:pPr>
            <w:r>
              <w:rPr>
                <w:b/>
                <w:bCs/>
              </w:rPr>
              <w:t>Distilled</w:t>
            </w:r>
          </w:p>
        </w:tc>
        <w:tc>
          <w:tcPr>
            <w:tcW w:w="1421" w:type="dxa"/>
          </w:tcPr>
          <w:p w14:paraId="199D88EC" w14:textId="5702D832" w:rsidR="002F6173" w:rsidRDefault="002F6173" w:rsidP="002F6173">
            <w:pPr>
              <w:spacing w:after="160"/>
              <w:cnfStyle w:val="000000100000" w:firstRow="0" w:lastRow="0" w:firstColumn="0" w:lastColumn="0" w:oddVBand="0" w:evenVBand="0" w:oddHBand="1" w:evenHBand="0" w:firstRowFirstColumn="0" w:firstRowLastColumn="0" w:lastRowFirstColumn="0" w:lastRowLastColumn="0"/>
              <w:rPr>
                <w:b/>
              </w:rPr>
            </w:pPr>
            <w:r>
              <w:t>Very Low</w:t>
            </w:r>
          </w:p>
        </w:tc>
      </w:tr>
      <w:tr w:rsidR="00C64621" w14:paraId="7B4E1A52" w14:textId="77777777" w:rsidTr="00C64621">
        <w:tc>
          <w:tcPr>
            <w:cnfStyle w:val="001000000000" w:firstRow="0" w:lastRow="0" w:firstColumn="1" w:lastColumn="0" w:oddVBand="0" w:evenVBand="0" w:oddHBand="0" w:evenHBand="0" w:firstRowFirstColumn="0" w:firstRowLastColumn="0" w:lastRowFirstColumn="0" w:lastRowLastColumn="0"/>
            <w:tcW w:w="747" w:type="dxa"/>
          </w:tcPr>
          <w:p w14:paraId="045ECDCC" w14:textId="232CCC69" w:rsidR="002F6173" w:rsidRDefault="002F6173" w:rsidP="002F6173">
            <w:pPr>
              <w:spacing w:after="160"/>
              <w:rPr>
                <w:b w:val="0"/>
              </w:rPr>
            </w:pPr>
            <w:r>
              <w:rPr>
                <w:b w:val="0"/>
                <w:bCs w:val="0"/>
              </w:rPr>
              <w:t>Sat</w:t>
            </w:r>
          </w:p>
        </w:tc>
        <w:tc>
          <w:tcPr>
            <w:tcW w:w="1626" w:type="dxa"/>
          </w:tcPr>
          <w:p w14:paraId="4409B345" w14:textId="08AA8E3F" w:rsidR="002F6173" w:rsidRDefault="002F6173" w:rsidP="002F6173">
            <w:pPr>
              <w:spacing w:after="160"/>
              <w:cnfStyle w:val="000000000000" w:firstRow="0" w:lastRow="0" w:firstColumn="0" w:lastColumn="0" w:oddVBand="0" w:evenVBand="0" w:oddHBand="0" w:evenHBand="0" w:firstRowFirstColumn="0" w:firstRowLastColumn="0" w:lastRowFirstColumn="0" w:lastRowLastColumn="0"/>
              <w:rPr>
                <w:b/>
              </w:rPr>
            </w:pPr>
            <w:r>
              <w:t>Weigh-in / Rehydrate</w:t>
            </w:r>
          </w:p>
        </w:tc>
        <w:tc>
          <w:tcPr>
            <w:tcW w:w="1407" w:type="dxa"/>
          </w:tcPr>
          <w:p w14:paraId="432F45B1" w14:textId="121FBFE9" w:rsidR="002F6173" w:rsidRDefault="002F6173" w:rsidP="002F6173">
            <w:pPr>
              <w:spacing w:after="160"/>
              <w:cnfStyle w:val="000000000000" w:firstRow="0" w:lastRow="0" w:firstColumn="0" w:lastColumn="0" w:oddVBand="0" w:evenVBand="0" w:oddHBand="0" w:evenHBand="0" w:firstRowFirstColumn="0" w:firstRowLastColumn="0" w:lastRowFirstColumn="0" w:lastRowLastColumn="0"/>
              <w:rPr>
                <w:b/>
              </w:rPr>
            </w:pPr>
            <w:r>
              <w:t>Sips pre</w:t>
            </w:r>
          </w:p>
        </w:tc>
        <w:tc>
          <w:tcPr>
            <w:tcW w:w="1368" w:type="dxa"/>
          </w:tcPr>
          <w:p w14:paraId="07917929" w14:textId="671209E3" w:rsidR="002F6173" w:rsidRDefault="002F6173" w:rsidP="002F6173">
            <w:pPr>
              <w:spacing w:after="160"/>
              <w:cnfStyle w:val="000000000000" w:firstRow="0" w:lastRow="0" w:firstColumn="0" w:lastColumn="0" w:oddVBand="0" w:evenVBand="0" w:oddHBand="0" w:evenHBand="0" w:firstRowFirstColumn="0" w:firstRowLastColumn="0" w:lastRowFirstColumn="0" w:lastRowLastColumn="0"/>
              <w:rPr>
                <w:b/>
              </w:rPr>
            </w:pPr>
            <w:r>
              <w:t>Sips pre</w:t>
            </w:r>
          </w:p>
        </w:tc>
        <w:tc>
          <w:tcPr>
            <w:tcW w:w="1350" w:type="dxa"/>
          </w:tcPr>
          <w:p w14:paraId="72E1D5E9" w14:textId="3A1224CE" w:rsidR="002F6173" w:rsidRDefault="002F6173" w:rsidP="002F6173">
            <w:pPr>
              <w:spacing w:after="160"/>
              <w:cnfStyle w:val="000000000000" w:firstRow="0" w:lastRow="0" w:firstColumn="0" w:lastColumn="0" w:oddVBand="0" w:evenVBand="0" w:oddHBand="0" w:evenHBand="0" w:firstRowFirstColumn="0" w:firstRowLastColumn="0" w:lastRowFirstColumn="0" w:lastRowLastColumn="0"/>
              <w:rPr>
                <w:b/>
              </w:rPr>
            </w:pPr>
            <w:r>
              <w:t>Sips pre</w:t>
            </w:r>
          </w:p>
        </w:tc>
        <w:tc>
          <w:tcPr>
            <w:tcW w:w="1008" w:type="dxa"/>
          </w:tcPr>
          <w:p w14:paraId="5CD83870" w14:textId="651AB66B" w:rsidR="002F6173" w:rsidRDefault="002F6173" w:rsidP="002F6173">
            <w:pPr>
              <w:spacing w:after="160"/>
              <w:cnfStyle w:val="000000000000" w:firstRow="0" w:lastRow="0" w:firstColumn="0" w:lastColumn="0" w:oddVBand="0" w:evenVBand="0" w:oddHBand="0" w:evenHBand="0" w:firstRowFirstColumn="0" w:firstRowLastColumn="0" w:lastRowFirstColumn="0" w:lastRowLastColumn="0"/>
              <w:rPr>
                <w:b/>
              </w:rPr>
            </w:pPr>
            <w:r>
              <w:t>Sips pre</w:t>
            </w:r>
          </w:p>
        </w:tc>
        <w:tc>
          <w:tcPr>
            <w:tcW w:w="1369" w:type="dxa"/>
          </w:tcPr>
          <w:p w14:paraId="6DFA16FF" w14:textId="7396D04C" w:rsidR="002F6173" w:rsidRDefault="00C64621" w:rsidP="002F6173">
            <w:pPr>
              <w:spacing w:after="160"/>
              <w:cnfStyle w:val="000000000000" w:firstRow="0" w:lastRow="0" w:firstColumn="0" w:lastColumn="0" w:oddVBand="0" w:evenVBand="0" w:oddHBand="0" w:evenHBand="0" w:firstRowFirstColumn="0" w:firstRowLastColumn="0" w:lastRowFirstColumn="0" w:lastRowLastColumn="0"/>
              <w:rPr>
                <w:b/>
              </w:rPr>
            </w:pPr>
            <w:r>
              <w:t>R</w:t>
            </w:r>
            <w:r w:rsidR="002F6173">
              <w:t>egular</w:t>
            </w:r>
          </w:p>
        </w:tc>
        <w:tc>
          <w:tcPr>
            <w:tcW w:w="1421" w:type="dxa"/>
          </w:tcPr>
          <w:p w14:paraId="2E512D93" w14:textId="275D202E" w:rsidR="002F6173" w:rsidRDefault="002F6173" w:rsidP="002F6173">
            <w:pPr>
              <w:spacing w:after="160"/>
              <w:cnfStyle w:val="000000000000" w:firstRow="0" w:lastRow="0" w:firstColumn="0" w:lastColumn="0" w:oddVBand="0" w:evenVBand="0" w:oddHBand="0" w:evenHBand="0" w:firstRowFirstColumn="0" w:firstRowLastColumn="0" w:lastRowFirstColumn="0" w:lastRowLastColumn="0"/>
              <w:rPr>
                <w:b/>
              </w:rPr>
            </w:pPr>
            <w:r>
              <w:t>Reintroduce</w:t>
            </w:r>
          </w:p>
        </w:tc>
      </w:tr>
      <w:tr w:rsidR="00C64621" w14:paraId="25AE62C9" w14:textId="77777777" w:rsidTr="00C646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7" w:type="dxa"/>
          </w:tcPr>
          <w:p w14:paraId="7E54A549" w14:textId="3AA856C2" w:rsidR="002F6173" w:rsidRDefault="002F6173" w:rsidP="002F6173">
            <w:pPr>
              <w:spacing w:after="160"/>
              <w:rPr>
                <w:b w:val="0"/>
              </w:rPr>
            </w:pPr>
            <w:r>
              <w:rPr>
                <w:b w:val="0"/>
                <w:bCs w:val="0"/>
              </w:rPr>
              <w:t>Sun</w:t>
            </w:r>
          </w:p>
        </w:tc>
        <w:tc>
          <w:tcPr>
            <w:tcW w:w="1626" w:type="dxa"/>
          </w:tcPr>
          <w:p w14:paraId="1055D822" w14:textId="67152658" w:rsidR="002F6173" w:rsidRDefault="002F6173" w:rsidP="002F6173">
            <w:pPr>
              <w:spacing w:after="160"/>
              <w:cnfStyle w:val="000000100000" w:firstRow="0" w:lastRow="0" w:firstColumn="0" w:lastColumn="0" w:oddVBand="0" w:evenVBand="0" w:oddHBand="1" w:evenHBand="0" w:firstRowFirstColumn="0" w:firstRowLastColumn="0" w:lastRowFirstColumn="0" w:lastRowLastColumn="0"/>
              <w:rPr>
                <w:b/>
              </w:rPr>
            </w:pPr>
            <w:r>
              <w:t>Normalization</w:t>
            </w:r>
          </w:p>
        </w:tc>
        <w:tc>
          <w:tcPr>
            <w:tcW w:w="1407" w:type="dxa"/>
          </w:tcPr>
          <w:p w14:paraId="48515882" w14:textId="316CDDF4" w:rsidR="002F6173" w:rsidRDefault="002F6173" w:rsidP="002F6173">
            <w:pPr>
              <w:spacing w:after="160"/>
              <w:cnfStyle w:val="000000100000" w:firstRow="0" w:lastRow="0" w:firstColumn="0" w:lastColumn="0" w:oddVBand="0" w:evenVBand="0" w:oddHBand="1" w:evenHBand="0" w:firstRowFirstColumn="0" w:firstRowLastColumn="0" w:lastRowFirstColumn="0" w:lastRowLastColumn="0"/>
              <w:rPr>
                <w:b/>
              </w:rPr>
            </w:pPr>
            <w:r>
              <w:t>1.0 gal</w:t>
            </w:r>
          </w:p>
        </w:tc>
        <w:tc>
          <w:tcPr>
            <w:tcW w:w="1368" w:type="dxa"/>
          </w:tcPr>
          <w:p w14:paraId="73BD49FE" w14:textId="388BA744" w:rsidR="002F6173" w:rsidRDefault="002F6173" w:rsidP="002F6173">
            <w:pPr>
              <w:spacing w:after="160"/>
              <w:cnfStyle w:val="000000100000" w:firstRow="0" w:lastRow="0" w:firstColumn="0" w:lastColumn="0" w:oddVBand="0" w:evenVBand="0" w:oddHBand="1" w:evenHBand="0" w:firstRowFirstColumn="0" w:firstRowLastColumn="0" w:lastRowFirstColumn="0" w:lastRowLastColumn="0"/>
              <w:rPr>
                <w:b/>
              </w:rPr>
            </w:pPr>
            <w:r>
              <w:t>1.25 gal</w:t>
            </w:r>
          </w:p>
        </w:tc>
        <w:tc>
          <w:tcPr>
            <w:tcW w:w="1350" w:type="dxa"/>
          </w:tcPr>
          <w:p w14:paraId="3FCC7C26" w14:textId="609CBC6F" w:rsidR="002F6173" w:rsidRDefault="002F6173" w:rsidP="002F6173">
            <w:pPr>
              <w:spacing w:after="160"/>
              <w:cnfStyle w:val="000000100000" w:firstRow="0" w:lastRow="0" w:firstColumn="0" w:lastColumn="0" w:oddVBand="0" w:evenVBand="0" w:oddHBand="1" w:evenHBand="0" w:firstRowFirstColumn="0" w:firstRowLastColumn="0" w:lastRowFirstColumn="0" w:lastRowLastColumn="0"/>
              <w:rPr>
                <w:b/>
              </w:rPr>
            </w:pPr>
            <w:r>
              <w:t>1.5 gal</w:t>
            </w:r>
          </w:p>
        </w:tc>
        <w:tc>
          <w:tcPr>
            <w:tcW w:w="1008" w:type="dxa"/>
          </w:tcPr>
          <w:p w14:paraId="22C3A6C8" w14:textId="77F5DB44" w:rsidR="002F6173" w:rsidRDefault="002F6173" w:rsidP="002F6173">
            <w:pPr>
              <w:spacing w:after="160"/>
              <w:cnfStyle w:val="000000100000" w:firstRow="0" w:lastRow="0" w:firstColumn="0" w:lastColumn="0" w:oddVBand="0" w:evenVBand="0" w:oddHBand="1" w:evenHBand="0" w:firstRowFirstColumn="0" w:firstRowLastColumn="0" w:lastRowFirstColumn="0" w:lastRowLastColumn="0"/>
              <w:rPr>
                <w:b/>
              </w:rPr>
            </w:pPr>
            <w:r>
              <w:t>1.75 gal</w:t>
            </w:r>
          </w:p>
        </w:tc>
        <w:tc>
          <w:tcPr>
            <w:tcW w:w="1369" w:type="dxa"/>
          </w:tcPr>
          <w:p w14:paraId="46E20C7D" w14:textId="2DE9C3F4" w:rsidR="002F6173" w:rsidRDefault="002F6173" w:rsidP="002F6173">
            <w:pPr>
              <w:spacing w:after="160"/>
              <w:cnfStyle w:val="000000100000" w:firstRow="0" w:lastRow="0" w:firstColumn="0" w:lastColumn="0" w:oddVBand="0" w:evenVBand="0" w:oddHBand="1" w:evenHBand="0" w:firstRowFirstColumn="0" w:firstRowLastColumn="0" w:lastRowFirstColumn="0" w:lastRowLastColumn="0"/>
              <w:rPr>
                <w:b/>
              </w:rPr>
            </w:pPr>
            <w:r>
              <w:t>Regular</w:t>
            </w:r>
          </w:p>
        </w:tc>
        <w:tc>
          <w:tcPr>
            <w:tcW w:w="1421" w:type="dxa"/>
          </w:tcPr>
          <w:p w14:paraId="6905FC56" w14:textId="7C0F320B" w:rsidR="002F6173" w:rsidRDefault="002F6173" w:rsidP="002F6173">
            <w:pPr>
              <w:spacing w:after="160"/>
              <w:cnfStyle w:val="000000100000" w:firstRow="0" w:lastRow="0" w:firstColumn="0" w:lastColumn="0" w:oddVBand="0" w:evenVBand="0" w:oddHBand="1" w:evenHBand="0" w:firstRowFirstColumn="0" w:firstRowLastColumn="0" w:lastRowFirstColumn="0" w:lastRowLastColumn="0"/>
              <w:rPr>
                <w:b/>
              </w:rPr>
            </w:pPr>
            <w:r>
              <w:t>Normal</w:t>
            </w:r>
          </w:p>
        </w:tc>
      </w:tr>
    </w:tbl>
    <w:p w14:paraId="6CDEEEF4" w14:textId="64C0CEDB" w:rsidR="00E46E43" w:rsidRDefault="002F6173">
      <w:pPr>
        <w:spacing w:after="160"/>
      </w:pPr>
      <w:r>
        <w:rPr>
          <w:b/>
        </w:rPr>
        <w:br/>
      </w:r>
      <w:r w:rsidR="00000000">
        <w:rPr>
          <w:b/>
        </w:rPr>
        <w:t xml:space="preserve">Notes: </w:t>
      </w:r>
      <w:r w:rsidR="00000000">
        <w:t>This REPLACES standard hydration targets. Spread intake evenly throughout day. Continue electrolytes as water decreases. Monitor urine color (light yellow through Wed). If dizzy/cramping, increase water immediately. Post-weigh-in rehydration becomes even more critical with this method.</w:t>
      </w:r>
    </w:p>
    <w:p w14:paraId="3F81F503" w14:textId="4E18179B" w:rsidR="00E46E43" w:rsidRDefault="00C64621">
      <w:pPr>
        <w:pStyle w:val="Heading1"/>
        <w:spacing w:before="240"/>
      </w:pPr>
      <w:r>
        <w:lastRenderedPageBreak/>
        <w:br/>
      </w:r>
      <w:r>
        <w:br/>
      </w:r>
      <w:r>
        <w:br/>
      </w:r>
      <w:r w:rsidR="00000000">
        <w:t>Post-Weigh-In Recovery: The Performance Window</w:t>
      </w:r>
    </w:p>
    <w:p w14:paraId="77A13CFE" w14:textId="77777777" w:rsidR="00E46E43" w:rsidRDefault="00000000">
      <w:r>
        <w:t>First 2 hours are CRITICAL. Proper protocol restores 70-80% glycogen and full hydration within 4-6 hours—more than enough for peak performance. Minimum time needed: 1.5-2 hours between weigh-in and first match.</w:t>
      </w:r>
    </w:p>
    <w:p w14:paraId="7FADD25B" w14:textId="77777777" w:rsidR="00E46E43" w:rsidRDefault="00000000">
      <w:r>
        <w:rPr>
          <w:b/>
        </w:rPr>
        <w:t>Recovery Timeline (Every 15 Minutes Counts)</w:t>
      </w:r>
    </w:p>
    <w:tbl>
      <w:tblPr>
        <w:tblStyle w:val="LightGrid-Accent1"/>
        <w:tblW w:w="0" w:type="auto"/>
        <w:tblLook w:val="04A0" w:firstRow="1" w:lastRow="0" w:firstColumn="1" w:lastColumn="0" w:noHBand="0" w:noVBand="1"/>
      </w:tblPr>
      <w:tblGrid>
        <w:gridCol w:w="5029"/>
        <w:gridCol w:w="5031"/>
      </w:tblGrid>
      <w:tr w:rsidR="00E46E43" w14:paraId="5C246E7B" w14:textId="77777777" w:rsidTr="00E46E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A6BF773" w14:textId="77777777" w:rsidR="00E46E43" w:rsidRDefault="00000000">
            <w:pPr>
              <w:spacing w:after="40"/>
            </w:pPr>
            <w:r>
              <w:t>Time</w:t>
            </w:r>
          </w:p>
        </w:tc>
        <w:tc>
          <w:tcPr>
            <w:tcW w:w="5040" w:type="dxa"/>
          </w:tcPr>
          <w:p w14:paraId="2B00E380" w14:textId="77777777" w:rsidR="00E46E43" w:rsidRDefault="00000000">
            <w:pPr>
              <w:spacing w:after="40"/>
              <w:cnfStyle w:val="100000000000" w:firstRow="1" w:lastRow="0" w:firstColumn="0" w:lastColumn="0" w:oddVBand="0" w:evenVBand="0" w:oddHBand="0" w:evenHBand="0" w:firstRowFirstColumn="0" w:firstRowLastColumn="0" w:lastRowFirstColumn="0" w:lastRowLastColumn="0"/>
            </w:pPr>
            <w:r>
              <w:t>Action &amp; Purpose</w:t>
            </w:r>
          </w:p>
        </w:tc>
      </w:tr>
      <w:tr w:rsidR="00E46E43" w14:paraId="490232AD" w14:textId="77777777" w:rsidTr="00E46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CAF3B5F" w14:textId="77777777" w:rsidR="00E46E43" w:rsidRDefault="00000000">
            <w:pPr>
              <w:spacing w:after="40"/>
            </w:pPr>
            <w:r>
              <w:t>0-15 min</w:t>
            </w:r>
          </w:p>
        </w:tc>
        <w:tc>
          <w:tcPr>
            <w:tcW w:w="5040" w:type="dxa"/>
          </w:tcPr>
          <w:p w14:paraId="6985B1C8"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Electrolyte drink (20-24oz) + sodium (1-2g) → Restore plasma volume</w:t>
            </w:r>
          </w:p>
        </w:tc>
      </w:tr>
      <w:tr w:rsidR="00E46E43" w14:paraId="21D04511" w14:textId="77777777" w:rsidTr="00E46E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5EFBB3" w14:textId="77777777" w:rsidR="00E46E43" w:rsidRDefault="00000000">
            <w:pPr>
              <w:spacing w:after="40"/>
            </w:pPr>
            <w:r>
              <w:t>15-30 min</w:t>
            </w:r>
          </w:p>
        </w:tc>
        <w:tc>
          <w:tcPr>
            <w:tcW w:w="5040" w:type="dxa"/>
          </w:tcPr>
          <w:p w14:paraId="7AEAEE98"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Dextrose drink (40-50g) or rice cakes + honey → Rapid glucose spike</w:t>
            </w:r>
          </w:p>
        </w:tc>
      </w:tr>
      <w:tr w:rsidR="00E46E43" w14:paraId="1DED2D49" w14:textId="77777777" w:rsidTr="00E46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DF65CCA" w14:textId="77777777" w:rsidR="00E46E43" w:rsidRDefault="00000000">
            <w:pPr>
              <w:spacing w:after="40"/>
            </w:pPr>
            <w:r>
              <w:t>30-45 min</w:t>
            </w:r>
          </w:p>
        </w:tc>
        <w:tc>
          <w:tcPr>
            <w:tcW w:w="5040" w:type="dxa"/>
          </w:tcPr>
          <w:p w14:paraId="7F529363"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Protein: 20-30g whey or lean fish/chicken → Muscle recovery, insulin</w:t>
            </w:r>
          </w:p>
        </w:tc>
      </w:tr>
      <w:tr w:rsidR="00E46E43" w14:paraId="651E0458" w14:textId="77777777" w:rsidTr="00E46E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EEF07C9" w14:textId="77777777" w:rsidR="00E46E43" w:rsidRDefault="00000000">
            <w:pPr>
              <w:spacing w:after="40"/>
            </w:pPr>
            <w:r>
              <w:t>45-60 min</w:t>
            </w:r>
          </w:p>
        </w:tc>
        <w:tc>
          <w:tcPr>
            <w:tcW w:w="5040" w:type="dxa"/>
          </w:tcPr>
          <w:p w14:paraId="230A81B0"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More carbs: white rice, potato, juice (50-60g) → Continue glycogen</w:t>
            </w:r>
          </w:p>
        </w:tc>
      </w:tr>
      <w:tr w:rsidR="00E46E43" w14:paraId="403F139B" w14:textId="77777777" w:rsidTr="00E46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B9981C7" w14:textId="77777777" w:rsidR="00E46E43" w:rsidRDefault="00000000">
            <w:pPr>
              <w:spacing w:after="40"/>
            </w:pPr>
            <w:r>
              <w:t>60-90 min</w:t>
            </w:r>
          </w:p>
        </w:tc>
        <w:tc>
          <w:tcPr>
            <w:tcW w:w="5040" w:type="dxa"/>
          </w:tcPr>
          <w:p w14:paraId="5B149904"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Full meal: rice, potato, lean protein, juice → Maximize glycogen</w:t>
            </w:r>
          </w:p>
        </w:tc>
      </w:tr>
      <w:tr w:rsidR="00E46E43" w14:paraId="21B74BAF" w14:textId="77777777" w:rsidTr="00E46E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EE00364" w14:textId="77777777" w:rsidR="00E46E43" w:rsidRDefault="00000000">
            <w:pPr>
              <w:spacing w:after="40"/>
            </w:pPr>
            <w:r>
              <w:t>90-120 min</w:t>
            </w:r>
          </w:p>
        </w:tc>
        <w:tc>
          <w:tcPr>
            <w:tcW w:w="5040" w:type="dxa"/>
          </w:tcPr>
          <w:p w14:paraId="02EEE441"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Additional carbs if needed: rice cakes, juice, dextrose → Top off stores</w:t>
            </w:r>
          </w:p>
        </w:tc>
      </w:tr>
      <w:tr w:rsidR="00E46E43" w14:paraId="585E9730" w14:textId="77777777" w:rsidTr="00E46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FDF49A7" w14:textId="77777777" w:rsidR="00E46E43" w:rsidRDefault="00000000">
            <w:pPr>
              <w:spacing w:after="40"/>
            </w:pPr>
            <w:r>
              <w:t>2-4 hrs</w:t>
            </w:r>
          </w:p>
        </w:tc>
        <w:tc>
          <w:tcPr>
            <w:tcW w:w="5040" w:type="dxa"/>
          </w:tcPr>
          <w:p w14:paraId="04194451"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Continue carb-rich meals, maintain hydration → 70-80% glycogen—ready</w:t>
            </w:r>
          </w:p>
        </w:tc>
      </w:tr>
      <w:tr w:rsidR="00E46E43" w14:paraId="59D2CB5D" w14:textId="77777777" w:rsidTr="00E46E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FDAFC61" w14:textId="77777777" w:rsidR="00E46E43" w:rsidRDefault="00000000">
            <w:pPr>
              <w:spacing w:after="40"/>
            </w:pPr>
            <w:r>
              <w:t>4+ hrs</w:t>
            </w:r>
          </w:p>
        </w:tc>
        <w:tc>
          <w:tcPr>
            <w:tcW w:w="5040" w:type="dxa"/>
          </w:tcPr>
          <w:p w14:paraId="4F10FD50"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Normal fueling, sustained energy → Maintain readiness between matches</w:t>
            </w:r>
          </w:p>
        </w:tc>
      </w:tr>
    </w:tbl>
    <w:p w14:paraId="06D09ECF" w14:textId="77777777" w:rsidR="00E46E43" w:rsidRDefault="00000000">
      <w:pPr>
        <w:spacing w:after="160"/>
      </w:pPr>
      <w:r>
        <w:rPr>
          <w:b/>
        </w:rPr>
        <w:t xml:space="preserve">Rehydration Formula: </w:t>
      </w:r>
      <w:r>
        <w:t xml:space="preserve">24-28 oz fluid + 1-2g sodium per pound lost. Most athletes (5-8 lbs lost): 120-200 oz in first 2-4 hours. </w:t>
      </w:r>
      <w:r>
        <w:rPr>
          <w:b/>
        </w:rPr>
        <w:t xml:space="preserve">Glycogen Recovery: </w:t>
      </w:r>
      <w:r>
        <w:t xml:space="preserve">1 hr: 15-20% (too early). 2 hrs: 30-40% (minimum acceptable). 4 hrs: 60-70% (good—feel strong). 6 hrs: 80-90% (excellent—peak readiness). </w:t>
      </w:r>
      <w:r>
        <w:rPr>
          <w:b/>
        </w:rPr>
        <w:t xml:space="preserve">Key: </w:t>
      </w:r>
      <w:r>
        <w:t>You DON'T need 100% glycogen to dominate. At 70-80% (4-6 hours), you have more than enough for 7-minute matches.</w:t>
      </w:r>
    </w:p>
    <w:p w14:paraId="0C690D85" w14:textId="77777777" w:rsidR="00E46E43" w:rsidRDefault="00000000">
      <w:pPr>
        <w:pStyle w:val="Heading1"/>
        <w:spacing w:before="240"/>
      </w:pPr>
      <w:r>
        <w:t>Tournament Day Fueling: Multiple Match Performance</w:t>
      </w:r>
    </w:p>
    <w:p w14:paraId="35386223" w14:textId="77777777" w:rsidR="00E46E43" w:rsidRDefault="00000000">
      <w:r>
        <w:t>Wrestling 4-6 matches with 1-1.5 hours between requires strategic fueling. Each match depletes 10-15% glycogen. Use fast-absorbing carbs (glucose-dominant) and minimal protein/fat. Keep gut light while muscles stay fueled.</w:t>
      </w:r>
    </w:p>
    <w:p w14:paraId="4F19A2BE" w14:textId="77777777" w:rsidR="00E46E43" w:rsidRDefault="00000000">
      <w:r>
        <w:rPr>
          <w:b/>
        </w:rPr>
        <w:t>Between-Match Fueling (1-1.5 Hour Window)</w:t>
      </w:r>
    </w:p>
    <w:tbl>
      <w:tblPr>
        <w:tblStyle w:val="LightGrid-Accent1"/>
        <w:tblW w:w="0" w:type="auto"/>
        <w:tblLook w:val="04A0" w:firstRow="1" w:lastRow="0" w:firstColumn="1" w:lastColumn="0" w:noHBand="0" w:noVBand="1"/>
      </w:tblPr>
      <w:tblGrid>
        <w:gridCol w:w="5030"/>
        <w:gridCol w:w="5030"/>
      </w:tblGrid>
      <w:tr w:rsidR="00E46E43" w14:paraId="10508D98" w14:textId="77777777" w:rsidTr="00E46E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5853E8C" w14:textId="77777777" w:rsidR="00E46E43" w:rsidRDefault="00000000">
            <w:pPr>
              <w:spacing w:after="40"/>
            </w:pPr>
            <w:r>
              <w:t>Time After Match</w:t>
            </w:r>
          </w:p>
        </w:tc>
        <w:tc>
          <w:tcPr>
            <w:tcW w:w="5040" w:type="dxa"/>
          </w:tcPr>
          <w:p w14:paraId="03BD4D71" w14:textId="77777777" w:rsidR="00E46E43" w:rsidRDefault="00000000">
            <w:pPr>
              <w:spacing w:after="40"/>
              <w:cnfStyle w:val="100000000000" w:firstRow="1" w:lastRow="0" w:firstColumn="0" w:lastColumn="0" w:oddVBand="0" w:evenVBand="0" w:oddHBand="0" w:evenHBand="0" w:firstRowFirstColumn="0" w:firstRowLastColumn="0" w:lastRowFirstColumn="0" w:lastRowLastColumn="0"/>
            </w:pPr>
            <w:r>
              <w:t>What to Consume</w:t>
            </w:r>
          </w:p>
        </w:tc>
      </w:tr>
      <w:tr w:rsidR="00E46E43" w14:paraId="40147799" w14:textId="77777777" w:rsidTr="00E46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D54B3C4" w14:textId="77777777" w:rsidR="00E46E43" w:rsidRDefault="00000000">
            <w:pPr>
              <w:spacing w:after="40"/>
            </w:pPr>
            <w:r>
              <w:t>0-5 min</w:t>
            </w:r>
          </w:p>
        </w:tc>
        <w:tc>
          <w:tcPr>
            <w:tcW w:w="5040" w:type="dxa"/>
          </w:tcPr>
          <w:p w14:paraId="35816535"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Electrolyte drink (16-20oz) + dextrose (20-30g)</w:t>
            </w:r>
          </w:p>
        </w:tc>
      </w:tr>
      <w:tr w:rsidR="00E46E43" w14:paraId="396B9BFB" w14:textId="77777777" w:rsidTr="00E46E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C3CFE26" w14:textId="77777777" w:rsidR="00E46E43" w:rsidRDefault="00000000">
            <w:pPr>
              <w:spacing w:after="40"/>
            </w:pPr>
            <w:r>
              <w:t>10-15 min</w:t>
            </w:r>
          </w:p>
        </w:tc>
        <w:tc>
          <w:tcPr>
            <w:tcW w:w="5040" w:type="dxa"/>
          </w:tcPr>
          <w:p w14:paraId="7AEEE246"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Rice cakes (2-3) + honey (2 Tbsp)</w:t>
            </w:r>
          </w:p>
        </w:tc>
      </w:tr>
      <w:tr w:rsidR="00E46E43" w14:paraId="43D4576A" w14:textId="77777777" w:rsidTr="00E46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04BAC18" w14:textId="77777777" w:rsidR="00E46E43" w:rsidRDefault="00000000">
            <w:pPr>
              <w:spacing w:after="40"/>
            </w:pPr>
            <w:r>
              <w:t>20-30 min</w:t>
            </w:r>
          </w:p>
        </w:tc>
        <w:tc>
          <w:tcPr>
            <w:tcW w:w="5040" w:type="dxa"/>
          </w:tcPr>
          <w:p w14:paraId="2216129A" w14:textId="77777777" w:rsidR="00E46E43" w:rsidRDefault="00000000">
            <w:pPr>
              <w:spacing w:after="40"/>
              <w:cnfStyle w:val="000000100000" w:firstRow="0" w:lastRow="0" w:firstColumn="0" w:lastColumn="0" w:oddVBand="0" w:evenVBand="0" w:oddHBand="1" w:evenHBand="0" w:firstRowFirstColumn="0" w:firstRowLastColumn="0" w:lastRowFirstColumn="0" w:lastRowLastColumn="0"/>
            </w:pPr>
            <w:r>
              <w:t>Fruit juice (8-12oz) - apple or grape</w:t>
            </w:r>
          </w:p>
        </w:tc>
      </w:tr>
      <w:tr w:rsidR="00E46E43" w14:paraId="3CCC42EE" w14:textId="77777777" w:rsidTr="00E46E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42A638F" w14:textId="77777777" w:rsidR="00E46E43" w:rsidRDefault="00000000">
            <w:pPr>
              <w:spacing w:after="40"/>
            </w:pPr>
            <w:r>
              <w:t>40-50 min</w:t>
            </w:r>
          </w:p>
        </w:tc>
        <w:tc>
          <w:tcPr>
            <w:tcW w:w="5040" w:type="dxa"/>
          </w:tcPr>
          <w:p w14:paraId="293A4DED" w14:textId="77777777" w:rsidR="00E46E43" w:rsidRDefault="00000000">
            <w:pPr>
              <w:spacing w:after="40"/>
              <w:cnfStyle w:val="000000010000" w:firstRow="0" w:lastRow="0" w:firstColumn="0" w:lastColumn="0" w:oddVBand="0" w:evenVBand="0" w:oddHBand="0" w:evenHBand="1" w:firstRowFirstColumn="0" w:firstRowLastColumn="0" w:lastRowFirstColumn="0" w:lastRowLastColumn="0"/>
            </w:pPr>
            <w:r>
              <w:t>Small white rice (1/2 cup) OR banana</w:t>
            </w:r>
          </w:p>
        </w:tc>
      </w:tr>
    </w:tbl>
    <w:p w14:paraId="03308965" w14:textId="77777777" w:rsidR="00E46E43" w:rsidRDefault="00000000">
      <w:pPr>
        <w:spacing w:after="160"/>
      </w:pPr>
      <w:r>
        <w:rPr>
          <w:b/>
        </w:rPr>
        <w:t xml:space="preserve">Target: </w:t>
      </w:r>
      <w:r>
        <w:t xml:space="preserve">30-50g simple carbs per hour between matches. Total for day: 150-250g. </w:t>
      </w:r>
      <w:r>
        <w:rPr>
          <w:b/>
        </w:rPr>
        <w:t xml:space="preserve">Hydration: </w:t>
      </w:r>
      <w:r>
        <w:t xml:space="preserve">Sip 16-24oz electrolyte drink per hour (1g sodium per 16oz). No chugging—steady sipping. </w:t>
      </w:r>
      <w:r>
        <w:rPr>
          <w:b/>
        </w:rPr>
        <w:t xml:space="preserve">AVOID: </w:t>
      </w:r>
      <w:r>
        <w:t xml:space="preserve">Heavy meals, high-fat </w:t>
      </w:r>
      <w:r>
        <w:lastRenderedPageBreak/>
        <w:t xml:space="preserve">foods, fiber, excessive protein, carbonated drinks, large fluid volumes at once. </w:t>
      </w:r>
      <w:r>
        <w:rPr>
          <w:b/>
        </w:rPr>
        <w:t xml:space="preserve">OPTIMAL: </w:t>
      </w:r>
      <w:r>
        <w:t>Dextrose powder, rice cakes with honey, white rice (small portions), ripe bananas, apple/grape juice, electrolyte drinks.</w:t>
      </w:r>
    </w:p>
    <w:p w14:paraId="78138E80" w14:textId="77777777" w:rsidR="00E46E43" w:rsidRDefault="00000000">
      <w:pPr>
        <w:pStyle w:val="Heading1"/>
        <w:spacing w:before="240"/>
      </w:pPr>
      <w:r>
        <w:t>Physiological Mechanisms: How This System Works</w:t>
      </w:r>
    </w:p>
    <w:p w14:paraId="214EC827" w14:textId="77777777" w:rsidR="00E46E43" w:rsidRDefault="00000000">
      <w:r>
        <w:t>This section explains the science for coaches and interested athletes. Not required for execution.</w:t>
      </w:r>
    </w:p>
    <w:p w14:paraId="6661501D" w14:textId="77777777" w:rsidR="00E46E43" w:rsidRDefault="00000000">
      <w:r>
        <w:rPr>
          <w:b/>
        </w:rPr>
        <w:t xml:space="preserve">FGF21 (Fibroblast Growth Factor 21): </w:t>
      </w:r>
      <w:r>
        <w:t xml:space="preserve">Metabolic hormone produced by liver in response to fructose when protein is low. </w:t>
      </w:r>
      <w:r>
        <w:rPr>
          <w:b/>
        </w:rPr>
        <w:t xml:space="preserve">Effects: </w:t>
      </w:r>
      <w:r>
        <w:t xml:space="preserve">Increases fat burning, reduces appetite, improves insulin sensitivity, increases metabolic rate, burns visceral fat preferentially. </w:t>
      </w:r>
      <w:r>
        <w:rPr>
          <w:b/>
        </w:rPr>
        <w:t xml:space="preserve">Activation: </w:t>
      </w:r>
      <w:r>
        <w:t xml:space="preserve">High fructose (60:40+), low protein (&lt;75g/day) for 2-3 days, consistent carb fueling, adequate hydration. </w:t>
      </w:r>
      <w:r>
        <w:rPr>
          <w:b/>
        </w:rPr>
        <w:t xml:space="preserve">Why protein blocks FGF21: </w:t>
      </w:r>
      <w:r>
        <w:t>Isoleucine (in whey/poultry) suppresses FGF21. We use collagen + leucine instead—leucine supports muscle, no isoleucine to block fat burning.</w:t>
      </w:r>
    </w:p>
    <w:p w14:paraId="3E4B6178" w14:textId="77777777" w:rsidR="00E46E43" w:rsidRDefault="00000000">
      <w:r>
        <w:rPr>
          <w:b/>
        </w:rPr>
        <w:t xml:space="preserve">GDF15 (Growth Differentiation Factor 15): </w:t>
      </w:r>
      <w:r>
        <w:t xml:space="preserve">Works synergistically with FGF21. Produced by mitochondria during metabolic stress. </w:t>
      </w:r>
      <w:r>
        <w:rPr>
          <w:b/>
        </w:rPr>
        <w:t xml:space="preserve">Effects: </w:t>
      </w:r>
      <w:r>
        <w:t xml:space="preserve">Reduces hunger through GFRAL receptor, increases stress resistance, improves gut motility, enhances fat utilization. </w:t>
      </w:r>
      <w:r>
        <w:rPr>
          <w:b/>
        </w:rPr>
        <w:t xml:space="preserve">Why athletes aren't hungry: </w:t>
      </w:r>
      <w:r>
        <w:t>GDF15 rises naturally with FGF21 activation. Appetite suppression makes low protein Mon-Wed comfortable.</w:t>
      </w:r>
    </w:p>
    <w:p w14:paraId="6CE718E0" w14:textId="77777777" w:rsidR="00E46E43" w:rsidRDefault="00000000">
      <w:r>
        <w:rPr>
          <w:b/>
        </w:rPr>
        <w:t xml:space="preserve">mTOR (Mechanistic Target of Rapamycin): </w:t>
      </w:r>
      <w:r>
        <w:t xml:space="preserve">Cellular signaling pathway regulating protein synthesis and energy metabolism. </w:t>
      </w:r>
      <w:r>
        <w:rPr>
          <w:b/>
        </w:rPr>
        <w:t xml:space="preserve">Effects: </w:t>
      </w:r>
      <w:r>
        <w:t xml:space="preserve">Activates muscle protein synthesis, regulates cell growth/repair, coordinates with insulin. </w:t>
      </w:r>
      <w:r>
        <w:rPr>
          <w:b/>
        </w:rPr>
        <w:t xml:space="preserve">Leucine strategy: </w:t>
      </w:r>
      <w:r>
        <w:t xml:space="preserve">Leucine is primary mTOR activator. Collagen provides leucine without isoleucine, allowing muscle protection while maintaining FGF21. </w:t>
      </w:r>
      <w:r>
        <w:rPr>
          <w:b/>
        </w:rPr>
        <w:t xml:space="preserve">Timing: </w:t>
      </w:r>
      <w:r>
        <w:t>Keep mTOR low Mon-Wed (maximize FGF21). Pulse mTOR Thu-Fri with collagen + leucine (protect muscle). This timing balance maintains both performance and body composition.</w:t>
      </w:r>
    </w:p>
    <w:p w14:paraId="78B232DF" w14:textId="77777777" w:rsidR="00E46E43" w:rsidRDefault="00000000">
      <w:r>
        <w:rPr>
          <w:b/>
        </w:rPr>
        <w:t xml:space="preserve">Glycogen Kinetics: </w:t>
      </w:r>
      <w:r>
        <w:t xml:space="preserve">Depletion: Hard practice uses 1-2% per minute. 2-hour session depletes 30-40% of stores, releasing 3-4 lbs glycogen-bound water. </w:t>
      </w:r>
      <w:r>
        <w:rPr>
          <w:b/>
        </w:rPr>
        <w:t xml:space="preserve">Refilling: </w:t>
      </w:r>
      <w:r>
        <w:t xml:space="preserve">With glucose, refills at 5-7% per hour. Full restoration: 16-20 hours. 70-80% (4-6 hours) is sufficient for 7-minute matches. </w:t>
      </w:r>
      <w:r>
        <w:rPr>
          <w:b/>
        </w:rPr>
        <w:t xml:space="preserve">Fructose vs Glucose: </w:t>
      </w:r>
      <w:r>
        <w:t>Glucose refills muscle glycogen directly. Fructose refills liver first, then converts slowly. Shift from fructose (fat burning) to glucose (glycogen) Thu-Fri ensures you make weight AND have explosive power.</w:t>
      </w:r>
    </w:p>
    <w:p w14:paraId="67568B9F" w14:textId="77777777" w:rsidR="00E46E43" w:rsidRDefault="00000000">
      <w:pPr>
        <w:spacing w:after="160"/>
      </w:pPr>
      <w:r>
        <w:rPr>
          <w:b/>
        </w:rPr>
        <w:t xml:space="preserve">Aldosterone &amp; Reverse Water Loading: </w:t>
      </w:r>
      <w:r>
        <w:t xml:space="preserve">Aldosterone regulates sodium/water retention. High water intake suppresses aldosterone—body excretes more sodium/water. When intake drops, aldosterone rises to conserve, but has 12-24 hour lag. </w:t>
      </w:r>
      <w:r>
        <w:rPr>
          <w:b/>
        </w:rPr>
        <w:t xml:space="preserve">Mechanism: </w:t>
      </w:r>
      <w:r>
        <w:t xml:space="preserve">High volumes Mon-Wed suppress aldosterone. Taper Thu-Fri—aldosterone stays suppressed 12-24 hours, causing continued excretion despite lower intake. Creates 2-4 lbs additional loss. </w:t>
      </w:r>
      <w:r>
        <w:rPr>
          <w:b/>
        </w:rPr>
        <w:t xml:space="preserve">Individual variation: </w:t>
      </w:r>
      <w:r>
        <w:t>Some respond more strongly. Track response over 2-3 competitions to determine effectiveness.</w:t>
      </w:r>
    </w:p>
    <w:p w14:paraId="7E374147" w14:textId="77777777" w:rsidR="00E46E43" w:rsidRDefault="00000000">
      <w:pPr>
        <w:pStyle w:val="Heading1"/>
        <w:spacing w:before="240"/>
      </w:pPr>
      <w:r>
        <w:t>Season-Long Management</w:t>
      </w:r>
    </w:p>
    <w:p w14:paraId="28D03DED" w14:textId="69A03D5F" w:rsidR="00E46E43" w:rsidRDefault="00000000">
      <w:r>
        <w:rPr>
          <w:b/>
        </w:rPr>
        <w:t xml:space="preserve">Post-Competition Week: </w:t>
      </w:r>
      <w:r>
        <w:t>Sunday: Full refeed—normal eating, high protein (120-150g). Mon-Tue: Resume walking-around weight monitoring, normal training</w:t>
      </w:r>
      <w:r w:rsidR="00C64621">
        <w:t>.</w:t>
      </w:r>
    </w:p>
    <w:p w14:paraId="57E46D9C" w14:textId="77777777" w:rsidR="00E46E43" w:rsidRDefault="00000000">
      <w:r>
        <w:rPr>
          <w:b/>
        </w:rPr>
        <w:t xml:space="preserve">Weekly Tracking Markers: </w:t>
      </w:r>
      <w:r>
        <w:t>Walking-around weight (should gradually decrease on Track A), body composition (monthly—confirm fat loss not muscle), training performance (power/technique/stamina stay high), recovery quality (sleep/mood/motivation normal), competition results (improve or stay consistent).</w:t>
      </w:r>
    </w:p>
    <w:p w14:paraId="53F9E044" w14:textId="435F42A6" w:rsidR="00E46E43" w:rsidRDefault="00000000">
      <w:pPr>
        <w:spacing w:after="160"/>
      </w:pPr>
      <w:r>
        <w:t>.</w:t>
      </w:r>
    </w:p>
    <w:p w14:paraId="341D79D4" w14:textId="77777777" w:rsidR="00E46E43" w:rsidRDefault="00000000">
      <w:pPr>
        <w:pStyle w:val="Heading1"/>
        <w:spacing w:before="240"/>
      </w:pPr>
      <w:r>
        <w:lastRenderedPageBreak/>
        <w:t>System Summary</w:t>
      </w:r>
    </w:p>
    <w:p w14:paraId="69D78DC9" w14:textId="05FDBB10" w:rsidR="00E46E43" w:rsidRDefault="00000000">
      <w:r>
        <w:rPr>
          <w:b/>
        </w:rPr>
        <w:t xml:space="preserve">Key Principles: </w:t>
      </w:r>
      <w:r>
        <w:t>Performance always first—weight is entry requirement. Fuel control, not weight cutting—manipulate glycogen/hydration/gut through timing. Use five levers in order of performance cost. Track selection matters (A for fat loss, B for performance).</w:t>
      </w:r>
      <w:r w:rsidR="00C64621">
        <w:t xml:space="preserve">  </w:t>
      </w:r>
      <w:r>
        <w:t>System repeatable across 11-15 competitions without cumulative damage.</w:t>
      </w:r>
    </w:p>
    <w:p w14:paraId="0D6734B6" w14:textId="77777777" w:rsidR="00E46E43" w:rsidRDefault="00000000">
      <w:r>
        <w:rPr>
          <w:b/>
        </w:rPr>
        <w:t xml:space="preserve">Coach Quick Reference: </w:t>
      </w:r>
      <w:r>
        <w:t>Determine walking-around weight, assign Track A or B, implement base protocol (glycogen management, fiber elimination, collagen + leucine), add reverse water load if needed, execute post-weigh-in recovery, manage tournament fueling, monitor season-long progress.</w:t>
      </w:r>
    </w:p>
    <w:p w14:paraId="4B5DD1AE" w14:textId="77777777" w:rsidR="00E46E43" w:rsidRDefault="00000000">
      <w:r>
        <w:rPr>
          <w:b/>
        </w:rPr>
        <w:t xml:space="preserve">Athlete Quick Reference: </w:t>
      </w:r>
      <w:r>
        <w:t>Know walking-around weight for your class. Follow Track A (fructose early) or Track B (glucose early) per coach assignment. Hit daily target weights post-practice (1% table). Eliminate fiber Thu-Fri. Take collagen + leucine Thu-Fri nights. Execute post-weigh-in recovery immediately. Fuel between matches with fast carbs and electrolytes.</w:t>
      </w:r>
    </w:p>
    <w:p w14:paraId="6941D674" w14:textId="77777777" w:rsidR="00E46E43" w:rsidRDefault="00000000">
      <w:r>
        <w:rPr>
          <w:b/>
        </w:rPr>
        <w:t xml:space="preserve">Bottom Line: </w:t>
      </w:r>
      <w:r>
        <w:t>Unlike crash weight-cutting methods, this system teaches athletes to manage body composition through strategic fuel timing while maintaining hydration, glycogen stores, and competitive readiness. Athletes make weight safely, recover quickly, and perform at their best when it matters most.</w:t>
      </w:r>
    </w:p>
    <w:sectPr w:rsidR="00E46E43"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BD1489"/>
    <w:multiLevelType w:val="multilevel"/>
    <w:tmpl w:val="090EC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8966055">
    <w:abstractNumId w:val="8"/>
  </w:num>
  <w:num w:numId="2" w16cid:durableId="1805537911">
    <w:abstractNumId w:val="6"/>
  </w:num>
  <w:num w:numId="3" w16cid:durableId="1374229046">
    <w:abstractNumId w:val="5"/>
  </w:num>
  <w:num w:numId="4" w16cid:durableId="2017539830">
    <w:abstractNumId w:val="4"/>
  </w:num>
  <w:num w:numId="5" w16cid:durableId="101463549">
    <w:abstractNumId w:val="7"/>
  </w:num>
  <w:num w:numId="6" w16cid:durableId="281500408">
    <w:abstractNumId w:val="3"/>
  </w:num>
  <w:num w:numId="7" w16cid:durableId="212349706">
    <w:abstractNumId w:val="2"/>
  </w:num>
  <w:num w:numId="8" w16cid:durableId="106699831">
    <w:abstractNumId w:val="1"/>
  </w:num>
  <w:num w:numId="9" w16cid:durableId="490682781">
    <w:abstractNumId w:val="0"/>
  </w:num>
  <w:num w:numId="10" w16cid:durableId="6592396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0D8"/>
    <w:rsid w:val="0006063C"/>
    <w:rsid w:val="0015074B"/>
    <w:rsid w:val="0029639D"/>
    <w:rsid w:val="002F6173"/>
    <w:rsid w:val="00326F90"/>
    <w:rsid w:val="003F1F44"/>
    <w:rsid w:val="00580B4E"/>
    <w:rsid w:val="00AA1D8D"/>
    <w:rsid w:val="00B47730"/>
    <w:rsid w:val="00C64621"/>
    <w:rsid w:val="00CB0664"/>
    <w:rsid w:val="00E46E43"/>
    <w:rsid w:val="00E82F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CA2C99"/>
  <w14:defaultImageDpi w14:val="300"/>
  <w15:docId w15:val="{FC5D74A7-AA1A-CA4A-831D-308E01EFD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2F61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2F6173"/>
  </w:style>
  <w:style w:type="table" w:styleId="PlainTable1">
    <w:name w:val="Plain Table 1"/>
    <w:basedOn w:val="TableNormal"/>
    <w:uiPriority w:val="99"/>
    <w:rsid w:val="00C6462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C6462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C6462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Accent1">
    <w:name w:val="Grid Table 2 Accent 1"/>
    <w:basedOn w:val="TableNormal"/>
    <w:uiPriority w:val="47"/>
    <w:rsid w:val="00C64621"/>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2180</Words>
  <Characters>12431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Bratland, Kevin A. CIV (EDU)</cp:lastModifiedBy>
  <cp:revision>2</cp:revision>
  <dcterms:created xsi:type="dcterms:W3CDTF">2025-11-10T16:10:00Z</dcterms:created>
  <dcterms:modified xsi:type="dcterms:W3CDTF">2025-11-10T16:10:00Z</dcterms:modified>
  <cp:category/>
</cp:coreProperties>
</file>