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2561F" w14:textId="77777777" w:rsidR="000E0359" w:rsidRPr="000E0359" w:rsidRDefault="003B20C2" w:rsidP="000E0359">
      <w:pPr>
        <w:pStyle w:val="Heading3"/>
        <w:contextualSpacing/>
      </w:pPr>
      <w:r>
        <w:t xml:space="preserve">JOURNAL PUBLICATION CITATION: </w:t>
      </w:r>
      <w:proofErr w:type="spellStart"/>
      <w:r w:rsidR="000E0359">
        <w:t>Braziunas</w:t>
      </w:r>
      <w:proofErr w:type="spellEnd"/>
      <w:r w:rsidR="000E0359">
        <w:t xml:space="preserve">, K. H., D. C. </w:t>
      </w:r>
      <w:proofErr w:type="spellStart"/>
      <w:r w:rsidR="000E0359">
        <w:t>Abendroth</w:t>
      </w:r>
      <w:proofErr w:type="spellEnd"/>
      <w:r w:rsidR="000E0359">
        <w:t xml:space="preserve">, and M. G. Turner. 2021. </w:t>
      </w:r>
      <w:r w:rsidR="000E0359" w:rsidRPr="000E0359">
        <w:t xml:space="preserve">Young forests and fire: Using lidar-imagery fusion to </w:t>
      </w:r>
    </w:p>
    <w:p w14:paraId="1DEEBAC8" w14:textId="63DE85D9" w:rsidR="000E0359" w:rsidRPr="000E0359" w:rsidRDefault="000E0359" w:rsidP="000E0359">
      <w:pPr>
        <w:pStyle w:val="Heading3"/>
        <w:contextualSpacing/>
        <w:rPr>
          <w:i/>
          <w:iCs/>
        </w:rPr>
      </w:pPr>
      <w:r w:rsidRPr="000E0359">
        <w:t>explore fuels and burn severity in a subalpine forest reburn</w:t>
      </w:r>
      <w:r>
        <w:t xml:space="preserve">. </w:t>
      </w:r>
      <w:r>
        <w:rPr>
          <w:i/>
          <w:iCs/>
        </w:rPr>
        <w:t>Ecological Applications.</w:t>
      </w:r>
    </w:p>
    <w:p w14:paraId="0EAD30B2" w14:textId="77777777" w:rsidR="00066AD6" w:rsidRDefault="00D14E03" w:rsidP="00066AD6">
      <w:pPr>
        <w:contextualSpacing/>
      </w:pPr>
      <w:r>
        <w:rPr>
          <w:noProof/>
        </w:rPr>
        <w:pict w14:anchorId="1C38B9C9">
          <v:rect id="_x0000_i1027" alt="" style="width:468pt;height:.05pt;mso-width-percent:0;mso-height-percent:0;mso-width-percent:0;mso-height-percent:0" o:hralign="center" o:hrstd="t" o:hr="t" fillcolor="#aca899" stroked="f"/>
        </w:pict>
      </w:r>
    </w:p>
    <w:p w14:paraId="2531D83C" w14:textId="77777777" w:rsidR="00066AD6" w:rsidRDefault="00D06599" w:rsidP="00066AD6">
      <w:pPr>
        <w:pStyle w:val="Heading3"/>
        <w:contextualSpacing/>
      </w:pPr>
      <w:r>
        <w:t>Data S1</w:t>
      </w:r>
    </w:p>
    <w:p w14:paraId="044138C9" w14:textId="77777777" w:rsidR="003B20C2" w:rsidRDefault="003B20C2" w:rsidP="00066AD6">
      <w:pPr>
        <w:pStyle w:val="Heading3"/>
        <w:contextualSpacing/>
      </w:pPr>
    </w:p>
    <w:p w14:paraId="552C3955" w14:textId="0027C5AB" w:rsidR="00066AD6" w:rsidRDefault="000E0359" w:rsidP="00066AD6">
      <w:pPr>
        <w:pStyle w:val="Heading3"/>
        <w:ind w:left="720"/>
        <w:contextualSpacing/>
      </w:pPr>
      <w:r>
        <w:t>R scripts used to recreate data and analyses</w:t>
      </w:r>
      <w:r w:rsidR="00066AD6">
        <w:t xml:space="preserve"> </w:t>
      </w:r>
    </w:p>
    <w:p w14:paraId="1CA04234" w14:textId="77777777" w:rsidR="00066AD6" w:rsidRDefault="00D14E03" w:rsidP="00066AD6">
      <w:pPr>
        <w:contextualSpacing/>
      </w:pPr>
      <w:r>
        <w:rPr>
          <w:noProof/>
        </w:rPr>
        <w:pict w14:anchorId="473C0E04">
          <v:rect id="_x0000_i1026" alt="" style="width:468pt;height:.05pt;mso-width-percent:0;mso-height-percent:0;mso-width-percent:0;mso-height-percent:0" o:hrstd="t" o:hr="t" fillcolor="#aca899" stroked="f"/>
        </w:pict>
      </w:r>
    </w:p>
    <w:p w14:paraId="7013A523" w14:textId="7C0088B9" w:rsidR="003F10E2" w:rsidRDefault="00066AD6" w:rsidP="003B20C2">
      <w:pPr>
        <w:pStyle w:val="Heading3"/>
        <w:contextualSpacing/>
      </w:pPr>
      <w:bookmarkStart w:id="0" w:name="anchorAuthors"/>
      <w:bookmarkEnd w:id="0"/>
      <w:r>
        <w:t>Author(s)</w:t>
      </w:r>
      <w:r w:rsidR="003B20C2">
        <w:t xml:space="preserve"> [of the material provided in DataS1.zip]</w:t>
      </w:r>
    </w:p>
    <w:p w14:paraId="08F0503B" w14:textId="6C5CAD16" w:rsidR="00066AD6" w:rsidRDefault="003B20C2" w:rsidP="000E0359">
      <w:pPr>
        <w:pStyle w:val="NormalWeb"/>
        <w:ind w:left="720"/>
        <w:contextualSpacing/>
      </w:pPr>
      <w:r>
        <w:t>Author N</w:t>
      </w:r>
      <w:r w:rsidR="00066AD6">
        <w:t>ame</w:t>
      </w:r>
      <w:r w:rsidR="000E0359">
        <w:t xml:space="preserve">: Kristin H. </w:t>
      </w:r>
      <w:proofErr w:type="spellStart"/>
      <w:r w:rsidR="000E0359">
        <w:t>Braziunas</w:t>
      </w:r>
      <w:proofErr w:type="spellEnd"/>
      <w:r w:rsidR="00066AD6">
        <w:br w:type="textWrapping" w:clear="all"/>
      </w:r>
      <w:r>
        <w:t>A</w:t>
      </w:r>
      <w:r w:rsidR="00066AD6">
        <w:t>ffiliation</w:t>
      </w:r>
      <w:r w:rsidR="000E0359">
        <w:t>: University of Wisconsin-Madison</w:t>
      </w:r>
      <w:r w:rsidR="00066AD6">
        <w:br w:type="textWrapping" w:clear="all"/>
      </w:r>
      <w:r>
        <w:t>A</w:t>
      </w:r>
      <w:r w:rsidR="00066AD6">
        <w:t>ddress</w:t>
      </w:r>
      <w:r w:rsidR="000E0359">
        <w:t xml:space="preserve">: </w:t>
      </w:r>
      <w:r w:rsidR="000E0359" w:rsidRPr="000E0359">
        <w:rPr>
          <w:bCs/>
        </w:rPr>
        <w:t>Department of Integrative Biology, University of Wisconsin-Madison, Madison, WI 53706</w:t>
      </w:r>
      <w:r w:rsidR="00066AD6">
        <w:br w:type="textWrapping" w:clear="all"/>
      </w:r>
      <w:r>
        <w:t>Email</w:t>
      </w:r>
      <w:r w:rsidR="000E0359">
        <w:t>: braziunas@wisc.edu</w:t>
      </w:r>
    </w:p>
    <w:p w14:paraId="41AD6244" w14:textId="77777777" w:rsidR="00066AD6" w:rsidRDefault="00D14E03" w:rsidP="00066AD6">
      <w:pPr>
        <w:contextualSpacing/>
      </w:pPr>
      <w:r>
        <w:rPr>
          <w:noProof/>
        </w:rPr>
        <w:pict w14:anchorId="65F2798E">
          <v:rect id="_x0000_i1025" alt="" style="width:468pt;height:.05pt;mso-width-percent:0;mso-height-percent:0;mso-width-percent:0;mso-height-percent:0" o:hrstd="t" o:hr="t" fillcolor="#aca899" stroked="f"/>
        </w:pict>
      </w:r>
    </w:p>
    <w:p w14:paraId="339FA2D2" w14:textId="77777777" w:rsidR="00066AD6" w:rsidRDefault="00066AD6" w:rsidP="00066AD6">
      <w:pPr>
        <w:pStyle w:val="Heading3"/>
        <w:contextualSpacing/>
      </w:pPr>
      <w:bookmarkStart w:id="1" w:name="anchorFilelist"/>
      <w:bookmarkEnd w:id="1"/>
      <w:r>
        <w:t>File list</w:t>
      </w:r>
      <w:r w:rsidR="00AC12EF">
        <w:t xml:space="preserve"> (files found within DataS1.zip)</w:t>
      </w:r>
    </w:p>
    <w:p w14:paraId="67EA7E97" w14:textId="3FF49578" w:rsidR="000E0359" w:rsidRPr="000E0359" w:rsidRDefault="000E0359" w:rsidP="000E03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359">
        <w:rPr>
          <w:rFonts w:ascii="Courier New" w:eastAsia="Times New Roman" w:hAnsi="Courier New" w:cs="Courier New"/>
          <w:sz w:val="20"/>
          <w:szCs w:val="20"/>
        </w:rPr>
        <w:t>step01_fuels_plots_data_cleaning_prep.R</w:t>
      </w:r>
    </w:p>
    <w:p w14:paraId="2A0743C5" w14:textId="22C02267" w:rsidR="000E0359" w:rsidRPr="000E0359" w:rsidRDefault="000E0359" w:rsidP="000E03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359">
        <w:rPr>
          <w:rFonts w:ascii="Courier New" w:eastAsia="Times New Roman" w:hAnsi="Courier New" w:cs="Courier New"/>
          <w:sz w:val="20"/>
          <w:szCs w:val="20"/>
        </w:rPr>
        <w:t>step02_field_plot_fuels_calculations.R</w:t>
      </w:r>
    </w:p>
    <w:p w14:paraId="73BF9908" w14:textId="4D7F2BCC" w:rsidR="000E0359" w:rsidRPr="000E0359" w:rsidRDefault="000E0359" w:rsidP="000E03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359">
        <w:rPr>
          <w:rFonts w:ascii="Courier New" w:eastAsia="Times New Roman" w:hAnsi="Courier New" w:cs="Courier New"/>
          <w:sz w:val="20"/>
          <w:szCs w:val="20"/>
        </w:rPr>
        <w:t>step03_berry_fire_point_selection.Rmd</w:t>
      </w:r>
    </w:p>
    <w:p w14:paraId="185EB827" w14:textId="081D49B3" w:rsidR="000E0359" w:rsidRPr="000E0359" w:rsidRDefault="000E0359" w:rsidP="000E03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359">
        <w:rPr>
          <w:rFonts w:ascii="Courier New" w:eastAsia="Times New Roman" w:hAnsi="Courier New" w:cs="Courier New"/>
          <w:sz w:val="20"/>
          <w:szCs w:val="20"/>
        </w:rPr>
        <w:t>step04_las_statistics_extraction.Rmd</w:t>
      </w:r>
      <w:r w:rsidRPr="000E0359">
        <w:rPr>
          <w:rFonts w:ascii="Times New Roman" w:eastAsia="Times New Roman" w:hAnsi="Times New Roman" w:cs="Times New Roman"/>
          <w:sz w:val="24"/>
          <w:szCs w:val="24"/>
        </w:rPr>
        <w:t xml:space="preserve"> </w:t>
      </w:r>
    </w:p>
    <w:p w14:paraId="04CB678B" w14:textId="777074C1" w:rsidR="000E0359" w:rsidRPr="000E0359" w:rsidRDefault="000E0359" w:rsidP="000E03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359">
        <w:rPr>
          <w:rFonts w:ascii="Courier New" w:eastAsia="Times New Roman" w:hAnsi="Courier New" w:cs="Courier New"/>
          <w:sz w:val="20"/>
          <w:szCs w:val="20"/>
        </w:rPr>
        <w:t>step05_naip_statistics_extraction.Rmd</w:t>
      </w:r>
    </w:p>
    <w:p w14:paraId="0A4FFBE4" w14:textId="5B195F78" w:rsidR="000E0359" w:rsidRPr="000E0359" w:rsidRDefault="000E0359" w:rsidP="000E03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359">
        <w:rPr>
          <w:rFonts w:ascii="Courier New" w:eastAsia="Times New Roman" w:hAnsi="Courier New" w:cs="Courier New"/>
          <w:sz w:val="20"/>
          <w:szCs w:val="20"/>
        </w:rPr>
        <w:t>step06_fit_fuels_regressions.R</w:t>
      </w:r>
    </w:p>
    <w:p w14:paraId="397F1CBD" w14:textId="7A56481C" w:rsidR="000E0359" w:rsidRPr="000E0359" w:rsidRDefault="000E0359" w:rsidP="000E03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359">
        <w:rPr>
          <w:rFonts w:ascii="Courier New" w:eastAsia="Times New Roman" w:hAnsi="Courier New" w:cs="Courier New"/>
          <w:sz w:val="20"/>
          <w:szCs w:val="20"/>
        </w:rPr>
        <w:t>step07_create_fuels_map.R</w:t>
      </w:r>
    </w:p>
    <w:p w14:paraId="5C7E605E" w14:textId="02FE8C3A" w:rsidR="000E0359" w:rsidRPr="000E0359" w:rsidRDefault="000E0359" w:rsidP="000E03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359">
        <w:rPr>
          <w:rFonts w:ascii="Courier New" w:eastAsia="Times New Roman" w:hAnsi="Courier New" w:cs="Courier New"/>
          <w:sz w:val="20"/>
          <w:szCs w:val="20"/>
        </w:rPr>
        <w:t>step08_fit_fbfms_randomForest.R</w:t>
      </w:r>
    </w:p>
    <w:p w14:paraId="7743CA97" w14:textId="07D7F5D4" w:rsidR="000E0359" w:rsidRPr="000E0359" w:rsidRDefault="000E0359" w:rsidP="000E03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359">
        <w:rPr>
          <w:rFonts w:ascii="Courier New" w:eastAsia="Times New Roman" w:hAnsi="Courier New" w:cs="Courier New"/>
          <w:sz w:val="20"/>
          <w:szCs w:val="20"/>
        </w:rPr>
        <w:t>step09_fuels_fit_analyses.R</w:t>
      </w:r>
    </w:p>
    <w:p w14:paraId="7EBFF7E4" w14:textId="5325DD72" w:rsidR="000E0359" w:rsidRPr="000E0359" w:rsidRDefault="000E0359" w:rsidP="000E03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359">
        <w:rPr>
          <w:rFonts w:ascii="Courier New" w:eastAsia="Times New Roman" w:hAnsi="Courier New" w:cs="Courier New"/>
          <w:sz w:val="20"/>
          <w:szCs w:val="20"/>
        </w:rPr>
        <w:t>step10_fuels_map_landfire_comparison.Rmd</w:t>
      </w:r>
    </w:p>
    <w:p w14:paraId="366873D9" w14:textId="511E4655" w:rsidR="000E0359" w:rsidRPr="000E0359" w:rsidRDefault="000E0359" w:rsidP="000E03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E0359">
        <w:rPr>
          <w:rFonts w:ascii="Courier New" w:eastAsia="Times New Roman" w:hAnsi="Courier New" w:cs="Courier New"/>
          <w:sz w:val="20"/>
          <w:szCs w:val="20"/>
        </w:rPr>
        <w:t>step11_fuels_severity_analyses.R</w:t>
      </w:r>
    </w:p>
    <w:p w14:paraId="05475AD8" w14:textId="0BD3162D" w:rsidR="005E11B7" w:rsidRPr="000E0359" w:rsidRDefault="00066AD6" w:rsidP="00066AD6">
      <w:pPr>
        <w:pStyle w:val="NormalWeb"/>
        <w:contextualSpacing/>
        <w:rPr>
          <w:b/>
          <w:bCs/>
          <w:sz w:val="27"/>
          <w:szCs w:val="27"/>
        </w:rPr>
      </w:pPr>
      <w:bookmarkStart w:id="2" w:name="anchorDescription"/>
      <w:bookmarkEnd w:id="2"/>
      <w:r>
        <w:rPr>
          <w:b/>
          <w:bCs/>
          <w:sz w:val="27"/>
          <w:szCs w:val="27"/>
        </w:rPr>
        <w:t>Description</w:t>
      </w:r>
    </w:p>
    <w:p w14:paraId="5082444D" w14:textId="77777777" w:rsidR="000E0359" w:rsidRPr="000E0359" w:rsidRDefault="000E0359" w:rsidP="000E03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0359">
        <w:rPr>
          <w:rFonts w:ascii="Courier New" w:eastAsia="Times New Roman" w:hAnsi="Courier New" w:cs="Courier New"/>
          <w:sz w:val="20"/>
          <w:szCs w:val="20"/>
        </w:rPr>
        <w:t>step01_fuels_plots_data_cleaning_prep.R</w:t>
      </w:r>
      <w:r w:rsidRPr="000E0359">
        <w:rPr>
          <w:rFonts w:ascii="Times New Roman" w:eastAsia="Times New Roman" w:hAnsi="Times New Roman" w:cs="Times New Roman"/>
          <w:sz w:val="24"/>
          <w:szCs w:val="24"/>
        </w:rPr>
        <w:t>: Quality check and cleaning of field plot data.</w:t>
      </w:r>
    </w:p>
    <w:p w14:paraId="3083241A" w14:textId="77777777" w:rsidR="000E0359" w:rsidRPr="000E0359" w:rsidRDefault="000E0359" w:rsidP="000E03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0359">
        <w:rPr>
          <w:rFonts w:ascii="Courier New" w:eastAsia="Times New Roman" w:hAnsi="Courier New" w:cs="Courier New"/>
          <w:sz w:val="20"/>
          <w:szCs w:val="20"/>
        </w:rPr>
        <w:t>step02_field_plot_fuels_calculations.R</w:t>
      </w:r>
      <w:r w:rsidRPr="000E0359">
        <w:rPr>
          <w:rFonts w:ascii="Times New Roman" w:eastAsia="Times New Roman" w:hAnsi="Times New Roman" w:cs="Times New Roman"/>
          <w:sz w:val="24"/>
          <w:szCs w:val="24"/>
        </w:rPr>
        <w:t>: Calculate fuel loads for field plots.</w:t>
      </w:r>
    </w:p>
    <w:p w14:paraId="320CC307" w14:textId="77777777" w:rsidR="000E0359" w:rsidRPr="000E0359" w:rsidRDefault="000E0359" w:rsidP="000E03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0359">
        <w:rPr>
          <w:rFonts w:ascii="Courier New" w:eastAsia="Times New Roman" w:hAnsi="Courier New" w:cs="Courier New"/>
          <w:sz w:val="20"/>
          <w:szCs w:val="20"/>
        </w:rPr>
        <w:t>step03_berry_fire_point_selection.Rmd</w:t>
      </w:r>
      <w:r w:rsidRPr="000E0359">
        <w:rPr>
          <w:rFonts w:ascii="Times New Roman" w:eastAsia="Times New Roman" w:hAnsi="Times New Roman" w:cs="Times New Roman"/>
          <w:sz w:val="24"/>
          <w:szCs w:val="24"/>
        </w:rPr>
        <w:t>: Random selection of points for Q1 and Q2 analyses. Also calculates summary information about the Berry Fire on high and low spread days.</w:t>
      </w:r>
    </w:p>
    <w:p w14:paraId="2EA2A542" w14:textId="77777777" w:rsidR="000E0359" w:rsidRPr="000E0359" w:rsidRDefault="000E0359" w:rsidP="000E03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0359">
        <w:rPr>
          <w:rFonts w:ascii="Courier New" w:eastAsia="Times New Roman" w:hAnsi="Courier New" w:cs="Courier New"/>
          <w:sz w:val="20"/>
          <w:szCs w:val="20"/>
        </w:rPr>
        <w:lastRenderedPageBreak/>
        <w:t>step04_las_statistics_extraction.Rmd</w:t>
      </w:r>
      <w:r w:rsidRPr="000E0359">
        <w:rPr>
          <w:rFonts w:ascii="Times New Roman" w:eastAsia="Times New Roman" w:hAnsi="Times New Roman" w:cs="Times New Roman"/>
          <w:sz w:val="24"/>
          <w:szCs w:val="24"/>
        </w:rPr>
        <w:t>: Extract lidar metrics from lidar point cloud for fitting fuels regressions, predicting fuel loads in Berry Fire sample points (Q1 and Q2), and creating the final fuels map. This script also creates the common grid and masks used for final fuels map.</w:t>
      </w:r>
    </w:p>
    <w:p w14:paraId="30AA93EB" w14:textId="77777777" w:rsidR="000E0359" w:rsidRPr="000E0359" w:rsidRDefault="000E0359" w:rsidP="000E03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0359">
        <w:rPr>
          <w:rFonts w:ascii="Courier New" w:eastAsia="Times New Roman" w:hAnsi="Courier New" w:cs="Courier New"/>
          <w:sz w:val="20"/>
          <w:szCs w:val="20"/>
        </w:rPr>
        <w:t>step05_naip_statistics_extraction.Rmd</w:t>
      </w:r>
      <w:r w:rsidRPr="000E0359">
        <w:rPr>
          <w:rFonts w:ascii="Times New Roman" w:eastAsia="Times New Roman" w:hAnsi="Times New Roman" w:cs="Times New Roman"/>
          <w:sz w:val="24"/>
          <w:szCs w:val="24"/>
        </w:rPr>
        <w:t>: Extract imagery metrics from NAIP data for fitting fuels regressions, predicting fuel loads in Berry Fire sample points (Q1 and Q2), and creating the final fuels map.</w:t>
      </w:r>
    </w:p>
    <w:p w14:paraId="1AF96807" w14:textId="77777777" w:rsidR="000E0359" w:rsidRPr="000E0359" w:rsidRDefault="000E0359" w:rsidP="000E03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0359">
        <w:rPr>
          <w:rFonts w:ascii="Courier New" w:eastAsia="Times New Roman" w:hAnsi="Courier New" w:cs="Courier New"/>
          <w:sz w:val="20"/>
          <w:szCs w:val="20"/>
        </w:rPr>
        <w:t>step06_fit_fuels_regressions.R</w:t>
      </w:r>
      <w:r w:rsidRPr="000E0359">
        <w:rPr>
          <w:rFonts w:ascii="Times New Roman" w:eastAsia="Times New Roman" w:hAnsi="Times New Roman" w:cs="Times New Roman"/>
          <w:sz w:val="24"/>
          <w:szCs w:val="24"/>
        </w:rPr>
        <w:t>: Fit linear regression models to predict field-measured fuels from lidar and imagery predictors.</w:t>
      </w:r>
    </w:p>
    <w:p w14:paraId="6D189D39" w14:textId="77777777" w:rsidR="000E0359" w:rsidRPr="000E0359" w:rsidRDefault="000E0359" w:rsidP="000E03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0359">
        <w:rPr>
          <w:rFonts w:ascii="Courier New" w:eastAsia="Times New Roman" w:hAnsi="Courier New" w:cs="Courier New"/>
          <w:sz w:val="20"/>
          <w:szCs w:val="20"/>
        </w:rPr>
        <w:t>step07_create_fuels_map.R</w:t>
      </w:r>
      <w:r w:rsidRPr="000E0359">
        <w:rPr>
          <w:rFonts w:ascii="Times New Roman" w:eastAsia="Times New Roman" w:hAnsi="Times New Roman" w:cs="Times New Roman"/>
          <w:sz w:val="24"/>
          <w:szCs w:val="24"/>
        </w:rPr>
        <w:t>: Create lidar-imagery fusion fuels maps.</w:t>
      </w:r>
    </w:p>
    <w:p w14:paraId="645474E3" w14:textId="77777777" w:rsidR="000E0359" w:rsidRPr="000E0359" w:rsidRDefault="000E0359" w:rsidP="000E03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0359">
        <w:rPr>
          <w:rFonts w:ascii="Courier New" w:eastAsia="Times New Roman" w:hAnsi="Courier New" w:cs="Courier New"/>
          <w:sz w:val="20"/>
          <w:szCs w:val="20"/>
        </w:rPr>
        <w:t>step08_fit_fbfms_randomForest.R</w:t>
      </w:r>
      <w:r w:rsidRPr="000E0359">
        <w:rPr>
          <w:rFonts w:ascii="Times New Roman" w:eastAsia="Times New Roman" w:hAnsi="Times New Roman" w:cs="Times New Roman"/>
          <w:sz w:val="24"/>
          <w:szCs w:val="24"/>
        </w:rPr>
        <w:t>: Fit random forest classification models to predict surface Fire Behavior Fuel models from lidar and imagery predictors.</w:t>
      </w:r>
    </w:p>
    <w:p w14:paraId="171518EF" w14:textId="77777777" w:rsidR="000E0359" w:rsidRPr="000E0359" w:rsidRDefault="000E0359" w:rsidP="000E03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0359">
        <w:rPr>
          <w:rFonts w:ascii="Courier New" w:eastAsia="Times New Roman" w:hAnsi="Courier New" w:cs="Courier New"/>
          <w:sz w:val="20"/>
          <w:szCs w:val="20"/>
        </w:rPr>
        <w:t>step09_fuels_fit_analyses.R</w:t>
      </w:r>
      <w:r w:rsidRPr="000E0359">
        <w:rPr>
          <w:rFonts w:ascii="Times New Roman" w:eastAsia="Times New Roman" w:hAnsi="Times New Roman" w:cs="Times New Roman"/>
          <w:sz w:val="24"/>
          <w:szCs w:val="24"/>
        </w:rPr>
        <w:t>: Use final linear regression models to predict fuels in field data plots and generate summary data on model fits (predicted versus observed values).</w:t>
      </w:r>
    </w:p>
    <w:p w14:paraId="1F6A54F4" w14:textId="77777777" w:rsidR="000E0359" w:rsidRPr="000E0359" w:rsidRDefault="000E0359" w:rsidP="000E03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0359">
        <w:rPr>
          <w:rFonts w:ascii="Courier New" w:eastAsia="Times New Roman" w:hAnsi="Courier New" w:cs="Courier New"/>
          <w:sz w:val="20"/>
          <w:szCs w:val="20"/>
        </w:rPr>
        <w:t>step10_fuels_map_landfire_comparison.Rmd</w:t>
      </w:r>
      <w:r w:rsidRPr="000E0359">
        <w:rPr>
          <w:rFonts w:ascii="Times New Roman" w:eastAsia="Times New Roman" w:hAnsi="Times New Roman" w:cs="Times New Roman"/>
          <w:sz w:val="24"/>
          <w:szCs w:val="24"/>
        </w:rPr>
        <w:t>: Compare predicted fuels from final lidar-imagery fusion fuels and LANDFIRE fuels maps (</w:t>
      </w:r>
      <w:proofErr w:type="spellStart"/>
      <w:r w:rsidRPr="000E0359">
        <w:rPr>
          <w:rFonts w:ascii="Times New Roman" w:eastAsia="Times New Roman" w:hAnsi="Times New Roman" w:cs="Times New Roman"/>
          <w:sz w:val="24"/>
          <w:szCs w:val="24"/>
        </w:rPr>
        <w:t>rasters</w:t>
      </w:r>
      <w:proofErr w:type="spellEnd"/>
      <w:r w:rsidRPr="000E0359">
        <w:rPr>
          <w:rFonts w:ascii="Times New Roman" w:eastAsia="Times New Roman" w:hAnsi="Times New Roman" w:cs="Times New Roman"/>
          <w:sz w:val="24"/>
          <w:szCs w:val="24"/>
        </w:rPr>
        <w:t>) with field data observations (using centroids from field plots to extract corresponding raster values).</w:t>
      </w:r>
    </w:p>
    <w:p w14:paraId="613DD59C" w14:textId="33562B97" w:rsidR="00190B30" w:rsidRPr="000E0359" w:rsidRDefault="000E0359" w:rsidP="000E035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E0359">
        <w:rPr>
          <w:rFonts w:ascii="Courier New" w:eastAsia="Times New Roman" w:hAnsi="Courier New" w:cs="Courier New"/>
          <w:sz w:val="20"/>
          <w:szCs w:val="20"/>
        </w:rPr>
        <w:t>step11_fuels_severity_analyses.R</w:t>
      </w:r>
      <w:r w:rsidRPr="000E0359">
        <w:rPr>
          <w:rFonts w:ascii="Times New Roman" w:eastAsia="Times New Roman" w:hAnsi="Times New Roman" w:cs="Times New Roman"/>
          <w:sz w:val="24"/>
          <w:szCs w:val="24"/>
        </w:rPr>
        <w:t>: Analyses for Q1 (fuels and burn severity in young versus mature forests) and Q2 (how well fuels predict burn severity under extreme versus moderate fire weather).</w:t>
      </w:r>
    </w:p>
    <w:sectPr w:rsidR="00190B30" w:rsidRPr="000E0359" w:rsidSect="00190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14233"/>
    <w:multiLevelType w:val="multilevel"/>
    <w:tmpl w:val="D5DC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344932"/>
    <w:multiLevelType w:val="multilevel"/>
    <w:tmpl w:val="717E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AD6"/>
    <w:rsid w:val="00032D17"/>
    <w:rsid w:val="00066AD6"/>
    <w:rsid w:val="000A03C1"/>
    <w:rsid w:val="000E0359"/>
    <w:rsid w:val="00190B30"/>
    <w:rsid w:val="002C3AF4"/>
    <w:rsid w:val="002D14A6"/>
    <w:rsid w:val="00374D5F"/>
    <w:rsid w:val="003B20C2"/>
    <w:rsid w:val="003F10E2"/>
    <w:rsid w:val="00464E9D"/>
    <w:rsid w:val="00494D0A"/>
    <w:rsid w:val="005E11B7"/>
    <w:rsid w:val="007069BC"/>
    <w:rsid w:val="00763B0D"/>
    <w:rsid w:val="00AC12EF"/>
    <w:rsid w:val="00AD3A41"/>
    <w:rsid w:val="00C763EA"/>
    <w:rsid w:val="00C91960"/>
    <w:rsid w:val="00D06599"/>
    <w:rsid w:val="00D14E03"/>
    <w:rsid w:val="00D24B11"/>
    <w:rsid w:val="00D55BBE"/>
    <w:rsid w:val="00E379AE"/>
    <w:rsid w:val="00FA3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3B77C"/>
  <w15:docId w15:val="{5DE0A358-FE67-4C39-A4AD-4BEFCB83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66A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6AD6"/>
    <w:rPr>
      <w:rFonts w:ascii="Times New Roman" w:eastAsia="Times New Roman" w:hAnsi="Times New Roman" w:cs="Times New Roman"/>
      <w:b/>
      <w:bCs/>
      <w:sz w:val="27"/>
      <w:szCs w:val="27"/>
    </w:rPr>
  </w:style>
  <w:style w:type="paragraph" w:styleId="NormalWeb">
    <w:name w:val="Normal (Web)"/>
    <w:basedOn w:val="Normal"/>
    <w:uiPriority w:val="99"/>
    <w:unhideWhenUsed/>
    <w:rsid w:val="00066A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6AD6"/>
    <w:rPr>
      <w:color w:val="0000FF"/>
      <w:u w:val="single"/>
    </w:rPr>
  </w:style>
  <w:style w:type="character" w:styleId="HTMLCode">
    <w:name w:val="HTML Code"/>
    <w:basedOn w:val="DefaultParagraphFont"/>
    <w:uiPriority w:val="99"/>
    <w:semiHidden/>
    <w:unhideWhenUsed/>
    <w:rsid w:val="000E03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732499">
      <w:bodyDiv w:val="1"/>
      <w:marLeft w:val="0"/>
      <w:marRight w:val="0"/>
      <w:marTop w:val="0"/>
      <w:marBottom w:val="0"/>
      <w:divBdr>
        <w:top w:val="none" w:sz="0" w:space="0" w:color="auto"/>
        <w:left w:val="none" w:sz="0" w:space="0" w:color="auto"/>
        <w:bottom w:val="none" w:sz="0" w:space="0" w:color="auto"/>
        <w:right w:val="none" w:sz="0" w:space="0" w:color="auto"/>
      </w:divBdr>
    </w:div>
    <w:div w:id="627202332">
      <w:bodyDiv w:val="1"/>
      <w:marLeft w:val="0"/>
      <w:marRight w:val="0"/>
      <w:marTop w:val="0"/>
      <w:marBottom w:val="0"/>
      <w:divBdr>
        <w:top w:val="none" w:sz="0" w:space="0" w:color="auto"/>
        <w:left w:val="none" w:sz="0" w:space="0" w:color="auto"/>
        <w:bottom w:val="none" w:sz="0" w:space="0" w:color="auto"/>
        <w:right w:val="none" w:sz="0" w:space="0" w:color="auto"/>
      </w:divBdr>
    </w:div>
    <w:div w:id="678702538">
      <w:bodyDiv w:val="1"/>
      <w:marLeft w:val="0"/>
      <w:marRight w:val="0"/>
      <w:marTop w:val="0"/>
      <w:marBottom w:val="0"/>
      <w:divBdr>
        <w:top w:val="none" w:sz="0" w:space="0" w:color="auto"/>
        <w:left w:val="none" w:sz="0" w:space="0" w:color="auto"/>
        <w:bottom w:val="none" w:sz="0" w:space="0" w:color="auto"/>
        <w:right w:val="none" w:sz="0" w:space="0" w:color="auto"/>
      </w:divBdr>
    </w:div>
    <w:div w:id="1502812200">
      <w:bodyDiv w:val="1"/>
      <w:marLeft w:val="0"/>
      <w:marRight w:val="0"/>
      <w:marTop w:val="0"/>
      <w:marBottom w:val="0"/>
      <w:divBdr>
        <w:top w:val="none" w:sz="0" w:space="0" w:color="auto"/>
        <w:left w:val="none" w:sz="0" w:space="0" w:color="auto"/>
        <w:bottom w:val="none" w:sz="0" w:space="0" w:color="auto"/>
        <w:right w:val="none" w:sz="0" w:space="0" w:color="auto"/>
      </w:divBdr>
      <w:divsChild>
        <w:div w:id="340670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766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5197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682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133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1991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Bain</dc:creator>
  <cp:keywords/>
  <dc:description/>
  <cp:lastModifiedBy>KRISTIN H BRAZIUNAS</cp:lastModifiedBy>
  <cp:revision>3</cp:revision>
  <cp:lastPrinted>2014-02-13T21:42:00Z</cp:lastPrinted>
  <dcterms:created xsi:type="dcterms:W3CDTF">2021-06-24T14:52:00Z</dcterms:created>
  <dcterms:modified xsi:type="dcterms:W3CDTF">2021-06-24T14:52:00Z</dcterms:modified>
</cp:coreProperties>
</file>