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B117" w14:textId="2125B20D" w:rsidR="00694819" w:rsidRPr="00AE59E4" w:rsidRDefault="00AE59E4">
      <w:pPr>
        <w:pStyle w:val="Title"/>
        <w:rPr>
          <w:sz w:val="48"/>
          <w:szCs w:val="48"/>
        </w:rPr>
      </w:pPr>
      <w:r w:rsidRPr="00AE59E4">
        <w:rPr>
          <w:noProof/>
          <w:sz w:val="48"/>
          <w:szCs w:val="48"/>
        </w:rPr>
        <w:drawing>
          <wp:anchor distT="0" distB="0" distL="114300" distR="114300" simplePos="0" relativeHeight="251657216" behindDoc="0" locked="0" layoutInCell="1" allowOverlap="1" wp14:anchorId="58DE7EC8" wp14:editId="119BDCC3">
            <wp:simplePos x="0" y="0"/>
            <wp:positionH relativeFrom="column">
              <wp:posOffset>6350</wp:posOffset>
            </wp:positionH>
            <wp:positionV relativeFrom="paragraph">
              <wp:posOffset>-819150</wp:posOffset>
            </wp:positionV>
            <wp:extent cx="5486400" cy="11830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4414" w:rsidRPr="00AE59E4">
        <w:rPr>
          <w:sz w:val="48"/>
          <w:szCs w:val="48"/>
        </w:rPr>
        <w:t>RTOS-Based Fire and Smoke Hazard Detection System using STM32F746</w:t>
      </w:r>
      <w:r w:rsidRPr="00AE59E4">
        <w:rPr>
          <w:sz w:val="48"/>
          <w:szCs w:val="48"/>
        </w:rPr>
        <w:t xml:space="preserve"> Report</w:t>
      </w:r>
    </w:p>
    <w:p w14:paraId="066DE8F2" w14:textId="77777777" w:rsidR="00AE59E4" w:rsidRDefault="005D4414" w:rsidP="00AE59E4">
      <w:pPr>
        <w:pStyle w:val="Heading1"/>
        <w:ind w:right="1"/>
        <w:jc w:val="center"/>
      </w:pPr>
      <w:r>
        <w:br/>
      </w:r>
      <w:r w:rsidR="00AE59E4">
        <w:t>EE-423:</w:t>
      </w:r>
      <w:r w:rsidR="00AE59E4">
        <w:rPr>
          <w:spacing w:val="-17"/>
        </w:rPr>
        <w:t xml:space="preserve"> </w:t>
      </w:r>
      <w:r w:rsidR="00AE59E4">
        <w:t>Embedded</w:t>
      </w:r>
      <w:r w:rsidR="00AE59E4">
        <w:rPr>
          <w:spacing w:val="-16"/>
        </w:rPr>
        <w:t xml:space="preserve"> </w:t>
      </w:r>
      <w:r w:rsidR="00AE59E4">
        <w:t>Systems</w:t>
      </w:r>
      <w:r w:rsidR="00AE59E4">
        <w:rPr>
          <w:spacing w:val="-13"/>
        </w:rPr>
        <w:t xml:space="preserve"> </w:t>
      </w:r>
      <w:r w:rsidR="00AE59E4">
        <w:rPr>
          <w:spacing w:val="-2"/>
        </w:rPr>
        <w:t>Design</w:t>
      </w:r>
    </w:p>
    <w:p w14:paraId="60C6997E" w14:textId="418E4B61" w:rsidR="00694819" w:rsidRDefault="005D4414">
      <w:r>
        <w:br/>
      </w:r>
    </w:p>
    <w:p w14:paraId="0350F4D7" w14:textId="77777777" w:rsidR="00E94EFE" w:rsidRDefault="005D4414">
      <w:pPr>
        <w:rPr>
          <w:b/>
          <w:bCs/>
          <w:sz w:val="26"/>
          <w:szCs w:val="26"/>
        </w:rPr>
      </w:pPr>
      <w:r w:rsidRPr="00AE59E4">
        <w:rPr>
          <w:b/>
          <w:bCs/>
          <w:sz w:val="26"/>
          <w:szCs w:val="26"/>
        </w:rPr>
        <w:t>Group Members:</w:t>
      </w:r>
    </w:p>
    <w:p w14:paraId="3DFB6452" w14:textId="53CD8085" w:rsidR="00694819" w:rsidRPr="00AE59E4" w:rsidRDefault="00E94EFE">
      <w:pPr>
        <w:rPr>
          <w:b/>
          <w:bCs/>
          <w:sz w:val="26"/>
          <w:szCs w:val="26"/>
        </w:rPr>
      </w:pPr>
      <w:r w:rsidRPr="00AE59E4">
        <w:rPr>
          <w:b/>
          <w:bCs/>
          <w:sz w:val="26"/>
          <w:szCs w:val="26"/>
        </w:rPr>
        <w:t>Bushra Rehman (405946)</w:t>
      </w:r>
      <w:r w:rsidR="005D4414" w:rsidRPr="00AE59E4">
        <w:rPr>
          <w:b/>
          <w:bCs/>
          <w:sz w:val="26"/>
          <w:szCs w:val="26"/>
        </w:rPr>
        <w:br/>
        <w:t>Sabika Fatima (429648)</w:t>
      </w:r>
      <w:r w:rsidR="005D4414" w:rsidRPr="00AE59E4">
        <w:rPr>
          <w:b/>
          <w:bCs/>
          <w:sz w:val="26"/>
          <w:szCs w:val="26"/>
        </w:rPr>
        <w:br/>
        <w:t>Noor Fatima (412641)</w:t>
      </w:r>
      <w:r w:rsidR="005D4414" w:rsidRPr="00AE59E4">
        <w:rPr>
          <w:b/>
          <w:bCs/>
          <w:sz w:val="26"/>
          <w:szCs w:val="26"/>
        </w:rPr>
        <w:br/>
      </w:r>
      <w:r w:rsidR="005D4414" w:rsidRPr="00AE59E4">
        <w:rPr>
          <w:b/>
          <w:bCs/>
          <w:sz w:val="26"/>
          <w:szCs w:val="26"/>
        </w:rPr>
        <w:br/>
      </w:r>
    </w:p>
    <w:p w14:paraId="704466B1" w14:textId="31D4C993" w:rsidR="00694819" w:rsidRDefault="005D4414">
      <w:r>
        <w:br/>
      </w:r>
    </w:p>
    <w:p w14:paraId="0B248A64" w14:textId="77777777" w:rsidR="00694819" w:rsidRPr="0074034D" w:rsidRDefault="005D4414">
      <w:pPr>
        <w:rPr>
          <w:sz w:val="12"/>
          <w:szCs w:val="12"/>
        </w:rPr>
      </w:pPr>
      <w:r>
        <w:br w:type="page"/>
      </w:r>
    </w:p>
    <w:p w14:paraId="13DDDBFF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lastRenderedPageBreak/>
        <w:t>1. Introduction</w:t>
      </w:r>
    </w:p>
    <w:p w14:paraId="414D8BEB" w14:textId="6BE19329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 xml:space="preserve">This </w:t>
      </w:r>
      <w:r w:rsidR="00AE59E4" w:rsidRPr="00D70162">
        <w:rPr>
          <w:rFonts w:ascii="Times New Roman" w:hAnsi="Times New Roman" w:cs="Times New Roman"/>
        </w:rPr>
        <w:t>project</w:t>
      </w:r>
      <w:r w:rsidRPr="00D70162">
        <w:rPr>
          <w:rFonts w:ascii="Times New Roman" w:hAnsi="Times New Roman" w:cs="Times New Roman"/>
        </w:rPr>
        <w:t xml:space="preserve"> implements a real-time fire and smoke hazard detection system using the STM32F746 microcontroller with FreeRTOS. Independent tasks monitor fire and smoke sensors concurrently. When a hazard is detected, an alert is sent via a FreeRTOS queue to a centralized Alert Task that controls an LED alarm.</w:t>
      </w:r>
    </w:p>
    <w:p w14:paraId="56FD9EBF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2. System Architecture</w:t>
      </w:r>
    </w:p>
    <w:p w14:paraId="5ABFE033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Hardware Components:</w:t>
      </w:r>
      <w:r w:rsidRPr="00D70162">
        <w:rPr>
          <w:rFonts w:ascii="Times New Roman" w:hAnsi="Times New Roman" w:cs="Times New Roman"/>
        </w:rPr>
        <w:br/>
        <w:t>- STM32F746 board</w:t>
      </w:r>
      <w:r w:rsidRPr="00D70162">
        <w:rPr>
          <w:rFonts w:ascii="Times New Roman" w:hAnsi="Times New Roman" w:cs="Times New Roman"/>
        </w:rPr>
        <w:br/>
        <w:t>- Fire sensor (digital)</w:t>
      </w:r>
      <w:r w:rsidRPr="00D70162">
        <w:rPr>
          <w:rFonts w:ascii="Times New Roman" w:hAnsi="Times New Roman" w:cs="Times New Roman"/>
        </w:rPr>
        <w:br/>
        <w:t>- Smoke sensor (ADC)</w:t>
      </w:r>
      <w:r w:rsidRPr="00D70162">
        <w:rPr>
          <w:rFonts w:ascii="Times New Roman" w:hAnsi="Times New Roman" w:cs="Times New Roman"/>
        </w:rPr>
        <w:br/>
        <w:t>- LED (visual alarm)</w:t>
      </w:r>
    </w:p>
    <w:p w14:paraId="0E08E410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Software Components:</w:t>
      </w:r>
      <w:r w:rsidRPr="00D70162">
        <w:rPr>
          <w:rFonts w:ascii="Times New Roman" w:hAnsi="Times New Roman" w:cs="Times New Roman"/>
        </w:rPr>
        <w:br/>
        <w:t>- STM32 HAL</w:t>
      </w:r>
      <w:r w:rsidRPr="00D70162">
        <w:rPr>
          <w:rFonts w:ascii="Times New Roman" w:hAnsi="Times New Roman" w:cs="Times New Roman"/>
        </w:rPr>
        <w:br/>
        <w:t>- FreeRTOS kernel</w:t>
      </w:r>
      <w:r w:rsidRPr="00D70162">
        <w:rPr>
          <w:rFonts w:ascii="Times New Roman" w:hAnsi="Times New Roman" w:cs="Times New Roman"/>
        </w:rPr>
        <w:br/>
        <w:t>- FreeRTOS tasks and queues</w:t>
      </w:r>
    </w:p>
    <w:p w14:paraId="062203FF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3. FreeRTOS Tasks</w:t>
      </w:r>
    </w:p>
    <w:p w14:paraId="61FFFA5E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Fire Task: Reads a digital GPIO to detect flame/fire and sends alerts on detection.</w:t>
      </w:r>
    </w:p>
    <w:p w14:paraId="3434D2D9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Smoke Task: Reads ADC values, compares against threshold, and sends alerts when exceeded.</w:t>
      </w:r>
    </w:p>
    <w:p w14:paraId="69899B7B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Alert Task: Highest priority task that receives alerts from the queue and turns the LED ON for a fixed duration.</w:t>
      </w:r>
    </w:p>
    <w:p w14:paraId="5F1EB6EA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4. Inter-Task Communication</w:t>
      </w:r>
    </w:p>
    <w:p w14:paraId="385C2B2A" w14:textId="05BE6B1B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A FreeRTOS queue is used for safe communication between sensor tasks and the Alert Task. This design prevents race conditions and ensures a single task controls the LED hardware.</w:t>
      </w:r>
    </w:p>
    <w:p w14:paraId="37A489A7" w14:textId="78211EF5" w:rsidR="00AE59E4" w:rsidRPr="00D70162" w:rsidRDefault="00AE59E4" w:rsidP="00AE59E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5. Sensors used:</w:t>
      </w:r>
    </w:p>
    <w:p w14:paraId="29ADA1B4" w14:textId="6C8D7B8C" w:rsidR="00AE59E4" w:rsidRPr="00D70162" w:rsidRDefault="00AE59E4" w:rsidP="00AE59E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  <w:noProof/>
        </w:rPr>
        <w:drawing>
          <wp:inline distT="0" distB="0" distL="0" distR="0" wp14:anchorId="3421E38D" wp14:editId="6D5FFBFF">
            <wp:extent cx="3167834" cy="185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865" cy="185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162">
        <w:rPr>
          <w:rFonts w:ascii="Times New Roman" w:hAnsi="Times New Roman" w:cs="Times New Roman"/>
          <w:noProof/>
        </w:rPr>
        <w:drawing>
          <wp:inline distT="0" distB="0" distL="0" distR="0" wp14:anchorId="0AC993BD" wp14:editId="124E7447">
            <wp:extent cx="1953366" cy="1898649"/>
            <wp:effectExtent l="0" t="0" r="889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3452" cy="190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901F" w14:textId="77777777" w:rsidR="00AE59E4" w:rsidRPr="00D70162" w:rsidRDefault="00AE59E4">
      <w:pPr>
        <w:rPr>
          <w:rFonts w:ascii="Times New Roman" w:hAnsi="Times New Roman" w:cs="Times New Roman"/>
        </w:rPr>
      </w:pPr>
    </w:p>
    <w:p w14:paraId="666825DB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6. Outputs and Results</w:t>
      </w:r>
    </w:p>
    <w:p w14:paraId="4481350D" w14:textId="7662CBC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 xml:space="preserve">Output Screenshot 1: Fire Detection → LED ON </w:t>
      </w:r>
    </w:p>
    <w:p w14:paraId="2BDCFC2E" w14:textId="2CE8CB48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 xml:space="preserve">Output Screenshot 2: Smoke Detection → LED ON </w:t>
      </w:r>
    </w:p>
    <w:p w14:paraId="57C33CFD" w14:textId="0AFBEB9F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 xml:space="preserve">Output Screenshot 3: Normal Condition → LED OFF </w:t>
      </w:r>
    </w:p>
    <w:p w14:paraId="7D8AE3D6" w14:textId="35A9C318" w:rsidR="00AE59E4" w:rsidRPr="00D70162" w:rsidRDefault="00AE59E4">
      <w:pPr>
        <w:rPr>
          <w:rFonts w:ascii="Times New Roman" w:hAnsi="Times New Roman" w:cs="Times New Roman"/>
          <w:b/>
          <w:bCs/>
        </w:rPr>
      </w:pPr>
      <w:r w:rsidRPr="00D701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AE4C41" wp14:editId="55B03FF7">
            <wp:extent cx="2051155" cy="215276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8C4D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7. Testing and Validation</w:t>
      </w:r>
    </w:p>
    <w:p w14:paraId="549E505F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The system was tested for fire-only, smoke-only, and simultaneous conditions. The LED alarm activated correctly without missed detections, demonstrating reliable RTOS scheduling.</w:t>
      </w:r>
    </w:p>
    <w:p w14:paraId="587E23A7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8. Student Roles</w:t>
      </w:r>
    </w:p>
    <w:p w14:paraId="7A2AA105" w14:textId="77777777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Sabika Fatima: FreeRTOS task design and scheduling.</w:t>
      </w:r>
      <w:r w:rsidRPr="00D70162">
        <w:rPr>
          <w:rFonts w:ascii="Times New Roman" w:hAnsi="Times New Roman" w:cs="Times New Roman"/>
        </w:rPr>
        <w:br/>
        <w:t>Noor Fatima: Sensor interfacing and ADC configuration.</w:t>
      </w:r>
      <w:r w:rsidRPr="00D70162">
        <w:rPr>
          <w:rFonts w:ascii="Times New Roman" w:hAnsi="Times New Roman" w:cs="Times New Roman"/>
        </w:rPr>
        <w:br/>
        <w:t>Bushra Rehman: Testing, validation, and documentation.</w:t>
      </w:r>
    </w:p>
    <w:p w14:paraId="50703779" w14:textId="77777777" w:rsidR="00694819" w:rsidRPr="00D70162" w:rsidRDefault="005D4414">
      <w:pPr>
        <w:pStyle w:val="Heading1"/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>9. Conclusion</w:t>
      </w:r>
    </w:p>
    <w:p w14:paraId="7C0D0421" w14:textId="0C7C9F70" w:rsidR="00694819" w:rsidRPr="00D70162" w:rsidRDefault="005D4414">
      <w:pPr>
        <w:rPr>
          <w:rFonts w:ascii="Times New Roman" w:hAnsi="Times New Roman" w:cs="Times New Roman"/>
        </w:rPr>
      </w:pPr>
      <w:r w:rsidRPr="00D70162">
        <w:rPr>
          <w:rFonts w:ascii="Times New Roman" w:hAnsi="Times New Roman" w:cs="Times New Roman"/>
        </w:rPr>
        <w:t xml:space="preserve">This </w:t>
      </w:r>
      <w:r w:rsidR="00AE59E4" w:rsidRPr="00D70162">
        <w:rPr>
          <w:rFonts w:ascii="Times New Roman" w:hAnsi="Times New Roman" w:cs="Times New Roman"/>
        </w:rPr>
        <w:t>project</w:t>
      </w:r>
      <w:r w:rsidRPr="00D70162">
        <w:rPr>
          <w:rFonts w:ascii="Times New Roman" w:hAnsi="Times New Roman" w:cs="Times New Roman"/>
        </w:rPr>
        <w:t xml:space="preserve"> demonstrates effective use of FreeRTOS on STM32F746 for real-time fire and smoke detection. Task-based design with queue communication provides fast response and system reliability.</w:t>
      </w:r>
    </w:p>
    <w:p w14:paraId="23FD502D" w14:textId="47F98293" w:rsidR="00AE59E4" w:rsidRDefault="00AE59E4"/>
    <w:p w14:paraId="54E948B6" w14:textId="77777777" w:rsidR="00D70162" w:rsidRPr="00D70162" w:rsidRDefault="00D70162">
      <w:pPr>
        <w:rPr>
          <w:b/>
          <w:bCs/>
        </w:rPr>
      </w:pPr>
    </w:p>
    <w:sectPr w:rsidR="00D70162" w:rsidRPr="00D70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213915">
    <w:abstractNumId w:val="8"/>
  </w:num>
  <w:num w:numId="2" w16cid:durableId="1717240111">
    <w:abstractNumId w:val="6"/>
  </w:num>
  <w:num w:numId="3" w16cid:durableId="859658998">
    <w:abstractNumId w:val="5"/>
  </w:num>
  <w:num w:numId="4" w16cid:durableId="1539200405">
    <w:abstractNumId w:val="4"/>
  </w:num>
  <w:num w:numId="5" w16cid:durableId="1094324192">
    <w:abstractNumId w:val="7"/>
  </w:num>
  <w:num w:numId="6" w16cid:durableId="131798050">
    <w:abstractNumId w:val="3"/>
  </w:num>
  <w:num w:numId="7" w16cid:durableId="78019750">
    <w:abstractNumId w:val="2"/>
  </w:num>
  <w:num w:numId="8" w16cid:durableId="1199585544">
    <w:abstractNumId w:val="1"/>
  </w:num>
  <w:num w:numId="9" w16cid:durableId="171523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414"/>
    <w:rsid w:val="00694819"/>
    <w:rsid w:val="0074034D"/>
    <w:rsid w:val="00747A20"/>
    <w:rsid w:val="00AA1D8D"/>
    <w:rsid w:val="00AE59E4"/>
    <w:rsid w:val="00B47730"/>
    <w:rsid w:val="00CB0664"/>
    <w:rsid w:val="00D70162"/>
    <w:rsid w:val="00E94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08F96"/>
  <w14:defaultImageDpi w14:val="300"/>
  <w15:docId w15:val="{86A68F96-30CE-48FD-B02A-73F09B07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bushra rehman</cp:lastModifiedBy>
  <cp:revision>3</cp:revision>
  <dcterms:created xsi:type="dcterms:W3CDTF">2025-12-25T19:08:00Z</dcterms:created>
  <dcterms:modified xsi:type="dcterms:W3CDTF">2026-07-31T00:17:00Z</dcterms:modified>
  <cp:category/>
</cp:coreProperties>
</file>