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"Отчёт по лабораторной работе №10"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Познакомиться с операционной системой Linux. Получить практические навыки рабо-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ты с редактором vi, установленным по умолчанию практически во всех дистрибутивах.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Создала каталог с именем ~/work/os/lab06. 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системы/os-intro/labs/lab10/report/image/1.png){#fig:001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Перешла во вновь созданный каталог. Вызвала vi и создайте файл hello.sh 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системы/os-intro/labs/lab10/report/image/2.png){#fig:002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Нажала клавишу i и вводила следующий текст. Нажала клавишу Esc для перехода в командный режим после завершения ввода текста. Нажала на : для перехода в режим последней строки и внизу вашего экрана появится приглашение в виде двоеточия. Нажала w (записать) и q (выйти), а затем нажала клавишу Enter для сохранения текста и завершения работы. (рис. [-@fig:003]).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системы/os-intro/labs/lab10/report/image/3.png){#fig:003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Сделала файл исполняемым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системы/os-intro/labs/lab10/report/image/4.png){#fig:004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Вызвала vi на редактирование файла 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системы/os-intro/labs/lab10/report/image/5.png){#fig:005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Установила курсор в конец слова HELL второй строки. Перешла в режим вставки и заменила на HELLO. Нажала Esc. Установила курсор на четвертую строку и сотрите слово LOCAL. Перешла в режим вставки и набрала следующий текст: local, нажала Esc. Установила курсор на последней строке файла. Вставила после неё строку, содержащую следующий текст: echo $HELLO. Нажала Esc. Удалила последнюю строку. Ввела команду отмены изменений u. Ввела символ : и вышла из vi(рис.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системы/os-intro/labs/lab10/report/image/6.png){#fig:006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Познакомилась с операционной системой Linux. Получила практические навыки рабо-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ты с редактором vi, установленным по умолчанию практически во всех дистрибутивах.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416</Words>
  <Characters>3511</Characters>
  <CharactersWithSpaces>3865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2025-04-19T23:33:09Z</cp:lastPrinted>
  <cp:revision>0</cp:revision>
  <dc:subject/>
  <dc:title/>
</cp:coreProperties>
</file>