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mq0n3ug9am2" w:id="0"/>
      <w:bookmarkEnd w:id="0"/>
      <w:r w:rsidDel="00000000" w:rsidR="00000000" w:rsidRPr="00000000">
        <w:rPr>
          <w:b w:val="1"/>
          <w:bCs w:val="1"/>
          <w:rtl w:val="0"/>
        </w:rPr>
        <w:t xml:space="preserve">Lab </w:t>
      </w:r>
      <w:r w:rsidDel="00000000" w:rsidR="00000000" w:rsidRPr="00000000">
        <w:rPr>
          <w:b w:val="1"/>
          <w:bCs w:val="1"/>
          <w:rtl w:val="0"/>
        </w:rPr>
        <w:t xml:space="preserve">Part 2 — Frontend (React)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React app (Vite)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EC2 backend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S3 static hosting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via public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will be hosted on: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on Amazon EC2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9pqoam1utus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 — Create React App (Vite)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your Virtual Machine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create vite@latest smart-retail-frontend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smart-retail-frontend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Framework: React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Variant: JavaScript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6kqrheykg10k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 — Install Dependencies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axios react-router-dom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93fgaig82l3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 — Project Structure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structure: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└── ProductList.jsx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└── api.js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main.jsx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xtch07zsn3w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 — Configure API URL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369akdon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src/services/api.js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API = axios.create({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baseURL: "http://&lt;EC2_PUBLIC_IP&gt;:5000/api"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 default API;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&lt;EC2_PUBLIC_IP&gt;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with your actual EC2 IP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gs20uu2ql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Create Product Component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e9bl589af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src/components/ProductList.jsx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API from "../services/api";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 ProductList()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const [products, setProducts] = useState([]);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useEffect(()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API.get("/products")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.then((res) =&gt; setProducts(res.data))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.catch((err) =&gt; console.error(err));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}, []);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&lt;h2&gt;SmartRetail Products&lt;/h2&gt;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{products.map((p) =&gt;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&lt;div key={p._id}&gt;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&lt;h3&gt;{p.name}&lt;/h3&gt;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&lt;p&gt;₹{p.price}&lt;/p&gt;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&lt;hr /&gt;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export default ProductList;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w7s5v5atr1d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 — Update App.jsx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ProductList from "./components/ProductList";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&lt;h1&gt;SmartRetail AI&lt;/h1&gt;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&lt;ProductList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7uzl32gadn42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7 — Run Locally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should see products from EC2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14jioshma9g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8 — Build for Production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creates: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qyzu3bj5pco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9 — Create S3 Bucket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AWS Console → S3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bucket:</w:t>
      </w:r>
    </w:p>
    <w:tbl>
      <w:tblPr>
        <w:tblStyle w:val="Table1"/>
        <w:tblW w:w="4465.0" w:type="dxa"/>
        <w:jc w:val="left"/>
        <w:tblLayout w:type="fixed"/>
        <w:tblLook w:val="0600"/>
      </w:tblPr>
      <w:tblGrid>
        <w:gridCol w:w="2225"/>
        <w:gridCol w:w="2240"/>
        <w:tblGridChange w:id="0">
          <w:tblGrid>
            <w:gridCol w:w="222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Bucket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smart-retail-frontend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Same as EC2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Block Public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Disable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gky3qggdcij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10 — Enable Static Website Hosting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bucket: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Properties → Static Website Hosting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Index document: index.html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Error document: error.html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p9pnc7la2pe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11 — Upload Build Files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bucket → Upload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contents of: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Upload files inside dist, not dist folder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1bhms912a5q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12 — Make Files Public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Permissions → Bucket Policy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"Version": "2012-10-17",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"Statement":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"Sid": "PublicRead",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"Effect": "Allow",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"Principal": "*",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"Action": "s3:GetObject",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"Resource": "arn:aws:s3:::smart-retail-frontend/*"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e9ya16tn6yj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13 — Access Website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Properties → Static Website Hosting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 URL like: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http://smart-retail-frontend.s3-website-&lt;region&gt;.amazonaws.com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