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71" w:rsidRDefault="000A0554" w:rsidP="000A0554">
      <w:pPr>
        <w:jc w:val="center"/>
        <w:rPr>
          <w:b/>
        </w:rPr>
      </w:pPr>
      <w:r>
        <w:rPr>
          <w:b/>
        </w:rPr>
        <w:t>Preliminary Exam-Kyle Thompson</w:t>
      </w:r>
    </w:p>
    <w:p w:rsidR="000A0554" w:rsidRDefault="000A0554" w:rsidP="000A0554">
      <w:pPr>
        <w:jc w:val="center"/>
      </w:pPr>
      <w:r>
        <w:t>Prepared by Hassan</w:t>
      </w:r>
    </w:p>
    <w:p w:rsidR="000A0554" w:rsidRDefault="000A0554" w:rsidP="000A0554"/>
    <w:p w:rsidR="000A0554" w:rsidRDefault="000A0554" w:rsidP="000A0554"/>
    <w:p w:rsidR="000A0554" w:rsidRDefault="000A0554" w:rsidP="000A0554">
      <w:pPr>
        <w:pStyle w:val="ListParagraph"/>
        <w:numPr>
          <w:ilvl w:val="0"/>
          <w:numId w:val="1"/>
        </w:numPr>
      </w:pPr>
      <w:r>
        <w:t>What is the difference between incompressible and constant density. Give examples.</w:t>
      </w:r>
    </w:p>
    <w:p w:rsidR="000A0554" w:rsidRDefault="000A0554" w:rsidP="000A0554">
      <w:pPr>
        <w:pStyle w:val="ListParagraph"/>
        <w:numPr>
          <w:ilvl w:val="0"/>
          <w:numId w:val="1"/>
        </w:numPr>
      </w:pPr>
      <w:proofErr w:type="spellStart"/>
      <w:r>
        <w:t>Pohlhausen</w:t>
      </w:r>
      <w:proofErr w:type="spellEnd"/>
      <w:r>
        <w:t xml:space="preserve"> method does not yield the correct separation </w:t>
      </w:r>
      <w:r w:rsidR="00505593">
        <w:t>point</w:t>
      </w:r>
      <w:bookmarkStart w:id="0" w:name="_GoBack"/>
      <w:bookmarkEnd w:id="0"/>
      <w:r>
        <w:t>, Can you suggest ways to improve it.</w:t>
      </w:r>
    </w:p>
    <w:p w:rsidR="000A0554" w:rsidRDefault="000A0554" w:rsidP="000A0554">
      <w:pPr>
        <w:pStyle w:val="ListParagraph"/>
        <w:numPr>
          <w:ilvl w:val="0"/>
          <w:numId w:val="1"/>
        </w:numPr>
      </w:pPr>
      <w:r>
        <w:t>RANS methods are widely used in industry despite the fact that they have limitations</w:t>
      </w:r>
      <w:r w:rsidR="00812807">
        <w:t xml:space="preserve">. What can you suggest to improve </w:t>
      </w:r>
      <w:proofErr w:type="gramStart"/>
      <w:r w:rsidR="00812807">
        <w:t>them.</w:t>
      </w:r>
      <w:proofErr w:type="gramEnd"/>
    </w:p>
    <w:p w:rsidR="00812807" w:rsidRDefault="00812807" w:rsidP="000A0554">
      <w:pPr>
        <w:pStyle w:val="ListParagraph"/>
        <w:numPr>
          <w:ilvl w:val="0"/>
          <w:numId w:val="1"/>
        </w:numPr>
      </w:pPr>
      <w:r>
        <w:t xml:space="preserve">In Hypersonic flows, thermal and chemical </w:t>
      </w:r>
      <w:proofErr w:type="spellStart"/>
      <w:r>
        <w:t>nonequilibrium</w:t>
      </w:r>
      <w:proofErr w:type="spellEnd"/>
      <w:r>
        <w:t xml:space="preserve"> effects prevail. Derive an expression for change of entropy. If you mix two gases which have the same pressure and temperature, what happens to the total </w:t>
      </w:r>
      <w:proofErr w:type="gramStart"/>
      <w:r>
        <w:t>entropy.</w:t>
      </w:r>
      <w:proofErr w:type="gramEnd"/>
    </w:p>
    <w:p w:rsidR="00812807" w:rsidRPr="000A0554" w:rsidRDefault="00812807" w:rsidP="000A0554">
      <w:pPr>
        <w:pStyle w:val="ListParagraph"/>
        <w:numPr>
          <w:ilvl w:val="0"/>
          <w:numId w:val="1"/>
        </w:numPr>
      </w:pPr>
      <w:r>
        <w:t xml:space="preserve">Given Gibbs free energy, how can you calculate all relevant thermodynamic quantities that are required in a reacting flow </w:t>
      </w:r>
      <w:proofErr w:type="gramStart"/>
      <w:r>
        <w:t>solver.</w:t>
      </w:r>
      <w:proofErr w:type="gramEnd"/>
    </w:p>
    <w:sectPr w:rsidR="00812807" w:rsidRPr="000A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00C18"/>
    <w:multiLevelType w:val="hybridMultilevel"/>
    <w:tmpl w:val="BBF8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54"/>
    <w:rsid w:val="000A0554"/>
    <w:rsid w:val="00505593"/>
    <w:rsid w:val="00657471"/>
    <w:rsid w:val="0081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59B5-2064-4A53-AB02-EE485100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1</cp:revision>
  <dcterms:created xsi:type="dcterms:W3CDTF">2016-02-17T14:15:00Z</dcterms:created>
  <dcterms:modified xsi:type="dcterms:W3CDTF">2016-02-17T14:38:00Z</dcterms:modified>
</cp:coreProperties>
</file>