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D'ENTRÉE EN RELATION (DER)</w:t>
      </w:r>
    </w:p>
    <w:p>
      <w:pPr>
        <w:jc w:val="center"/>
      </w:pPr>
      <w:r>
        <w:rPr>
          <w:b/>
        </w:rPr>
        <w:t>CONSEIL EN INVESTISSEMENT FINANCIER</w:t>
        <w:br/>
      </w:r>
      <w:r>
        <w:t>Conformément à la directive MiFID II</w:t>
      </w:r>
    </w:p>
    <w:p>
      <w:r>
        <w:br/>
      </w:r>
    </w:p>
    <w:p>
      <w:r>
        <w:rPr>
          <w:b/>
        </w:rPr>
        <w:t xml:space="preserve">Date d'entrée en relation : </w:t>
      </w:r>
      <w:r>
        <w:t>02/09/2025</w:t>
      </w:r>
    </w:p>
    <w:p>
      <w:r>
        <w:br/>
      </w:r>
    </w:p>
    <w:p>
      <w:pPr>
        <w:pStyle w:val="Heading1"/>
      </w:pPr>
      <w:r>
        <w:t>IDENTIFICATION DU CLIENT</w:t>
      </w:r>
    </w:p>
    <w:p>
      <w:r>
        <w:rPr>
          <w:b/>
        </w:rPr>
        <w:t xml:space="preserve">Nom et Prénom : </w:t>
      </w:r>
      <w:r>
        <w:t>Kim BUI</w:t>
        <w:br/>
      </w:r>
      <w:r>
        <w:rPr>
          <w:b/>
        </w:rPr>
        <w:t xml:space="preserve">Adresse électronique : </w:t>
      </w:r>
      <w:r>
        <w:t>kim.bui.cgp@gmail.com</w:t>
        <w:br/>
      </w:r>
    </w:p>
    <w:p>
      <w:pPr>
        <w:pStyle w:val="Heading1"/>
      </w:pPr>
      <w:r>
        <w:t>NATURE DES SERVICES</w:t>
      </w:r>
    </w:p>
    <w:p>
      <w:r>
        <w:t>Dans le cadre de cette relation d'affaires, nous vous proposons les services suivants :</w:t>
        <w:br/>
        <w:br/>
        <w:t>• Conseil en investissement financier personnalisé</w:t>
        <w:br/>
        <w:t>• Analyse de votre situation patrimoniale</w:t>
        <w:br/>
        <w:t>• Recommandations d'allocation d'actifs</w:t>
        <w:br/>
        <w:t>• Suivi et évaluation périodique de vos investissements</w:t>
        <w:br/>
        <w:t>• Information sur les produits financiers adaptés à votre profil</w:t>
      </w:r>
    </w:p>
    <w:p>
      <w:pPr>
        <w:pStyle w:val="Heading1"/>
      </w:pPr>
      <w:r>
        <w:t>INFORMATIONS RÉGLEMENTAIRES</w:t>
      </w:r>
    </w:p>
    <w:p>
      <w:r>
        <w:t>Conformément à la réglementation MiFID II, nous nous engageons à :</w:t>
        <w:br/>
        <w:br/>
        <w:t>• Agir de manière honnête, équitable et professionnelle</w:t>
        <w:br/>
        <w:t>• Fournir des informations claires et compréhensibles</w:t>
        <w:br/>
        <w:t>• Évaluer l'adéquation des conseils à votre situation</w:t>
        <w:br/>
        <w:t>• Prévenir et gérer les conflits d'intérêts</w:t>
        <w:br/>
        <w:t>• Protéger vos données personnelles selon le RGPD</w:t>
      </w:r>
    </w:p>
    <w:p>
      <w:pPr>
        <w:pStyle w:val="Heading1"/>
      </w:pPr>
      <w:r>
        <w:t>DOCUMENTS À FOURNIR</w:t>
      </w:r>
    </w:p>
    <w:p>
      <w:r>
        <w:t>Pour poursuivre cette relation et vous fournir un conseil adapté, vous devrez nous transmettre :</w:t>
        <w:br/>
        <w:br/>
        <w:t>Documents obligatoires :</w:t>
        <w:br/>
        <w:t>• Pièce d'identité en cours de validité</w:t>
        <w:br/>
        <w:t>• Avis d'imposition de l'année en cours</w:t>
        <w:br/>
        <w:t>• Justificatif de domicile de moins de 3 mois</w:t>
        <w:br/>
        <w:t>• Relevés de comptes bancaires des 3 derniers mois</w:t>
        <w:br/>
        <w:br/>
        <w:t>Ces documents nous permettront d'évaluer votre situation financière et de vous proposer des solutions adaptées.</w:t>
      </w:r>
    </w:p>
    <w:p>
      <w:pPr>
        <w:pStyle w:val="Heading1"/>
      </w:pPr>
      <w:r>
        <w:t>ACCEPTATION</w:t>
      </w:r>
    </w:p>
    <w:p>
      <w:r>
        <w:t>En signant ce document, vous :</w:t>
        <w:br/>
        <w:br/>
        <w:t>• Confirmez l'exactitude des informations fournies</w:t>
        <w:br/>
        <w:t>• Acceptez d'entrer en relation d'affaires avec notre établissement</w:t>
        <w:br/>
        <w:t>• Vous engagez à nous fournir les documents nécessaires</w:t>
        <w:br/>
        <w:t>• Consentez au traitement de vos données personnelles dans le cadre de cette mission</w:t>
        <w:br/>
        <w:br/>
        <w:t>Ce document doit être signé et retourné avant toute prestation de conseil.</w:t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</w:t>
            </w:r>
          </w:p>
        </w:tc>
        <w:tc>
          <w:tcPr>
            <w:tcW w:type="dxa" w:w="4320"/>
          </w:tcPr>
          <w:p>
            <w:r>
              <w:t>CONSEILLER</w:t>
            </w:r>
          </w:p>
        </w:tc>
      </w:tr>
      <w:tr>
        <w:tc>
          <w:tcPr>
            <w:tcW w:type="dxa" w:w="4320"/>
          </w:tcPr>
          <w:p>
            <w:r>
              <w:t>Date et signature :</w:t>
            </w:r>
          </w:p>
        </w:tc>
        <w:tc>
          <w:tcPr>
            <w:tcW w:type="dxa" w:w="4320"/>
          </w:tcPr>
          <w:p>
            <w:r>
              <w:t>Date : 02/09/2025</w:t>
            </w:r>
          </w:p>
        </w:tc>
      </w:tr>
      <w:tr>
        <w:tc>
          <w:tcPr>
            <w:tcW w:type="dxa" w:w="4320"/>
          </w:tcPr>
          <w:p>
            <w:r>
              <w:br/>
              <w:br/>
              <w:br/>
            </w:r>
          </w:p>
        </w:tc>
        <w:tc>
          <w:tcPr>
            <w:tcW w:type="dxa" w:w="4320"/>
          </w:tcPr>
          <w:p>
            <w:r>
              <w:t>Signature et cachet :</w:t>
              <w:br/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