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EABC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5A9CF075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1C1A141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C5411E9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8]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BB7DF8" w14:paraId="4380F151" w14:textId="77777777" w:rsidTr="000F1E0A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FBC3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42FAB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Bùi Trung Kiên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59AF9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571301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B25DTCN105</w:t>
            </w:r>
          </w:p>
        </w:tc>
      </w:tr>
      <w:tr w:rsidR="00BB7DF8" w14:paraId="0CC17885" w14:textId="77777777" w:rsidTr="000F1E0A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B6961A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A94FF1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HN-KS25-CNTT2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CAAFE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E88EF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</w:t>
            </w:r>
          </w:p>
        </w:tc>
      </w:tr>
    </w:tbl>
    <w:p w14:paraId="7539313F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E23412A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Điền câu trả lời vào các ô trống. Không xoá hoặc đổi thứ tự các bảng. Lưu tệp theo cú pháp Agile-Scrum_[HoTenKhongDau]_De08.docx.</w:t>
      </w:r>
    </w:p>
    <w:p w14:paraId="1987A4BA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BB7DF8" w14:paraId="1BFC8EE7" w14:textId="77777777" w:rsidTr="000F1E0A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C73D7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8D425E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37BE9A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80B77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User Story (Là…, tôi muốn…, để…)</w:t>
            </w:r>
          </w:p>
        </w:tc>
      </w:tr>
      <w:tr w:rsidR="00BB7DF8" w14:paraId="122D9A98" w14:textId="77777777" w:rsidTr="000F1E0A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02F003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Quản lý lực lượng cứu hộ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E707D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Quản lý nhân viên và xe cứu hộ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E5D9A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89AFE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Là một quản lý, tôi muốn xem danh sách nhân viên và xe cứu hộ, để dễ dàng phân chia công việc</w:t>
            </w:r>
          </w:p>
        </w:tc>
      </w:tr>
      <w:tr w:rsidR="00BB7DF8" w14:paraId="35C123AA" w14:textId="77777777" w:rsidTr="000F1E0A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067BF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Vận hành cứu hộ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902E0" w14:textId="77777777" w:rsidR="00BB7DF8" w:rsidRPr="00CB66C6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Theo dõi vị trí xe cứu hộ qua GPS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001D9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3BDB2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Là một nhân viên cứu hộ, tôi muốn theo dõi vị trí xe cứu hộ qua GPS, để điều phối xe cứu hộ tốt hơn</w:t>
            </w:r>
          </w:p>
        </w:tc>
      </w:tr>
    </w:tbl>
    <w:p w14:paraId="4D820DF8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15EBB70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BB7DF8" w14:paraId="5BA86049" w14:textId="77777777" w:rsidTr="000F1E0A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9711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411B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Lý do (gắn với US-X)</w:t>
            </w:r>
          </w:p>
        </w:tc>
      </w:tr>
      <w:tr w:rsidR="00BB7DF8" w14:paraId="47B46297" w14:textId="77777777" w:rsidTr="000F1E0A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82C362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8E71E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Chứa quá nhiều yêu cầu, không thể hoàn thành trong 1 Sprint</w:t>
            </w:r>
          </w:p>
        </w:tc>
      </w:tr>
      <w:tr w:rsidR="00BB7DF8" w14:paraId="68628700" w14:textId="77777777" w:rsidTr="000F1E0A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7131E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5650D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US-X đưa ra “làm việc tốt hơn” chưa đủ rõ ràng để kiểm tra</w:t>
            </w:r>
          </w:p>
        </w:tc>
      </w:tr>
    </w:tbl>
    <w:p w14:paraId="26E1FEB1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BB7DF8" w14:paraId="366BC1C1" w14:textId="77777777" w:rsidTr="000F1E0A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49129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71A8F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User Story viết lại</w:t>
            </w:r>
          </w:p>
        </w:tc>
      </w:tr>
      <w:tr w:rsidR="00BB7DF8" w14:paraId="187B0688" w14:textId="77777777" w:rsidTr="000F1E0A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4E187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CDEC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Là một nhân viên cứu hộ, tôi muốn hệ thống phân công yêu cầu cứu hộ theo thời gian thực, để tôi nhanh chóng đến nơi cứu hộ</w:t>
            </w:r>
          </w:p>
        </w:tc>
      </w:tr>
      <w:tr w:rsidR="00BB7DF8" w14:paraId="4F8B1D74" w14:textId="77777777" w:rsidTr="000F1E0A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B656AA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2787A1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Là một nhân viên cứu hộ, tôi muốn hệ thống tự chấm điểm đánh giá cho tôi, để tôi nắm được mức độ hoàn thành sau mỗi ca làm việc</w:t>
            </w:r>
          </w:p>
        </w:tc>
      </w:tr>
    </w:tbl>
    <w:p w14:paraId="26F5CF8C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3F27F09F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BB7DF8" w14:paraId="697B5F0D" w14:textId="77777777" w:rsidTr="000F1E0A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6D787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C75919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B1BBB9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Lý do (gắn với MVP)</w:t>
            </w:r>
          </w:p>
        </w:tc>
      </w:tr>
      <w:tr w:rsidR="00BB7DF8" w14:paraId="3F936D40" w14:textId="77777777" w:rsidTr="000F1E0A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A746D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1595A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DDD72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Giúp quản lý dễ dàng kiểm tra xem nhân viên và xe cứu hộ nào còn đang trống để phân chia công việc, tránh trường hợp giao 2 việc cho cùng một nhân viên cứu hộ</w:t>
            </w:r>
          </w:p>
        </w:tc>
      </w:tr>
      <w:tr w:rsidR="00BB7DF8" w14:paraId="39C751C1" w14:textId="77777777" w:rsidTr="000F1E0A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2FCAE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45D2D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E76981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Giúp nhân viên cứu hộ theo dõi lộ trình theo thời gian thực để đến nơi kịp thời, tránh lòng vòng</w:t>
            </w:r>
          </w:p>
        </w:tc>
      </w:tr>
    </w:tbl>
    <w:p w14:paraId="2E98356D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046680C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BB7DF8" w14:paraId="28871E2D" w14:textId="77777777" w:rsidTr="000F1E0A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258D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73110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51D713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B4F0D0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Then</w:t>
            </w:r>
          </w:p>
        </w:tc>
      </w:tr>
      <w:tr w:rsidR="00BB7DF8" w14:paraId="74ED045C" w14:textId="77777777" w:rsidTr="000F1E0A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D6A2E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F4BA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FF4065">
              <w:rPr>
                <w:rFonts w:ascii="Times New Roman" w:eastAsia="Times New Roman" w:hAnsi="Times New Roman" w:cs="Times New Roman"/>
              </w:rPr>
              <w:t>Nhân viên cứu hộ A đã đăng nhập; phiếu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FF4065">
              <w:rPr>
                <w:rFonts w:ascii="Times New Roman" w:eastAsia="Times New Roman" w:hAnsi="Times New Roman" w:cs="Times New Roman"/>
              </w:rPr>
              <w:t>cứu hộ CU-00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 w:rsidRPr="00FF4065">
              <w:rPr>
                <w:rFonts w:ascii="Times New Roman" w:eastAsia="Times New Roman" w:hAnsi="Times New Roman" w:cs="Times New Roman"/>
              </w:rPr>
              <w:t xml:space="preserve"> được phân công cho nhân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FF4065">
              <w:rPr>
                <w:rFonts w:ascii="Times New Roman" w:eastAsia="Times New Roman" w:hAnsi="Times New Roman" w:cs="Times New Roman"/>
              </w:rPr>
              <w:t xml:space="preserve">viên cứu hộ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059FC2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mở phiếu cứu hộ CU-001 qua đường dẫn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E8C67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Hệ thống hiển thị thông tin chi tiết phiếu cứu hộ</w:t>
            </w:r>
          </w:p>
        </w:tc>
      </w:tr>
    </w:tbl>
    <w:p w14:paraId="43CD3F6C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BB7DF8" w14:paraId="09A25E7C" w14:textId="77777777" w:rsidTr="000F1E0A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06F1C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75DCC0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Then</w:t>
            </w:r>
          </w:p>
        </w:tc>
      </w:tr>
      <w:tr w:rsidR="00BB7DF8" w14:paraId="18C47D03" w14:textId="77777777" w:rsidTr="000F1E0A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0F7F62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Times New Roman" w:eastAsia="Times New Roman" w:hAnsi="Times New Roman" w:cs="Times New Roman"/>
              </w:rPr>
              <w:t xml:space="preserve"> (2a) Không thuộc quyền</w:t>
            </w:r>
          </w:p>
          <w:p w14:paraId="2E969F41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Times New Roman" w:eastAsia="Times New Roman" w:hAnsi="Times New Roman" w:cs="Times New Roman"/>
              </w:rPr>
              <w:t xml:space="preserve">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68537B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FF4065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FF4065">
              <w:rPr>
                <w:rFonts w:ascii="Times New Roman" w:eastAsia="Times New Roman" w:hAnsi="Times New Roman" w:cs="Times New Roman"/>
              </w:rPr>
              <w:t>Hệ thống từ chối yêu cầu,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FF4065">
              <w:rPr>
                <w:rFonts w:ascii="Times New Roman" w:eastAsia="Times New Roman" w:hAnsi="Times New Roman" w:cs="Times New Roman"/>
              </w:rPr>
              <w:t>thông báo “Bạn không có quyền”</w:t>
            </w:r>
          </w:p>
          <w:p w14:paraId="345791D7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1E82BE1F" w14:textId="77777777" w:rsidR="00BB7DF8" w:rsidRPr="00FF4065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Hệ thống từ chối yêu cầu, thông báo “Phiếu đã bị hủy”</w:t>
            </w:r>
          </w:p>
        </w:tc>
      </w:tr>
    </w:tbl>
    <w:p w14:paraId="44FC9616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9169419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3.5. AC và DoD</w:t>
      </w:r>
    </w:p>
    <w:tbl>
      <w:tblPr>
        <w:tblW w:w="90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B7DF8" w14:paraId="13852AD9" w14:textId="77777777" w:rsidTr="000F1E0A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C4F3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79313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20C2E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A171B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Phát biểu 4</w:t>
            </w:r>
          </w:p>
        </w:tc>
      </w:tr>
      <w:tr w:rsidR="00BB7DF8" w14:paraId="72557CB0" w14:textId="77777777" w:rsidTr="000F1E0A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9779B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E7F07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C03FD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1CF9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DoD</w:t>
            </w:r>
          </w:p>
        </w:tc>
      </w:tr>
    </w:tbl>
    <w:p w14:paraId="549D6BEA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B7DF8" w14:paraId="164DCB78" w14:textId="77777777" w:rsidTr="000F1E0A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41D32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 và DoD khác nhau thế nào về phạm vi áp dụng?</w:t>
            </w:r>
          </w:p>
        </w:tc>
      </w:tr>
      <w:tr w:rsidR="00BB7DF8" w14:paraId="19C8B99E" w14:textId="77777777" w:rsidTr="000F1E0A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8387B2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AC: là phạm vi đơn lẻ, do PO duyệt</w:t>
            </w:r>
          </w:p>
          <w:p w14:paraId="6DF98DFB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DoD: là phạm vi toàn cục</w:t>
            </w:r>
          </w:p>
        </w:tc>
      </w:tr>
    </w:tbl>
    <w:p w14:paraId="4485975F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540D0176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BB7DF8" w14:paraId="4D556F82" w14:textId="77777777" w:rsidTr="000F1E0A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FDDF91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66D0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19DF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Lý do</w:t>
            </w:r>
          </w:p>
        </w:tc>
      </w:tr>
      <w:tr w:rsidR="00BB7DF8" w14:paraId="6236C5D4" w14:textId="77777777" w:rsidTr="000F1E0A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3AE3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F26B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5CC67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Chức năng quản lý nhân viên ở mức độ trung bình, giao diện hiển thị cơ bản</w:t>
            </w:r>
          </w:p>
        </w:tc>
      </w:tr>
      <w:tr w:rsidR="00BB7DF8" w14:paraId="39267121" w14:textId="77777777" w:rsidTr="000F1E0A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046DB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BB2E8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F4CB42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Cần kết nối tích hợp GPS</w:t>
            </w:r>
          </w:p>
        </w:tc>
      </w:tr>
    </w:tbl>
    <w:p w14:paraId="12CEC3C7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B7DF8" w14:paraId="2F33140D" w14:textId="77777777" w:rsidTr="000F1E0A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9530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Planning Poker (thẻ 2, 3, 3, 3, 13): đội nên làm gì tiếp theo?</w:t>
            </w:r>
          </w:p>
        </w:tc>
      </w:tr>
      <w:tr w:rsidR="00BB7DF8" w14:paraId="52643916" w14:textId="77777777" w:rsidTr="000F1E0A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950EC3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9EEF08F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0E8F898D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W w:w="9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B7DF8" w14:paraId="75B4A299" w14:textId="77777777" w:rsidTr="000F1E0A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C936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FC491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Trả lời</w:t>
            </w:r>
          </w:p>
        </w:tc>
      </w:tr>
      <w:tr w:rsidR="00BB7DF8" w14:paraId="4F51BF94" w14:textId="77777777" w:rsidTr="000F1E0A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EC311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1E23D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(26 + 23 + 26) / 3 = 25 SP</w:t>
            </w:r>
          </w:p>
        </w:tc>
      </w:tr>
      <w:tr w:rsidR="00BB7DF8" w14:paraId="1573B87B" w14:textId="77777777" w:rsidTr="000F1E0A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F6DE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8084A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người * 10 ngày = 50 người / ngày</w:t>
            </w:r>
          </w:p>
          <w:p w14:paraId="7F82E2C2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người * 10 ngày = 40 người / ngày (80%)</w:t>
            </w:r>
          </w:p>
          <w:p w14:paraId="5B42318C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SP cam kết: 25 * 80% = 20 SP</w:t>
            </w:r>
          </w:p>
        </w:tc>
      </w:tr>
      <w:tr w:rsidR="00BB7DF8" w14:paraId="60AA1702" w14:textId="77777777" w:rsidTr="000F1E0A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8FA63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A682E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Chọn B2, B3, B4 </w:t>
            </w:r>
          </w:p>
          <w:p w14:paraId="2CEB79BD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Tổng: 3 + 8 + 5 + 3 = 18 SP (Nhỏ hơn SP cam kết)</w:t>
            </w:r>
          </w:p>
        </w:tc>
      </w:tr>
      <w:tr w:rsidR="00BB7DF8" w14:paraId="727006C9" w14:textId="77777777" w:rsidTr="000F1E0A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18F4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2271AF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Hoàn thiện các tính năng vận hành cứu hộ và phân công công việc</w:t>
            </w:r>
          </w:p>
        </w:tc>
      </w:tr>
    </w:tbl>
    <w:p w14:paraId="4EC14069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6D0CB7E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W w:w="90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BB7DF8" w14:paraId="54787DA5" w14:textId="77777777" w:rsidTr="000F1E0A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B8852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49B30B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66D3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Ước lượng (giờ)</w:t>
            </w:r>
          </w:p>
        </w:tc>
      </w:tr>
      <w:tr w:rsidR="00BB7DF8" w14:paraId="1EA6BD5F" w14:textId="77777777" w:rsidTr="000F1E0A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79094B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Thiết kế giao diện thông tin phiếu cứu hộ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6660BC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99C1A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BB7DF8" w14:paraId="4E1B4FD7" w14:textId="77777777" w:rsidTr="000F1E0A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BBA499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Thiết kế cơ sở dữ liệu cho phiếu cứu hộ, phát triển các chức năng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67F8A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791A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BB7DF8" w14:paraId="4CEDC326" w14:textId="77777777" w:rsidTr="000F1E0A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2D05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Kiểm thử hệ thống giao diện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F35EE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4B84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BB7DF8" w14:paraId="28C0AC01" w14:textId="77777777" w:rsidTr="000F1E0A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64565B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1D1D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B73A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</w:tbl>
    <w:p w14:paraId="02937025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D41DD62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W w:w="9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B7DF8" w14:paraId="6A8386E8" w14:textId="77777777" w:rsidTr="000F1E0A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D6DD50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4EF0C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Trả lời</w:t>
            </w:r>
          </w:p>
        </w:tc>
      </w:tr>
      <w:tr w:rsidR="00BB7DF8" w14:paraId="7C77AA7D" w14:textId="77777777" w:rsidTr="000F1E0A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B738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C0EE8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Thực tế: 21 SP</w:t>
            </w:r>
          </w:p>
          <w:p w14:paraId="4604C6B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Lý tưởng: 13,8 SP</w:t>
            </w:r>
          </w:p>
          <w:p w14:paraId="4047BADC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Chênh lệch: 7,2 SP</w:t>
            </w:r>
          </w:p>
          <w:p w14:paraId="1AD8711A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Kết luận: Ahead of Schedule</w:t>
            </w:r>
          </w:p>
        </w:tc>
      </w:tr>
      <w:tr w:rsidR="00BB7DF8" w14:paraId="58D9D573" w14:textId="77777777" w:rsidTr="000F1E0A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4788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204A94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Từ ngày 0 đến ngày 2 SP còn lại không thay đổi, điều này sẽ làm khối lượng công việc của những ngày sau thêm áp lực</w:t>
            </w:r>
          </w:p>
        </w:tc>
      </w:tr>
    </w:tbl>
    <w:p w14:paraId="37DE73C5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C0C21FB" w14:textId="77777777" w:rsidR="00BB7DF8" w:rsidRDefault="00BB7DF8" w:rsidP="00BB7DF8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W w:w="90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B7DF8" w14:paraId="273AC803" w14:textId="77777777" w:rsidTr="000F1E0A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09D16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7150E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8F9F8A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E848B9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Hoạt động d</w:t>
            </w:r>
          </w:p>
        </w:tc>
      </w:tr>
      <w:tr w:rsidR="00BB7DF8" w14:paraId="6B5B25ED" w14:textId="77777777" w:rsidTr="000F1E0A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17D6A9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92D461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A75E9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BA6255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Stakeholders / PO</w:t>
            </w:r>
          </w:p>
        </w:tc>
      </w:tr>
    </w:tbl>
    <w:p w14:paraId="22CAE724" w14:textId="77777777" w:rsidR="00BB7DF8" w:rsidRDefault="00BB7DF8" w:rsidP="00BB7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B7DF8" w14:paraId="19C591BD" w14:textId="77777777" w:rsidTr="000F1E0A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2153C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 xử lý đề nghị của Stakeholder thế nào?</w:t>
            </w:r>
          </w:p>
        </w:tc>
      </w:tr>
      <w:tr w:rsidR="00BB7DF8" w14:paraId="5AB22D3A" w14:textId="77777777" w:rsidTr="000F1E0A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74CB90" w14:textId="77777777" w:rsidR="00BB7DF8" w:rsidRDefault="00BB7DF8" w:rsidP="000F1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Từ chối, vì sẽ làm khối lượng cống việc tăng khiến đội áp lực và khách hàng không thực sự cần thiết xem xe cứu hộ đang đi đến đâu</w:t>
            </w:r>
          </w:p>
        </w:tc>
      </w:tr>
    </w:tbl>
    <w:p w14:paraId="7483EC19" w14:textId="77777777" w:rsidR="00BB7DF8" w:rsidRDefault="00BB7DF8"/>
    <w:sectPr w:rsidR="00BB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F8"/>
    <w:rsid w:val="0038119A"/>
    <w:rsid w:val="00BB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1088"/>
  <w15:chartTrackingRefBased/>
  <w15:docId w15:val="{2B007213-D797-4500-8156-BAB24444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DF8"/>
  </w:style>
  <w:style w:type="paragraph" w:styleId="Heading1">
    <w:name w:val="heading 1"/>
    <w:basedOn w:val="Normal"/>
    <w:next w:val="Normal"/>
    <w:link w:val="Heading1Char"/>
    <w:uiPriority w:val="9"/>
    <w:qFormat/>
    <w:rsid w:val="00BB7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2026-10-29T07:35:00Z</dcterms:created>
  <dcterms:modified xsi:type="dcterms:W3CDTF">2026-10-29T07:36:00Z</dcterms:modified>
</cp:coreProperties>
</file>