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D2D0" w14:textId="1C4AACA6" w:rsidR="00482F3C" w:rsidRDefault="00482F3C" w:rsidP="00482F3C">
      <w:pPr>
        <w:pStyle w:val="Title"/>
        <w:jc w:val="center"/>
      </w:pPr>
      <w:r>
        <w:t>Requirements/Domain Knowledge</w:t>
      </w:r>
    </w:p>
    <w:p w14:paraId="77CE1B2B" w14:textId="38F529AC" w:rsidR="00482F3C" w:rsidRPr="00482F3C" w:rsidRDefault="00482F3C" w:rsidP="00482F3C"/>
    <w:p w14:paraId="7C3041AF" w14:textId="27DFEBE8" w:rsidR="00482F3C" w:rsidRDefault="00482F3C" w:rsidP="00482F3C">
      <w:pPr>
        <w:pStyle w:val="ListParagraph"/>
      </w:pPr>
      <w:r>
        <w:tab/>
        <w:t xml:space="preserve">The software domain that we have chosen to model is an auto parts business. </w:t>
      </w:r>
    </w:p>
    <w:p w14:paraId="02701AAB" w14:textId="77777777" w:rsidR="0002507A" w:rsidRDefault="00482F3C" w:rsidP="00482F3C">
      <w:pPr>
        <w:pStyle w:val="ListParagraph"/>
      </w:pPr>
      <w:r>
        <w:t xml:space="preserve">There are multiple components that make up the modeling and relational database of an auto parts business. </w:t>
      </w:r>
    </w:p>
    <w:p w14:paraId="79F3AF37" w14:textId="49A2B7C0" w:rsidR="0002507A" w:rsidRDefault="00482F3C" w:rsidP="0002507A">
      <w:r>
        <w:t xml:space="preserve">At the center of it all, there is the </w:t>
      </w:r>
      <w:r w:rsidRPr="0002507A">
        <w:rPr>
          <w:b/>
          <w:bCs/>
        </w:rPr>
        <w:t>user</w:t>
      </w:r>
      <w:r>
        <w:t xml:space="preserve"> the user could vary from the role of customer or employee depending on the usage of the user. There are identification and contact details for each user; this includes </w:t>
      </w:r>
      <w:proofErr w:type="spellStart"/>
      <w:r w:rsidRPr="0002507A">
        <w:rPr>
          <w:b/>
          <w:bCs/>
        </w:rPr>
        <w:t>user_id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user_name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user_phone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user_address</w:t>
      </w:r>
      <w:proofErr w:type="spellEnd"/>
      <w:r w:rsidRPr="0002507A">
        <w:rPr>
          <w:b/>
          <w:bCs/>
        </w:rPr>
        <w:t xml:space="preserve">. </w:t>
      </w:r>
      <w:r>
        <w:t>The user also has</w:t>
      </w:r>
      <w:r w:rsidRPr="0002507A">
        <w:rPr>
          <w:b/>
          <w:bCs/>
        </w:rPr>
        <w:t xml:space="preserve"> login</w:t>
      </w:r>
      <w:r>
        <w:t xml:space="preserve"> credentials, </w:t>
      </w:r>
      <w:r w:rsidRPr="0002507A">
        <w:rPr>
          <w:b/>
          <w:bCs/>
        </w:rPr>
        <w:t xml:space="preserve">roles </w:t>
      </w:r>
      <w:r>
        <w:t xml:space="preserve">to fulfill, and certain accessible </w:t>
      </w:r>
      <w:r w:rsidRPr="0002507A">
        <w:rPr>
          <w:b/>
          <w:bCs/>
        </w:rPr>
        <w:t>permissions</w:t>
      </w:r>
      <w:r>
        <w:t xml:space="preserve">. </w:t>
      </w:r>
    </w:p>
    <w:p w14:paraId="1FEFF6EE" w14:textId="4DE101DA" w:rsidR="00482F3C" w:rsidRPr="0002507A" w:rsidRDefault="001C200A" w:rsidP="0002507A">
      <w:r>
        <w:t xml:space="preserve">The first to address of all these is the </w:t>
      </w:r>
      <w:r w:rsidRPr="0002507A">
        <w:rPr>
          <w:b/>
          <w:bCs/>
        </w:rPr>
        <w:t>roles</w:t>
      </w:r>
      <w:r>
        <w:t xml:space="preserve"> that the user has. </w:t>
      </w:r>
      <w:r w:rsidR="0002507A">
        <w:t xml:space="preserve">This is because the roles relate to the </w:t>
      </w:r>
      <w:proofErr w:type="gramStart"/>
      <w:r w:rsidR="0002507A" w:rsidRPr="0002507A">
        <w:rPr>
          <w:b/>
          <w:bCs/>
        </w:rPr>
        <w:t xml:space="preserve">login </w:t>
      </w:r>
      <w:r w:rsidR="0002507A">
        <w:t xml:space="preserve"> and</w:t>
      </w:r>
      <w:proofErr w:type="gramEnd"/>
      <w:r w:rsidR="0002507A">
        <w:t xml:space="preserve"> </w:t>
      </w:r>
      <w:r w:rsidR="0002507A" w:rsidRPr="0002507A">
        <w:rPr>
          <w:b/>
          <w:bCs/>
        </w:rPr>
        <w:t>permissions</w:t>
      </w:r>
      <w:r w:rsidR="0002507A">
        <w:t xml:space="preserve"> portions as there are attributes to contribute. For </w:t>
      </w:r>
      <w:r w:rsidR="0002507A" w:rsidRPr="0002507A">
        <w:rPr>
          <w:b/>
          <w:bCs/>
        </w:rPr>
        <w:t>roles</w:t>
      </w:r>
      <w:r w:rsidR="0002507A">
        <w:t xml:space="preserve">, the two attributes are </w:t>
      </w:r>
      <w:proofErr w:type="spellStart"/>
      <w:r w:rsidR="0002507A" w:rsidRPr="0002507A">
        <w:rPr>
          <w:b/>
          <w:bCs/>
        </w:rPr>
        <w:t>role_id</w:t>
      </w:r>
      <w:proofErr w:type="spellEnd"/>
      <w:r w:rsidR="0002507A" w:rsidRPr="0002507A">
        <w:rPr>
          <w:b/>
          <w:bCs/>
        </w:rPr>
        <w:t xml:space="preserve"> </w:t>
      </w:r>
      <w:r w:rsidR="0002507A">
        <w:t xml:space="preserve">and </w:t>
      </w:r>
      <w:proofErr w:type="spellStart"/>
      <w:r w:rsidR="0002507A" w:rsidRPr="0002507A">
        <w:rPr>
          <w:b/>
          <w:bCs/>
        </w:rPr>
        <w:t>role_name</w:t>
      </w:r>
      <w:proofErr w:type="spellEnd"/>
      <w:r w:rsidR="0002507A" w:rsidRPr="0002507A">
        <w:rPr>
          <w:b/>
          <w:bCs/>
        </w:rPr>
        <w:t>.</w:t>
      </w:r>
      <w:r w:rsidR="0002507A">
        <w:t xml:space="preserve"> </w:t>
      </w:r>
    </w:p>
    <w:p w14:paraId="63A7CAD1" w14:textId="4C10D55F" w:rsidR="00482F3C" w:rsidRPr="0002507A" w:rsidRDefault="00482F3C" w:rsidP="0002507A">
      <w:pPr>
        <w:rPr>
          <w:b/>
          <w:bCs/>
        </w:rPr>
      </w:pPr>
      <w:r>
        <w:t xml:space="preserve">For the </w:t>
      </w:r>
      <w:r w:rsidRPr="0002507A">
        <w:rPr>
          <w:b/>
          <w:bCs/>
        </w:rPr>
        <w:t>login</w:t>
      </w:r>
      <w:r>
        <w:t xml:space="preserve"> credentials, there exists a </w:t>
      </w:r>
      <w:proofErr w:type="spellStart"/>
      <w:r w:rsidRPr="0002507A">
        <w:rPr>
          <w:b/>
          <w:bCs/>
        </w:rPr>
        <w:t>login_id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lo</w:t>
      </w:r>
      <w:r w:rsidR="001C200A" w:rsidRPr="0002507A">
        <w:rPr>
          <w:b/>
          <w:bCs/>
        </w:rPr>
        <w:t>gin_role_id</w:t>
      </w:r>
      <w:proofErr w:type="spellEnd"/>
      <w:r w:rsidR="0002507A" w:rsidRPr="0002507A">
        <w:rPr>
          <w:b/>
          <w:bCs/>
        </w:rPr>
        <w:t xml:space="preserve"> </w:t>
      </w:r>
      <w:r w:rsidR="0002507A">
        <w:t>(which takes a portion from the role that the user has to access information</w:t>
      </w:r>
      <w:proofErr w:type="gramStart"/>
      <w:r w:rsidR="0002507A">
        <w:t xml:space="preserve">) </w:t>
      </w:r>
      <w:r w:rsidR="001C200A" w:rsidRPr="0002507A">
        <w:rPr>
          <w:b/>
          <w:bCs/>
        </w:rPr>
        <w:t>,</w:t>
      </w:r>
      <w:proofErr w:type="gramEnd"/>
      <w:r w:rsidR="001C200A" w:rsidRPr="0002507A">
        <w:rPr>
          <w:b/>
          <w:bCs/>
        </w:rPr>
        <w:t xml:space="preserve"> </w:t>
      </w:r>
      <w:proofErr w:type="spellStart"/>
      <w:r w:rsidR="001C200A" w:rsidRPr="0002507A">
        <w:rPr>
          <w:b/>
          <w:bCs/>
        </w:rPr>
        <w:t>login_username</w:t>
      </w:r>
      <w:proofErr w:type="spellEnd"/>
      <w:r w:rsidR="001C200A" w:rsidRPr="0002507A">
        <w:rPr>
          <w:b/>
          <w:bCs/>
        </w:rPr>
        <w:t xml:space="preserve">, </w:t>
      </w:r>
      <w:r w:rsidR="001C200A">
        <w:t xml:space="preserve">and </w:t>
      </w:r>
      <w:proofErr w:type="spellStart"/>
      <w:r w:rsidR="001C200A" w:rsidRPr="0002507A">
        <w:rPr>
          <w:b/>
          <w:bCs/>
        </w:rPr>
        <w:t>login_password</w:t>
      </w:r>
      <w:proofErr w:type="spellEnd"/>
      <w:r w:rsidR="001C200A" w:rsidRPr="0002507A">
        <w:rPr>
          <w:b/>
          <w:bCs/>
        </w:rPr>
        <w:t>.</w:t>
      </w:r>
      <w:r w:rsidR="0002507A" w:rsidRPr="0002507A">
        <w:rPr>
          <w:b/>
          <w:bCs/>
        </w:rPr>
        <w:t xml:space="preserve"> </w:t>
      </w:r>
    </w:p>
    <w:p w14:paraId="3CD67ACC" w14:textId="33DBC0D7" w:rsidR="0002507A" w:rsidRDefault="0002507A" w:rsidP="0002507A">
      <w:pPr>
        <w:rPr>
          <w:b/>
          <w:bCs/>
        </w:rPr>
      </w:pPr>
      <w:r>
        <w:t xml:space="preserve">For the </w:t>
      </w:r>
      <w:r w:rsidRPr="0002507A">
        <w:rPr>
          <w:b/>
          <w:bCs/>
        </w:rPr>
        <w:t>permission</w:t>
      </w:r>
      <w:r>
        <w:t xml:space="preserve"> access, there exists a </w:t>
      </w:r>
      <w:proofErr w:type="spellStart"/>
      <w:r w:rsidRPr="0002507A">
        <w:rPr>
          <w:b/>
          <w:bCs/>
        </w:rPr>
        <w:t>per_</w:t>
      </w:r>
      <w:proofErr w:type="gramStart"/>
      <w:r w:rsidRPr="0002507A">
        <w:rPr>
          <w:b/>
          <w:bCs/>
        </w:rPr>
        <w:t>name</w:t>
      </w:r>
      <w:proofErr w:type="spellEnd"/>
      <w:r w:rsidRPr="0002507A">
        <w:rPr>
          <w:b/>
          <w:bCs/>
        </w:rPr>
        <w:t xml:space="preserve"> ,</w:t>
      </w:r>
      <w:proofErr w:type="gramEnd"/>
      <w:r w:rsidRPr="0002507A">
        <w:rPr>
          <w:b/>
          <w:bCs/>
        </w:rPr>
        <w:t xml:space="preserve"> </w:t>
      </w:r>
      <w:proofErr w:type="spellStart"/>
      <w:r w:rsidRPr="0002507A">
        <w:rPr>
          <w:b/>
          <w:bCs/>
        </w:rPr>
        <w:t>per_module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per_role_id</w:t>
      </w:r>
      <w:proofErr w:type="spellEnd"/>
      <w:r w:rsidRPr="0002507A">
        <w:rPr>
          <w:b/>
          <w:bCs/>
        </w:rPr>
        <w:t>,</w:t>
      </w:r>
      <w:r w:rsidRPr="0002507A">
        <w:t xml:space="preserve"> </w:t>
      </w:r>
      <w:r>
        <w:t>(which takes a portion from the role that the user has to access information)</w:t>
      </w:r>
      <w:r w:rsidRPr="0002507A">
        <w:rPr>
          <w:b/>
          <w:bCs/>
        </w:rPr>
        <w:t xml:space="preserve"> and </w:t>
      </w:r>
      <w:proofErr w:type="spellStart"/>
      <w:r w:rsidRPr="0002507A">
        <w:rPr>
          <w:b/>
          <w:bCs/>
        </w:rPr>
        <w:t>per_id</w:t>
      </w:r>
      <w:proofErr w:type="spellEnd"/>
      <w:r w:rsidRPr="0002507A">
        <w:rPr>
          <w:b/>
          <w:bCs/>
        </w:rPr>
        <w:t>.</w:t>
      </w:r>
    </w:p>
    <w:p w14:paraId="1081B8D9" w14:textId="7B698533" w:rsidR="0002507A" w:rsidRDefault="0002507A" w:rsidP="0002507A">
      <w:pPr>
        <w:rPr>
          <w:b/>
          <w:bCs/>
        </w:rPr>
      </w:pPr>
      <w:r>
        <w:t xml:space="preserve">While the user does have identification markers, and accessibilities, the user is to also </w:t>
      </w:r>
      <w:r>
        <w:rPr>
          <w:b/>
          <w:bCs/>
        </w:rPr>
        <w:t>manage</w:t>
      </w:r>
      <w:r>
        <w:t xml:space="preserve">. Management for the user extends to </w:t>
      </w:r>
      <w:r>
        <w:rPr>
          <w:b/>
          <w:bCs/>
        </w:rPr>
        <w:t>billing, sales, and purchases.</w:t>
      </w:r>
    </w:p>
    <w:p w14:paraId="1A2801A5" w14:textId="777E8918" w:rsidR="0002507A" w:rsidRDefault="0002507A" w:rsidP="0002507A">
      <w:r>
        <w:t xml:space="preserve">For the </w:t>
      </w:r>
      <w:r>
        <w:rPr>
          <w:b/>
          <w:bCs/>
        </w:rPr>
        <w:t>billing</w:t>
      </w:r>
      <w:r w:rsidR="000A3785">
        <w:rPr>
          <w:b/>
          <w:bCs/>
        </w:rPr>
        <w:t xml:space="preserve"> </w:t>
      </w:r>
      <w:proofErr w:type="gramStart"/>
      <w:r w:rsidR="000A3785">
        <w:t>management</w:t>
      </w:r>
      <w:r>
        <w:rPr>
          <w:b/>
          <w:bCs/>
        </w:rPr>
        <w:t xml:space="preserve">, </w:t>
      </w:r>
      <w:r>
        <w:t xml:space="preserve"> the</w:t>
      </w:r>
      <w:proofErr w:type="gramEnd"/>
      <w:r>
        <w:t xml:space="preserve"> attributes are the </w:t>
      </w:r>
      <w:proofErr w:type="spellStart"/>
      <w:r w:rsidR="000A3785">
        <w:rPr>
          <w:b/>
          <w:bCs/>
        </w:rPr>
        <w:t>bill_id</w:t>
      </w:r>
      <w:proofErr w:type="spellEnd"/>
      <w:r w:rsidR="000A3785">
        <w:rPr>
          <w:b/>
          <w:bCs/>
        </w:rPr>
        <w:t xml:space="preserve">, </w:t>
      </w:r>
      <w:proofErr w:type="spellStart"/>
      <w:r w:rsidR="000A3785">
        <w:rPr>
          <w:b/>
          <w:bCs/>
        </w:rPr>
        <w:t>bill_num</w:t>
      </w:r>
      <w:proofErr w:type="spellEnd"/>
      <w:r w:rsidR="000A3785">
        <w:rPr>
          <w:b/>
          <w:bCs/>
        </w:rPr>
        <w:t xml:space="preserve">, </w:t>
      </w:r>
      <w:proofErr w:type="spellStart"/>
      <w:r w:rsidR="000A3785">
        <w:rPr>
          <w:b/>
          <w:bCs/>
        </w:rPr>
        <w:t>bill_type</w:t>
      </w:r>
      <w:proofErr w:type="spellEnd"/>
      <w:r w:rsidR="000A3785">
        <w:rPr>
          <w:b/>
          <w:bCs/>
        </w:rPr>
        <w:t xml:space="preserve">, </w:t>
      </w:r>
      <w:r w:rsidR="000A3785">
        <w:t xml:space="preserve"> and </w:t>
      </w:r>
      <w:proofErr w:type="spellStart"/>
      <w:r w:rsidR="000A3785">
        <w:rPr>
          <w:b/>
          <w:bCs/>
        </w:rPr>
        <w:t>bill_receipt</w:t>
      </w:r>
      <w:proofErr w:type="spellEnd"/>
      <w:r w:rsidR="000A3785">
        <w:t xml:space="preserve">. </w:t>
      </w:r>
    </w:p>
    <w:p w14:paraId="3F90578E" w14:textId="10391432" w:rsidR="000A3785" w:rsidRDefault="000A3785" w:rsidP="0002507A">
      <w:pPr>
        <w:rPr>
          <w:b/>
          <w:bCs/>
        </w:rPr>
      </w:pPr>
      <w:r>
        <w:t xml:space="preserve">For the </w:t>
      </w:r>
      <w:r>
        <w:rPr>
          <w:b/>
          <w:bCs/>
        </w:rPr>
        <w:t xml:space="preserve">purchase </w:t>
      </w:r>
      <w:r>
        <w:t xml:space="preserve">management, the attributes are the </w:t>
      </w:r>
      <w:proofErr w:type="spellStart"/>
      <w:r>
        <w:rPr>
          <w:b/>
          <w:bCs/>
        </w:rPr>
        <w:t>pur_type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pur_id</w:t>
      </w:r>
      <w:proofErr w:type="spellEnd"/>
      <w:r>
        <w:rPr>
          <w:b/>
          <w:bCs/>
        </w:rPr>
        <w:t xml:space="preserve">, </w:t>
      </w:r>
      <w:r>
        <w:t xml:space="preserve">and </w:t>
      </w:r>
      <w:proofErr w:type="spellStart"/>
      <w:r>
        <w:rPr>
          <w:b/>
          <w:bCs/>
        </w:rPr>
        <w:t>pur_amounts</w:t>
      </w:r>
      <w:proofErr w:type="spellEnd"/>
      <w:r>
        <w:rPr>
          <w:b/>
          <w:bCs/>
        </w:rPr>
        <w:t>.</w:t>
      </w:r>
    </w:p>
    <w:p w14:paraId="29F534A8" w14:textId="32C57264" w:rsidR="000A3785" w:rsidRPr="000A3785" w:rsidRDefault="000A3785" w:rsidP="0002507A">
      <w:pPr>
        <w:rPr>
          <w:b/>
          <w:bCs/>
        </w:rPr>
      </w:pPr>
      <w:r>
        <w:t xml:space="preserve">For the </w:t>
      </w:r>
      <w:proofErr w:type="gramStart"/>
      <w:r>
        <w:rPr>
          <w:b/>
          <w:bCs/>
        </w:rPr>
        <w:t xml:space="preserve">sales </w:t>
      </w:r>
      <w:r>
        <w:t xml:space="preserve"> management</w:t>
      </w:r>
      <w:proofErr w:type="gramEnd"/>
      <w:r>
        <w:t xml:space="preserve">, the attributes are the </w:t>
      </w:r>
      <w:proofErr w:type="spellStart"/>
      <w:r>
        <w:rPr>
          <w:b/>
          <w:bCs/>
        </w:rPr>
        <w:t>sales_type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sales_amount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sales_id</w:t>
      </w:r>
      <w:proofErr w:type="spellEnd"/>
      <w:r>
        <w:rPr>
          <w:b/>
          <w:bCs/>
        </w:rPr>
        <w:t xml:space="preserve">, and </w:t>
      </w:r>
      <w:proofErr w:type="spellStart"/>
      <w:r>
        <w:rPr>
          <w:b/>
          <w:bCs/>
        </w:rPr>
        <w:t>sales_cus_id</w:t>
      </w:r>
      <w:proofErr w:type="spellEnd"/>
      <w:r>
        <w:rPr>
          <w:b/>
          <w:bCs/>
        </w:rPr>
        <w:t xml:space="preserve">. </w:t>
      </w:r>
      <w:r>
        <w:t xml:space="preserve">The sales management also </w:t>
      </w:r>
      <w:proofErr w:type="gramStart"/>
      <w:r>
        <w:rPr>
          <w:b/>
          <w:bCs/>
        </w:rPr>
        <w:t xml:space="preserve">has </w:t>
      </w:r>
      <w:r>
        <w:t xml:space="preserve"> a</w:t>
      </w:r>
      <w:proofErr w:type="gramEnd"/>
      <w:r>
        <w:t xml:space="preserve"> subsidiary for </w:t>
      </w:r>
      <w:r>
        <w:rPr>
          <w:b/>
          <w:bCs/>
        </w:rPr>
        <w:t>reports</w:t>
      </w:r>
      <w:r>
        <w:t xml:space="preserve">. The attributes of the </w:t>
      </w:r>
      <w:r>
        <w:rPr>
          <w:b/>
          <w:bCs/>
        </w:rPr>
        <w:t>sales’ reports</w:t>
      </w:r>
      <w:r>
        <w:t xml:space="preserve"> are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rep_id</w:t>
      </w:r>
      <w:proofErr w:type="spellEnd"/>
      <w:r>
        <w:rPr>
          <w:b/>
          <w:bCs/>
        </w:rPr>
        <w:t xml:space="preserve"> </w:t>
      </w:r>
      <w:r>
        <w:t xml:space="preserve"> and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rep_title</w:t>
      </w:r>
      <w:proofErr w:type="spellEnd"/>
      <w:r>
        <w:rPr>
          <w:b/>
          <w:bCs/>
        </w:rPr>
        <w:t>.</w:t>
      </w:r>
    </w:p>
    <w:p w14:paraId="26CE0BAD" w14:textId="77777777" w:rsidR="0002507A" w:rsidRPr="0002507A" w:rsidRDefault="0002507A" w:rsidP="00482F3C">
      <w:pPr>
        <w:pStyle w:val="ListParagraph"/>
      </w:pPr>
    </w:p>
    <w:sectPr w:rsidR="0002507A" w:rsidRPr="000250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2140" w14:textId="77777777" w:rsidR="00E82946" w:rsidRDefault="00E82946" w:rsidP="00112DBC">
      <w:pPr>
        <w:spacing w:after="0" w:line="240" w:lineRule="auto"/>
      </w:pPr>
      <w:r>
        <w:separator/>
      </w:r>
    </w:p>
  </w:endnote>
  <w:endnote w:type="continuationSeparator" w:id="0">
    <w:p w14:paraId="664DB252" w14:textId="77777777" w:rsidR="00E82946" w:rsidRDefault="00E82946" w:rsidP="0011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1A02" w14:textId="77777777" w:rsidR="00E82946" w:rsidRDefault="00E82946" w:rsidP="00112DBC">
      <w:pPr>
        <w:spacing w:after="0" w:line="240" w:lineRule="auto"/>
      </w:pPr>
      <w:r>
        <w:separator/>
      </w:r>
    </w:p>
  </w:footnote>
  <w:footnote w:type="continuationSeparator" w:id="0">
    <w:p w14:paraId="1F81ECC2" w14:textId="77777777" w:rsidR="00E82946" w:rsidRDefault="00E82946" w:rsidP="0011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1058" w14:textId="5574934A" w:rsidR="00112DBC" w:rsidRDefault="00112DBC">
    <w:pPr>
      <w:pStyle w:val="Header"/>
    </w:pPr>
    <w:r>
      <w:t>Ari Avant and Ka’Pri Burden</w:t>
    </w:r>
    <w:r>
      <w:ptab w:relativeTo="margin" w:alignment="center" w:leader="none"/>
    </w:r>
    <w:r>
      <w:t>CSC 330 Database Systems</w:t>
    </w:r>
    <w:r>
      <w:ptab w:relativeTo="margin" w:alignment="right" w:leader="none"/>
    </w:r>
    <w:r>
      <w:t>Term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C"/>
    <w:rsid w:val="0002507A"/>
    <w:rsid w:val="000A3785"/>
    <w:rsid w:val="00112DBC"/>
    <w:rsid w:val="001C200A"/>
    <w:rsid w:val="00482F3C"/>
    <w:rsid w:val="00E8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F3B"/>
  <w15:chartTrackingRefBased/>
  <w15:docId w15:val="{F0718950-6F63-44F3-B061-77249E1C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2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BC"/>
  </w:style>
  <w:style w:type="paragraph" w:styleId="Footer">
    <w:name w:val="footer"/>
    <w:basedOn w:val="Normal"/>
    <w:link w:val="FooterChar"/>
    <w:uiPriority w:val="99"/>
    <w:unhideWhenUsed/>
    <w:rsid w:val="0011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Ka`Pri T. Burden</dc:creator>
  <cp:keywords/>
  <dc:description/>
  <cp:lastModifiedBy>Ka`Pri T. Burden</cp:lastModifiedBy>
  <cp:revision>2</cp:revision>
  <dcterms:created xsi:type="dcterms:W3CDTF">2022-11-27T04:56:00Z</dcterms:created>
  <dcterms:modified xsi:type="dcterms:W3CDTF">2022-11-27T04:56:00Z</dcterms:modified>
</cp:coreProperties>
</file>