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Arial" w:hAnsi="Arial" w:cs="Arial"/>
          <w:lang w:val="es-419"/>
        </w:rPr>
        <w:id w:val="465628271"/>
        <w:docPartObj>
          <w:docPartGallery w:val="Cover Pages"/>
          <w:docPartUnique/>
        </w:docPartObj>
      </w:sdtPr>
      <w:sdtContent>
        <w:p w:rsidR="009D37F1" w:rsidRPr="00604B19" w:rsidRDefault="009D37F1" w:rsidP="00604B19">
          <w:pPr>
            <w:jc w:val="both"/>
            <w:rPr>
              <w:rFonts w:ascii="Arial" w:hAnsi="Arial" w:cs="Arial"/>
              <w:lang w:val="es-419"/>
            </w:rPr>
          </w:pPr>
          <w:r w:rsidRPr="00604B19">
            <w:rPr>
              <w:rFonts w:ascii="Arial" w:hAnsi="Arial" w:cs="Arial"/>
              <w:noProof/>
              <w:lang w:val="es-419"/>
            </w:rPr>
            <mc:AlternateContent>
              <mc:Choice Requires="wpg">
                <w:drawing>
                  <wp:anchor distT="0" distB="0" distL="114300" distR="114300" simplePos="0" relativeHeight="251665408"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DF645C9" id="Grupo 149" o:spid="_x0000_s1026" style="position:absolute;margin-left:0;margin-top:0;width:8in;height:95.7pt;z-index:251665408;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&#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4f81bd [3204]" stroked="f" strokeweight="2pt">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8" o:title="" recolor="t" rotate="t" type="frame"/>
                    </v:rect>
                    <w10:wrap anchorx="page" anchory="page"/>
                  </v:group>
                </w:pict>
              </mc:Fallback>
            </mc:AlternateContent>
          </w:r>
          <w:r w:rsidRPr="00604B19">
            <w:rPr>
              <w:rFonts w:ascii="Arial" w:hAnsi="Arial" w:cs="Arial"/>
              <w:noProof/>
              <w:lang w:val="es-419"/>
            </w:rPr>
            <mc:AlternateContent>
              <mc:Choice Requires="wps">
                <w:drawing>
                  <wp:anchor distT="0" distB="0" distL="114300" distR="114300" simplePos="0" relativeHeight="251657216" behindDoc="0" locked="0" layoutInCell="1" allowOverlap="1">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04B19" w:rsidRDefault="00604B19" w:rsidP="009D37F1">
                                <w:pPr>
                                  <w:pStyle w:val="Sinespaciado"/>
                                  <w:jc w:val="right"/>
                                  <w:rPr>
                                    <w:color w:val="595959" w:themeColor="text1" w:themeTint="A6"/>
                                    <w:sz w:val="28"/>
                                    <w:szCs w:val="28"/>
                                    <w:lang w:val="es-419"/>
                                  </w:rPr>
                                </w:pPr>
                                <w:r w:rsidRPr="009D37F1">
                                  <w:rPr>
                                    <w:color w:val="595959" w:themeColor="text1" w:themeTint="A6"/>
                                    <w:sz w:val="28"/>
                                    <w:szCs w:val="28"/>
                                    <w:lang w:val="es-419"/>
                                  </w:rPr>
                                  <w:t>Autores: Gri</w:t>
                                </w:r>
                                <w:r>
                                  <w:rPr>
                                    <w:color w:val="595959" w:themeColor="text1" w:themeTint="A6"/>
                                    <w:sz w:val="28"/>
                                    <w:szCs w:val="28"/>
                                    <w:lang w:val="es-419"/>
                                  </w:rPr>
                                  <w:t>cel Sánchez O. (</w:t>
                                </w:r>
                                <w:proofErr w:type="spellStart"/>
                                <w:r>
                                  <w:rPr>
                                    <w:color w:val="595959" w:themeColor="text1" w:themeTint="A6"/>
                                    <w:sz w:val="28"/>
                                    <w:szCs w:val="28"/>
                                    <w:lang w:val="es-419"/>
                                  </w:rPr>
                                  <w:t>Product</w:t>
                                </w:r>
                                <w:proofErr w:type="spellEnd"/>
                                <w:r>
                                  <w:rPr>
                                    <w:color w:val="595959" w:themeColor="text1" w:themeTint="A6"/>
                                    <w:sz w:val="28"/>
                                    <w:szCs w:val="28"/>
                                    <w:lang w:val="es-419"/>
                                  </w:rPr>
                                  <w:t xml:space="preserve"> </w:t>
                                </w:r>
                                <w:proofErr w:type="spellStart"/>
                                <w:r>
                                  <w:rPr>
                                    <w:color w:val="595959" w:themeColor="text1" w:themeTint="A6"/>
                                    <w:sz w:val="28"/>
                                    <w:szCs w:val="28"/>
                                    <w:lang w:val="es-419"/>
                                  </w:rPr>
                                  <w:t>Owner</w:t>
                                </w:r>
                                <w:proofErr w:type="spellEnd"/>
                                <w:r>
                                  <w:rPr>
                                    <w:color w:val="595959" w:themeColor="text1" w:themeTint="A6"/>
                                    <w:sz w:val="28"/>
                                    <w:szCs w:val="28"/>
                                    <w:lang w:val="es-419"/>
                                  </w:rPr>
                                  <w:t>)</w:t>
                                </w:r>
                              </w:p>
                              <w:p w:rsidR="00604B19" w:rsidRPr="009D37F1" w:rsidRDefault="00604B19" w:rsidP="009D37F1">
                                <w:pPr>
                                  <w:pStyle w:val="Sinespaciado"/>
                                  <w:ind w:left="2880"/>
                                  <w:jc w:val="center"/>
                                  <w:rPr>
                                    <w:color w:val="595959" w:themeColor="text1" w:themeTint="A6"/>
                                    <w:sz w:val="28"/>
                                    <w:szCs w:val="28"/>
                                    <w:lang w:val="es-419"/>
                                  </w:rPr>
                                </w:pPr>
                                <w:r>
                                  <w:rPr>
                                    <w:color w:val="595959" w:themeColor="text1" w:themeTint="A6"/>
                                    <w:sz w:val="28"/>
                                    <w:szCs w:val="28"/>
                                    <w:lang w:val="es-419"/>
                                  </w:rPr>
                                  <w:t xml:space="preserve">        </w:t>
                                </w:r>
                                <w:r w:rsidRPr="009D37F1">
                                  <w:rPr>
                                    <w:color w:val="595959" w:themeColor="text1" w:themeTint="A6"/>
                                    <w:sz w:val="28"/>
                                    <w:szCs w:val="28"/>
                                    <w:lang w:val="es-419"/>
                                  </w:rPr>
                                  <w:t>Hernán Cabeza (</w:t>
                                </w:r>
                                <w:proofErr w:type="spellStart"/>
                                <w:r w:rsidRPr="009D37F1">
                                  <w:rPr>
                                    <w:color w:val="595959" w:themeColor="text1" w:themeTint="A6"/>
                                    <w:sz w:val="28"/>
                                    <w:szCs w:val="28"/>
                                    <w:lang w:val="es-419"/>
                                  </w:rPr>
                                  <w:t>Scrum</w:t>
                                </w:r>
                                <w:proofErr w:type="spellEnd"/>
                                <w:r w:rsidRPr="009D37F1">
                                  <w:rPr>
                                    <w:color w:val="595959" w:themeColor="text1" w:themeTint="A6"/>
                                    <w:sz w:val="28"/>
                                    <w:szCs w:val="28"/>
                                    <w:lang w:val="es-419"/>
                                  </w:rPr>
                                  <w:t xml:space="preserve"> Master)</w:t>
                                </w:r>
                              </w:p>
                              <w:p w:rsidR="00604B19" w:rsidRDefault="00604B19" w:rsidP="009D37F1">
                                <w:pPr>
                                  <w:pStyle w:val="Sinespaciado"/>
                                  <w:jc w:val="right"/>
                                  <w:rPr>
                                    <w:color w:val="595959" w:themeColor="text1" w:themeTint="A6"/>
                                    <w:sz w:val="28"/>
                                    <w:szCs w:val="28"/>
                                    <w:lang w:val="es-419"/>
                                  </w:rPr>
                                </w:pPr>
                                <w:r w:rsidRPr="009D37F1">
                                  <w:rPr>
                                    <w:color w:val="595959" w:themeColor="text1" w:themeTint="A6"/>
                                    <w:sz w:val="28"/>
                                    <w:szCs w:val="28"/>
                                    <w:lang w:val="es-419"/>
                                  </w:rPr>
                                  <w:t xml:space="preserve">Organización: </w:t>
                                </w:r>
                                <w:proofErr w:type="spellStart"/>
                                <w:r w:rsidRPr="009D37F1">
                                  <w:rPr>
                                    <w:color w:val="595959" w:themeColor="text1" w:themeTint="A6"/>
                                    <w:sz w:val="28"/>
                                    <w:szCs w:val="28"/>
                                    <w:lang w:val="es-419"/>
                                  </w:rPr>
                                  <w:t>Duoc</w:t>
                                </w:r>
                                <w:proofErr w:type="spellEnd"/>
                                <w:r w:rsidRPr="009D37F1">
                                  <w:rPr>
                                    <w:color w:val="595959" w:themeColor="text1" w:themeTint="A6"/>
                                    <w:sz w:val="28"/>
                                    <w:szCs w:val="28"/>
                                    <w:lang w:val="es-419"/>
                                  </w:rPr>
                                  <w:t xml:space="preserve"> UC</w:t>
                                </w:r>
                              </w:p>
                              <w:p w:rsidR="00604B19" w:rsidRDefault="00604B19" w:rsidP="009D37F1">
                                <w:pPr>
                                  <w:pStyle w:val="Sinespaciado"/>
                                  <w:jc w:val="right"/>
                                  <w:rPr>
                                    <w:color w:val="595959" w:themeColor="text1" w:themeTint="A6"/>
                                    <w:sz w:val="18"/>
                                    <w:szCs w:val="18"/>
                                  </w:rPr>
                                </w:pPr>
                                <w:r>
                                  <w:rPr>
                                    <w:color w:val="595959" w:themeColor="text1" w:themeTint="A6"/>
                                    <w:sz w:val="18"/>
                                    <w:szCs w:val="18"/>
                                  </w:rPr>
                                  <w:t xml:space="preserve"> 07 de </w:t>
                                </w:r>
                                <w:proofErr w:type="spellStart"/>
                                <w:r>
                                  <w:rPr>
                                    <w:color w:val="595959" w:themeColor="text1" w:themeTint="A6"/>
                                    <w:sz w:val="18"/>
                                    <w:szCs w:val="18"/>
                                  </w:rPr>
                                  <w:t>Noviembre</w:t>
                                </w:r>
                                <w:proofErr w:type="spellEnd"/>
                                <w:r>
                                  <w:rPr>
                                    <w:color w:val="595959" w:themeColor="text1" w:themeTint="A6"/>
                                    <w:sz w:val="18"/>
                                    <w:szCs w:val="18"/>
                                  </w:rPr>
                                  <w:t xml:space="preserve"> de 2025</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id="_x0000_t202" coordsize="21600,21600" o:spt="202" path="m,l,21600r21600,l21600,xe">
                    <v:stroke joinstyle="miter"/>
                    <v:path gradientshapeok="t" o:connecttype="rect"/>
                  </v:shapetype>
                  <v:shape id="Cuadro de texto 152" o:spid="_x0000_s1026" type="#_x0000_t202" style="position:absolute;left:0;text-align:left;margin-left:0;margin-top:0;width:8in;height:1in;z-index:251657216;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" filled="f" stroked="f" strokeweight=".5pt">
                    <v:textbox inset="126pt,0,54pt,0">
                      <w:txbxContent>
                        <w:p w:rsidR="00604B19" w:rsidRDefault="00604B19" w:rsidP="009D37F1">
                          <w:pPr>
                            <w:pStyle w:val="Sinespaciado"/>
                            <w:jc w:val="right"/>
                            <w:rPr>
                              <w:color w:val="595959" w:themeColor="text1" w:themeTint="A6"/>
                              <w:sz w:val="28"/>
                              <w:szCs w:val="28"/>
                              <w:lang w:val="es-419"/>
                            </w:rPr>
                          </w:pPr>
                          <w:r w:rsidRPr="009D37F1">
                            <w:rPr>
                              <w:color w:val="595959" w:themeColor="text1" w:themeTint="A6"/>
                              <w:sz w:val="28"/>
                              <w:szCs w:val="28"/>
                              <w:lang w:val="es-419"/>
                            </w:rPr>
                            <w:t>Autores: Gri</w:t>
                          </w:r>
                          <w:r>
                            <w:rPr>
                              <w:color w:val="595959" w:themeColor="text1" w:themeTint="A6"/>
                              <w:sz w:val="28"/>
                              <w:szCs w:val="28"/>
                              <w:lang w:val="es-419"/>
                            </w:rPr>
                            <w:t>cel Sánchez O. (</w:t>
                          </w:r>
                          <w:proofErr w:type="spellStart"/>
                          <w:r>
                            <w:rPr>
                              <w:color w:val="595959" w:themeColor="text1" w:themeTint="A6"/>
                              <w:sz w:val="28"/>
                              <w:szCs w:val="28"/>
                              <w:lang w:val="es-419"/>
                            </w:rPr>
                            <w:t>Product</w:t>
                          </w:r>
                          <w:proofErr w:type="spellEnd"/>
                          <w:r>
                            <w:rPr>
                              <w:color w:val="595959" w:themeColor="text1" w:themeTint="A6"/>
                              <w:sz w:val="28"/>
                              <w:szCs w:val="28"/>
                              <w:lang w:val="es-419"/>
                            </w:rPr>
                            <w:t xml:space="preserve"> </w:t>
                          </w:r>
                          <w:proofErr w:type="spellStart"/>
                          <w:r>
                            <w:rPr>
                              <w:color w:val="595959" w:themeColor="text1" w:themeTint="A6"/>
                              <w:sz w:val="28"/>
                              <w:szCs w:val="28"/>
                              <w:lang w:val="es-419"/>
                            </w:rPr>
                            <w:t>Owner</w:t>
                          </w:r>
                          <w:proofErr w:type="spellEnd"/>
                          <w:r>
                            <w:rPr>
                              <w:color w:val="595959" w:themeColor="text1" w:themeTint="A6"/>
                              <w:sz w:val="28"/>
                              <w:szCs w:val="28"/>
                              <w:lang w:val="es-419"/>
                            </w:rPr>
                            <w:t>)</w:t>
                          </w:r>
                        </w:p>
                        <w:p w:rsidR="00604B19" w:rsidRPr="009D37F1" w:rsidRDefault="00604B19" w:rsidP="009D37F1">
                          <w:pPr>
                            <w:pStyle w:val="Sinespaciado"/>
                            <w:ind w:left="2880"/>
                            <w:jc w:val="center"/>
                            <w:rPr>
                              <w:color w:val="595959" w:themeColor="text1" w:themeTint="A6"/>
                              <w:sz w:val="28"/>
                              <w:szCs w:val="28"/>
                              <w:lang w:val="es-419"/>
                            </w:rPr>
                          </w:pPr>
                          <w:r>
                            <w:rPr>
                              <w:color w:val="595959" w:themeColor="text1" w:themeTint="A6"/>
                              <w:sz w:val="28"/>
                              <w:szCs w:val="28"/>
                              <w:lang w:val="es-419"/>
                            </w:rPr>
                            <w:t xml:space="preserve">        </w:t>
                          </w:r>
                          <w:r w:rsidRPr="009D37F1">
                            <w:rPr>
                              <w:color w:val="595959" w:themeColor="text1" w:themeTint="A6"/>
                              <w:sz w:val="28"/>
                              <w:szCs w:val="28"/>
                              <w:lang w:val="es-419"/>
                            </w:rPr>
                            <w:t>Hernán Cabeza (</w:t>
                          </w:r>
                          <w:proofErr w:type="spellStart"/>
                          <w:r w:rsidRPr="009D37F1">
                            <w:rPr>
                              <w:color w:val="595959" w:themeColor="text1" w:themeTint="A6"/>
                              <w:sz w:val="28"/>
                              <w:szCs w:val="28"/>
                              <w:lang w:val="es-419"/>
                            </w:rPr>
                            <w:t>Scrum</w:t>
                          </w:r>
                          <w:proofErr w:type="spellEnd"/>
                          <w:r w:rsidRPr="009D37F1">
                            <w:rPr>
                              <w:color w:val="595959" w:themeColor="text1" w:themeTint="A6"/>
                              <w:sz w:val="28"/>
                              <w:szCs w:val="28"/>
                              <w:lang w:val="es-419"/>
                            </w:rPr>
                            <w:t xml:space="preserve"> Master)</w:t>
                          </w:r>
                        </w:p>
                        <w:p w:rsidR="00604B19" w:rsidRDefault="00604B19" w:rsidP="009D37F1">
                          <w:pPr>
                            <w:pStyle w:val="Sinespaciado"/>
                            <w:jc w:val="right"/>
                            <w:rPr>
                              <w:color w:val="595959" w:themeColor="text1" w:themeTint="A6"/>
                              <w:sz w:val="28"/>
                              <w:szCs w:val="28"/>
                              <w:lang w:val="es-419"/>
                            </w:rPr>
                          </w:pPr>
                          <w:r w:rsidRPr="009D37F1">
                            <w:rPr>
                              <w:color w:val="595959" w:themeColor="text1" w:themeTint="A6"/>
                              <w:sz w:val="28"/>
                              <w:szCs w:val="28"/>
                              <w:lang w:val="es-419"/>
                            </w:rPr>
                            <w:t xml:space="preserve">Organización: </w:t>
                          </w:r>
                          <w:proofErr w:type="spellStart"/>
                          <w:r w:rsidRPr="009D37F1">
                            <w:rPr>
                              <w:color w:val="595959" w:themeColor="text1" w:themeTint="A6"/>
                              <w:sz w:val="28"/>
                              <w:szCs w:val="28"/>
                              <w:lang w:val="es-419"/>
                            </w:rPr>
                            <w:t>Duoc</w:t>
                          </w:r>
                          <w:proofErr w:type="spellEnd"/>
                          <w:r w:rsidRPr="009D37F1">
                            <w:rPr>
                              <w:color w:val="595959" w:themeColor="text1" w:themeTint="A6"/>
                              <w:sz w:val="28"/>
                              <w:szCs w:val="28"/>
                              <w:lang w:val="es-419"/>
                            </w:rPr>
                            <w:t xml:space="preserve"> UC</w:t>
                          </w:r>
                        </w:p>
                        <w:p w:rsidR="00604B19" w:rsidRDefault="00604B19" w:rsidP="009D37F1">
                          <w:pPr>
                            <w:pStyle w:val="Sinespaciado"/>
                            <w:jc w:val="right"/>
                            <w:rPr>
                              <w:color w:val="595959" w:themeColor="text1" w:themeTint="A6"/>
                              <w:sz w:val="18"/>
                              <w:szCs w:val="18"/>
                            </w:rPr>
                          </w:pPr>
                          <w:r>
                            <w:rPr>
                              <w:color w:val="595959" w:themeColor="text1" w:themeTint="A6"/>
                              <w:sz w:val="18"/>
                              <w:szCs w:val="18"/>
                            </w:rPr>
                            <w:t xml:space="preserve"> 07 de </w:t>
                          </w:r>
                          <w:proofErr w:type="spellStart"/>
                          <w:r>
                            <w:rPr>
                              <w:color w:val="595959" w:themeColor="text1" w:themeTint="A6"/>
                              <w:sz w:val="18"/>
                              <w:szCs w:val="18"/>
                            </w:rPr>
                            <w:t>Noviembre</w:t>
                          </w:r>
                          <w:proofErr w:type="spellEnd"/>
                          <w:r>
                            <w:rPr>
                              <w:color w:val="595959" w:themeColor="text1" w:themeTint="A6"/>
                              <w:sz w:val="18"/>
                              <w:szCs w:val="18"/>
                            </w:rPr>
                            <w:t xml:space="preserve"> de 2025</w:t>
                          </w:r>
                        </w:p>
                      </w:txbxContent>
                    </v:textbox>
                    <w10:wrap type="square" anchorx="page" anchory="page"/>
                  </v:shape>
                </w:pict>
              </mc:Fallback>
            </mc:AlternateContent>
          </w:r>
          <w:r w:rsidRPr="00604B19">
            <w:rPr>
              <w:rFonts w:ascii="Arial" w:hAnsi="Arial" w:cs="Arial"/>
              <w:noProof/>
              <w:lang w:val="es-419"/>
            </w:rPr>
            <mc:AlternateContent>
              <mc:Choice Requires="wps">
                <w:drawing>
                  <wp:anchor distT="0" distB="0" distL="114300" distR="114300" simplePos="0" relativeHeight="251660288" behindDoc="0" locked="0" layoutInCell="1" allowOverlap="1">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04B19" w:rsidRDefault="00604B19">
                                <w:pPr>
                                  <w:pStyle w:val="Sinespaciado"/>
                                  <w:jc w:val="right"/>
                                  <w:rPr>
                                    <w:color w:val="4F81BD" w:themeColor="accent1"/>
                                    <w:sz w:val="28"/>
                                    <w:szCs w:val="28"/>
                                  </w:rPr>
                                </w:pPr>
                                <w:r>
                                  <w:rPr>
                                    <w:color w:val="4F81BD" w:themeColor="accent1"/>
                                    <w:sz w:val="28"/>
                                    <w:szCs w:val="28"/>
                                    <w:lang w:val="es-ES"/>
                                  </w:rPr>
                                  <w:t>Descripción breve</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rsidR="00604B19" w:rsidRDefault="00604B19" w:rsidP="009D37F1">
                                    <w:pPr>
                                      <w:pStyle w:val="Sinespaciado"/>
                                      <w:jc w:val="right"/>
                                      <w:rPr>
                                        <w:color w:val="595959" w:themeColor="text1" w:themeTint="A6"/>
                                        <w:sz w:val="20"/>
                                        <w:szCs w:val="20"/>
                                      </w:rPr>
                                    </w:pPr>
                                    <w:r w:rsidRPr="009D37F1">
                                      <w:rPr>
                                        <w:color w:val="595959" w:themeColor="text1" w:themeTint="A6"/>
                                        <w:sz w:val="20"/>
                                        <w:szCs w:val="20"/>
                                      </w:rPr>
                                      <w:t xml:space="preserve">Proyecto: </w:t>
                                    </w:r>
                                    <w:proofErr w:type="spellStart"/>
                                    <w:r w:rsidRPr="009D37F1">
                                      <w:rPr>
                                        <w:color w:val="595959" w:themeColor="text1" w:themeTint="A6"/>
                                        <w:sz w:val="20"/>
                                        <w:szCs w:val="20"/>
                                      </w:rPr>
                                      <w:t>Ctrl+Pyme</w:t>
                                    </w:r>
                                    <w:proofErr w:type="spellEnd"/>
                                    <w:r>
                                      <w:rPr>
                                        <w:color w:val="595959" w:themeColor="text1" w:themeTint="A6"/>
                                        <w:sz w:val="20"/>
                                        <w:szCs w:val="20"/>
                                      </w:rPr>
                                      <w:br/>
                                    </w:r>
                                    <w:proofErr w:type="spellStart"/>
                                    <w:r w:rsidRPr="009D37F1">
                                      <w:rPr>
                                        <w:color w:val="595959" w:themeColor="text1" w:themeTint="A6"/>
                                        <w:sz w:val="20"/>
                                        <w:szCs w:val="20"/>
                                      </w:rPr>
                                      <w:t>Versión</w:t>
                                    </w:r>
                                    <w:proofErr w:type="spellEnd"/>
                                    <w:r w:rsidRPr="009D37F1">
                                      <w:rPr>
                                        <w:color w:val="595959" w:themeColor="text1" w:themeTint="A6"/>
                                        <w:sz w:val="20"/>
                                        <w:szCs w:val="20"/>
                                      </w:rPr>
                                      <w:t xml:space="preserve"> del </w:t>
                                    </w:r>
                                    <w:proofErr w:type="spellStart"/>
                                    <w:r w:rsidRPr="009D37F1">
                                      <w:rPr>
                                        <w:color w:val="595959" w:themeColor="text1" w:themeTint="A6"/>
                                        <w:sz w:val="20"/>
                                        <w:szCs w:val="20"/>
                                      </w:rPr>
                                      <w:t>documento</w:t>
                                    </w:r>
                                    <w:proofErr w:type="spellEnd"/>
                                    <w:r w:rsidRPr="009D37F1">
                                      <w:rPr>
                                        <w:color w:val="595959" w:themeColor="text1" w:themeTint="A6"/>
                                        <w:sz w:val="20"/>
                                        <w:szCs w:val="20"/>
                                      </w:rPr>
                                      <w:t>: 1.0</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id="Cuadro de texto 153" o:spid="_x0000_s1027" type="#_x0000_t202" style="position:absolute;left:0;text-align:left;margin-left:0;margin-top:0;width:8in;height:79.5pt;z-index:251660288;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" filled="f" stroked="f" strokeweight=".5pt">
                    <v:textbox style="mso-fit-shape-to-text:t" inset="126pt,0,54pt,0">
                      <w:txbxContent>
                        <w:p w:rsidR="00604B19" w:rsidRDefault="00604B19">
                          <w:pPr>
                            <w:pStyle w:val="Sinespaciado"/>
                            <w:jc w:val="right"/>
                            <w:rPr>
                              <w:color w:val="4F81BD" w:themeColor="accent1"/>
                              <w:sz w:val="28"/>
                              <w:szCs w:val="28"/>
                            </w:rPr>
                          </w:pPr>
                          <w:r>
                            <w:rPr>
                              <w:color w:val="4F81BD" w:themeColor="accent1"/>
                              <w:sz w:val="28"/>
                              <w:szCs w:val="28"/>
                              <w:lang w:val="es-ES"/>
                            </w:rPr>
                            <w:t>Descripción breve</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rsidR="00604B19" w:rsidRDefault="00604B19" w:rsidP="009D37F1">
                              <w:pPr>
                                <w:pStyle w:val="Sinespaciado"/>
                                <w:jc w:val="right"/>
                                <w:rPr>
                                  <w:color w:val="595959" w:themeColor="text1" w:themeTint="A6"/>
                                  <w:sz w:val="20"/>
                                  <w:szCs w:val="20"/>
                                </w:rPr>
                              </w:pPr>
                              <w:r w:rsidRPr="009D37F1">
                                <w:rPr>
                                  <w:color w:val="595959" w:themeColor="text1" w:themeTint="A6"/>
                                  <w:sz w:val="20"/>
                                  <w:szCs w:val="20"/>
                                </w:rPr>
                                <w:t xml:space="preserve">Proyecto: </w:t>
                              </w:r>
                              <w:proofErr w:type="spellStart"/>
                              <w:r w:rsidRPr="009D37F1">
                                <w:rPr>
                                  <w:color w:val="595959" w:themeColor="text1" w:themeTint="A6"/>
                                  <w:sz w:val="20"/>
                                  <w:szCs w:val="20"/>
                                </w:rPr>
                                <w:t>Ctrl+Pyme</w:t>
                              </w:r>
                              <w:proofErr w:type="spellEnd"/>
                              <w:r>
                                <w:rPr>
                                  <w:color w:val="595959" w:themeColor="text1" w:themeTint="A6"/>
                                  <w:sz w:val="20"/>
                                  <w:szCs w:val="20"/>
                                </w:rPr>
                                <w:br/>
                              </w:r>
                              <w:proofErr w:type="spellStart"/>
                              <w:r w:rsidRPr="009D37F1">
                                <w:rPr>
                                  <w:color w:val="595959" w:themeColor="text1" w:themeTint="A6"/>
                                  <w:sz w:val="20"/>
                                  <w:szCs w:val="20"/>
                                </w:rPr>
                                <w:t>Versión</w:t>
                              </w:r>
                              <w:proofErr w:type="spellEnd"/>
                              <w:r w:rsidRPr="009D37F1">
                                <w:rPr>
                                  <w:color w:val="595959" w:themeColor="text1" w:themeTint="A6"/>
                                  <w:sz w:val="20"/>
                                  <w:szCs w:val="20"/>
                                </w:rPr>
                                <w:t xml:space="preserve"> del </w:t>
                              </w:r>
                              <w:proofErr w:type="spellStart"/>
                              <w:r w:rsidRPr="009D37F1">
                                <w:rPr>
                                  <w:color w:val="595959" w:themeColor="text1" w:themeTint="A6"/>
                                  <w:sz w:val="20"/>
                                  <w:szCs w:val="20"/>
                                </w:rPr>
                                <w:t>documento</w:t>
                              </w:r>
                              <w:proofErr w:type="spellEnd"/>
                              <w:r w:rsidRPr="009D37F1">
                                <w:rPr>
                                  <w:color w:val="595959" w:themeColor="text1" w:themeTint="A6"/>
                                  <w:sz w:val="20"/>
                                  <w:szCs w:val="20"/>
                                </w:rPr>
                                <w:t>: 1.0</w:t>
                              </w:r>
                            </w:p>
                          </w:sdtContent>
                        </w:sdt>
                      </w:txbxContent>
                    </v:textbox>
                    <w10:wrap type="square" anchorx="page" anchory="page"/>
                  </v:shape>
                </w:pict>
              </mc:Fallback>
            </mc:AlternateContent>
          </w:r>
          <w:r w:rsidRPr="00604B19">
            <w:rPr>
              <w:rFonts w:ascii="Arial" w:hAnsi="Arial" w:cs="Arial"/>
              <w:noProof/>
              <w:lang w:val="es-419"/>
            </w:rPr>
            <mc:AlternateContent>
              <mc:Choice Requires="wps">
                <w:drawing>
                  <wp:anchor distT="0" distB="0" distL="114300" distR="114300" simplePos="0" relativeHeight="251653120" behindDoc="0" locked="0" layoutInCell="1" allowOverlap="1">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04B19" w:rsidRDefault="00604B19">
                                <w:pPr>
                                  <w:jc w:val="right"/>
                                  <w:rPr>
                                    <w:color w:val="4F81BD" w:themeColor="accent1"/>
                                    <w:sz w:val="64"/>
                                    <w:szCs w:val="64"/>
                                  </w:rPr>
                                </w:pPr>
                                <w:sdt>
                                  <w:sdtPr>
                                    <w:rPr>
                                      <w:caps/>
                                      <w:color w:val="4F81BD"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9D37F1">
                                      <w:rPr>
                                        <w:caps/>
                                        <w:color w:val="4F81BD" w:themeColor="accent1"/>
                                        <w:sz w:val="64"/>
                                        <w:szCs w:val="64"/>
                                      </w:rPr>
                                      <w:t>Plan de Pruebas del Sistema Ctrl+Pyme</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rsidR="00604B19" w:rsidRDefault="00604B19">
                                    <w:pPr>
                                      <w:jc w:val="right"/>
                                      <w:rPr>
                                        <w:smallCaps/>
                                        <w:color w:val="404040" w:themeColor="text1" w:themeTint="BF"/>
                                        <w:sz w:val="36"/>
                                        <w:szCs w:val="36"/>
                                      </w:rPr>
                                    </w:pPr>
                                    <w:proofErr w:type="spellStart"/>
                                    <w:r w:rsidRPr="009D37F1">
                                      <w:rPr>
                                        <w:color w:val="404040" w:themeColor="text1" w:themeTint="BF"/>
                                        <w:sz w:val="36"/>
                                        <w:szCs w:val="36"/>
                                      </w:rPr>
                                      <w:t>Documento</w:t>
                                    </w:r>
                                    <w:proofErr w:type="spellEnd"/>
                                    <w:r w:rsidRPr="009D37F1">
                                      <w:rPr>
                                        <w:color w:val="404040" w:themeColor="text1" w:themeTint="BF"/>
                                        <w:sz w:val="36"/>
                                        <w:szCs w:val="36"/>
                                      </w:rPr>
                                      <w:t xml:space="preserve"> de </w:t>
                                    </w:r>
                                    <w:proofErr w:type="spellStart"/>
                                    <w:r w:rsidRPr="009D37F1">
                                      <w:rPr>
                                        <w:color w:val="404040" w:themeColor="text1" w:themeTint="BF"/>
                                        <w:sz w:val="36"/>
                                        <w:szCs w:val="36"/>
                                      </w:rPr>
                                      <w:t>validación</w:t>
                                    </w:r>
                                    <w:proofErr w:type="spellEnd"/>
                                    <w:r w:rsidRPr="009D37F1">
                                      <w:rPr>
                                        <w:color w:val="404040" w:themeColor="text1" w:themeTint="BF"/>
                                        <w:sz w:val="36"/>
                                        <w:szCs w:val="36"/>
                                      </w:rPr>
                                      <w:t xml:space="preserve"> </w:t>
                                    </w:r>
                                    <w:proofErr w:type="spellStart"/>
                                    <w:r w:rsidRPr="009D37F1">
                                      <w:rPr>
                                        <w:color w:val="404040" w:themeColor="text1" w:themeTint="BF"/>
                                        <w:sz w:val="36"/>
                                        <w:szCs w:val="36"/>
                                      </w:rPr>
                                      <w:t>funcional</w:t>
                                    </w:r>
                                    <w:proofErr w:type="spellEnd"/>
                                    <w:r w:rsidRPr="009D37F1">
                                      <w:rPr>
                                        <w:color w:val="404040" w:themeColor="text1" w:themeTint="BF"/>
                                        <w:sz w:val="36"/>
                                        <w:szCs w:val="36"/>
                                      </w:rPr>
                                      <w:t xml:space="preserve"> y no </w:t>
                                    </w:r>
                                    <w:proofErr w:type="spellStart"/>
                                    <w:r w:rsidRPr="009D37F1">
                                      <w:rPr>
                                        <w:color w:val="404040" w:themeColor="text1" w:themeTint="BF"/>
                                        <w:sz w:val="36"/>
                                        <w:szCs w:val="36"/>
                                      </w:rPr>
                                      <w:t>funcional</w:t>
                                    </w:r>
                                    <w:proofErr w:type="spellEnd"/>
                                    <w:r w:rsidRPr="009D37F1">
                                      <w:rPr>
                                        <w:color w:val="404040" w:themeColor="text1" w:themeTint="BF"/>
                                        <w:sz w:val="36"/>
                                        <w:szCs w:val="36"/>
                                      </w:rPr>
                                      <w:t xml:space="preserve"> del </w:t>
                                    </w:r>
                                    <w:proofErr w:type="spellStart"/>
                                    <w:r w:rsidRPr="009D37F1">
                                      <w:rPr>
                                        <w:color w:val="404040" w:themeColor="text1" w:themeTint="BF"/>
                                        <w:sz w:val="36"/>
                                        <w:szCs w:val="36"/>
                                      </w:rPr>
                                      <w:t>sistema</w:t>
                                    </w:r>
                                    <w:proofErr w:type="spellEnd"/>
                                    <w:r w:rsidRPr="009D37F1">
                                      <w:rPr>
                                        <w:color w:val="404040" w:themeColor="text1" w:themeTint="BF"/>
                                        <w:sz w:val="36"/>
                                        <w:szCs w:val="36"/>
                                      </w:rPr>
                                      <w:t xml:space="preserve"> SaaS para </w:t>
                                    </w:r>
                                    <w:proofErr w:type="spellStart"/>
                                    <w:r w:rsidRPr="009D37F1">
                                      <w:rPr>
                                        <w:color w:val="404040" w:themeColor="text1" w:themeTint="BF"/>
                                        <w:sz w:val="36"/>
                                        <w:szCs w:val="36"/>
                                      </w:rPr>
                                      <w:t>gestión</w:t>
                                    </w:r>
                                    <w:proofErr w:type="spellEnd"/>
                                    <w:r w:rsidRPr="009D37F1">
                                      <w:rPr>
                                        <w:color w:val="404040" w:themeColor="text1" w:themeTint="BF"/>
                                        <w:sz w:val="36"/>
                                        <w:szCs w:val="36"/>
                                      </w:rPr>
                                      <w:t xml:space="preserve"> de PYMES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id="Cuadro de texto 154" o:spid="_x0000_s1028" type="#_x0000_t202" style="position:absolute;left:0;text-align:left;margin-left:0;margin-top:0;width:8in;height:286.5pt;z-index:25165312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" filled="f" stroked="f" strokeweight=".5pt">
                    <v:textbox inset="126pt,0,54pt,0">
                      <w:txbxContent>
                        <w:p w:rsidR="00604B19" w:rsidRDefault="00604B19">
                          <w:pPr>
                            <w:jc w:val="right"/>
                            <w:rPr>
                              <w:color w:val="4F81BD" w:themeColor="accent1"/>
                              <w:sz w:val="64"/>
                              <w:szCs w:val="64"/>
                            </w:rPr>
                          </w:pPr>
                          <w:sdt>
                            <w:sdtPr>
                              <w:rPr>
                                <w:caps/>
                                <w:color w:val="4F81BD"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9D37F1">
                                <w:rPr>
                                  <w:caps/>
                                  <w:color w:val="4F81BD" w:themeColor="accent1"/>
                                  <w:sz w:val="64"/>
                                  <w:szCs w:val="64"/>
                                </w:rPr>
                                <w:t>Plan de Pruebas del Sistema Ctrl+Pyme</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rsidR="00604B19" w:rsidRDefault="00604B19">
                              <w:pPr>
                                <w:jc w:val="right"/>
                                <w:rPr>
                                  <w:smallCaps/>
                                  <w:color w:val="404040" w:themeColor="text1" w:themeTint="BF"/>
                                  <w:sz w:val="36"/>
                                  <w:szCs w:val="36"/>
                                </w:rPr>
                              </w:pPr>
                              <w:proofErr w:type="spellStart"/>
                              <w:r w:rsidRPr="009D37F1">
                                <w:rPr>
                                  <w:color w:val="404040" w:themeColor="text1" w:themeTint="BF"/>
                                  <w:sz w:val="36"/>
                                  <w:szCs w:val="36"/>
                                </w:rPr>
                                <w:t>Documento</w:t>
                              </w:r>
                              <w:proofErr w:type="spellEnd"/>
                              <w:r w:rsidRPr="009D37F1">
                                <w:rPr>
                                  <w:color w:val="404040" w:themeColor="text1" w:themeTint="BF"/>
                                  <w:sz w:val="36"/>
                                  <w:szCs w:val="36"/>
                                </w:rPr>
                                <w:t xml:space="preserve"> de </w:t>
                              </w:r>
                              <w:proofErr w:type="spellStart"/>
                              <w:r w:rsidRPr="009D37F1">
                                <w:rPr>
                                  <w:color w:val="404040" w:themeColor="text1" w:themeTint="BF"/>
                                  <w:sz w:val="36"/>
                                  <w:szCs w:val="36"/>
                                </w:rPr>
                                <w:t>validación</w:t>
                              </w:r>
                              <w:proofErr w:type="spellEnd"/>
                              <w:r w:rsidRPr="009D37F1">
                                <w:rPr>
                                  <w:color w:val="404040" w:themeColor="text1" w:themeTint="BF"/>
                                  <w:sz w:val="36"/>
                                  <w:szCs w:val="36"/>
                                </w:rPr>
                                <w:t xml:space="preserve"> </w:t>
                              </w:r>
                              <w:proofErr w:type="spellStart"/>
                              <w:r w:rsidRPr="009D37F1">
                                <w:rPr>
                                  <w:color w:val="404040" w:themeColor="text1" w:themeTint="BF"/>
                                  <w:sz w:val="36"/>
                                  <w:szCs w:val="36"/>
                                </w:rPr>
                                <w:t>funcional</w:t>
                              </w:r>
                              <w:proofErr w:type="spellEnd"/>
                              <w:r w:rsidRPr="009D37F1">
                                <w:rPr>
                                  <w:color w:val="404040" w:themeColor="text1" w:themeTint="BF"/>
                                  <w:sz w:val="36"/>
                                  <w:szCs w:val="36"/>
                                </w:rPr>
                                <w:t xml:space="preserve"> y no </w:t>
                              </w:r>
                              <w:proofErr w:type="spellStart"/>
                              <w:r w:rsidRPr="009D37F1">
                                <w:rPr>
                                  <w:color w:val="404040" w:themeColor="text1" w:themeTint="BF"/>
                                  <w:sz w:val="36"/>
                                  <w:szCs w:val="36"/>
                                </w:rPr>
                                <w:t>funcional</w:t>
                              </w:r>
                              <w:proofErr w:type="spellEnd"/>
                              <w:r w:rsidRPr="009D37F1">
                                <w:rPr>
                                  <w:color w:val="404040" w:themeColor="text1" w:themeTint="BF"/>
                                  <w:sz w:val="36"/>
                                  <w:szCs w:val="36"/>
                                </w:rPr>
                                <w:t xml:space="preserve"> del </w:t>
                              </w:r>
                              <w:proofErr w:type="spellStart"/>
                              <w:r w:rsidRPr="009D37F1">
                                <w:rPr>
                                  <w:color w:val="404040" w:themeColor="text1" w:themeTint="BF"/>
                                  <w:sz w:val="36"/>
                                  <w:szCs w:val="36"/>
                                </w:rPr>
                                <w:t>sistema</w:t>
                              </w:r>
                              <w:proofErr w:type="spellEnd"/>
                              <w:r w:rsidRPr="009D37F1">
                                <w:rPr>
                                  <w:color w:val="404040" w:themeColor="text1" w:themeTint="BF"/>
                                  <w:sz w:val="36"/>
                                  <w:szCs w:val="36"/>
                                </w:rPr>
                                <w:t xml:space="preserve"> SaaS para </w:t>
                              </w:r>
                              <w:proofErr w:type="spellStart"/>
                              <w:r w:rsidRPr="009D37F1">
                                <w:rPr>
                                  <w:color w:val="404040" w:themeColor="text1" w:themeTint="BF"/>
                                  <w:sz w:val="36"/>
                                  <w:szCs w:val="36"/>
                                </w:rPr>
                                <w:t>gestión</w:t>
                              </w:r>
                              <w:proofErr w:type="spellEnd"/>
                              <w:r w:rsidRPr="009D37F1">
                                <w:rPr>
                                  <w:color w:val="404040" w:themeColor="text1" w:themeTint="BF"/>
                                  <w:sz w:val="36"/>
                                  <w:szCs w:val="36"/>
                                </w:rPr>
                                <w:t xml:space="preserve"> de PYMES</w:t>
                              </w:r>
                            </w:p>
                          </w:sdtContent>
                        </w:sdt>
                      </w:txbxContent>
                    </v:textbox>
                    <w10:wrap type="square" anchorx="page" anchory="page"/>
                  </v:shape>
                </w:pict>
              </mc:Fallback>
            </mc:AlternateContent>
          </w:r>
        </w:p>
        <w:p w:rsidR="009D37F1" w:rsidRPr="00604B19" w:rsidRDefault="009D37F1" w:rsidP="00604B19">
          <w:pPr>
            <w:jc w:val="both"/>
            <w:rPr>
              <w:rFonts w:ascii="Arial" w:eastAsiaTheme="majorEastAsia" w:hAnsi="Arial" w:cs="Arial"/>
              <w:color w:val="17365D" w:themeColor="text2" w:themeShade="BF"/>
              <w:spacing w:val="5"/>
              <w:kern w:val="28"/>
              <w:sz w:val="52"/>
              <w:szCs w:val="52"/>
              <w:lang w:val="es-419"/>
            </w:rPr>
          </w:pPr>
          <w:r w:rsidRPr="00604B19">
            <w:rPr>
              <w:rFonts w:ascii="Arial" w:hAnsi="Arial" w:cs="Arial"/>
              <w:lang w:val="es-419"/>
            </w:rPr>
            <w:br w:type="page"/>
          </w:r>
        </w:p>
      </w:sdtContent>
    </w:sdt>
    <w:sdt>
      <w:sdtPr>
        <w:rPr>
          <w:rFonts w:ascii="Arial" w:hAnsi="Arial" w:cs="Arial"/>
          <w:lang w:val="es-419"/>
        </w:rPr>
        <w:id w:val="-1935741290"/>
        <w:docPartObj>
          <w:docPartGallery w:val="Table of Contents"/>
          <w:docPartUnique/>
        </w:docPartObj>
      </w:sdtPr>
      <w:sdtEndPr>
        <w:rPr>
          <w:rFonts w:eastAsiaTheme="minorEastAsia"/>
          <w:color w:val="auto"/>
          <w:sz w:val="22"/>
          <w:szCs w:val="22"/>
        </w:rPr>
      </w:sdtEndPr>
      <w:sdtContent>
        <w:p w:rsidR="00782605" w:rsidRPr="00604B19" w:rsidRDefault="00782605" w:rsidP="00604B19">
          <w:pPr>
            <w:pStyle w:val="TtuloTDC"/>
            <w:jc w:val="both"/>
            <w:rPr>
              <w:rFonts w:ascii="Arial" w:hAnsi="Arial" w:cs="Arial"/>
              <w:lang w:val="es-419"/>
            </w:rPr>
          </w:pPr>
          <w:r w:rsidRPr="00604B19">
            <w:rPr>
              <w:rFonts w:ascii="Arial" w:hAnsi="Arial" w:cs="Arial"/>
              <w:lang w:val="es-419"/>
            </w:rPr>
            <w:t>Contenido</w:t>
          </w:r>
        </w:p>
        <w:p w:rsidR="00D56B4F" w:rsidRDefault="00782605">
          <w:pPr>
            <w:pStyle w:val="TDC1"/>
            <w:tabs>
              <w:tab w:val="right" w:leader="dot" w:pos="8630"/>
            </w:tabs>
            <w:rPr>
              <w:noProof/>
              <w:lang w:val="es-419" w:eastAsia="es-419"/>
            </w:rPr>
          </w:pPr>
          <w:r w:rsidRPr="00604B19">
            <w:rPr>
              <w:rFonts w:ascii="Arial" w:hAnsi="Arial" w:cs="Arial"/>
              <w:lang w:val="es-419"/>
            </w:rPr>
            <w:fldChar w:fldCharType="begin"/>
          </w:r>
          <w:r w:rsidRPr="00604B19">
            <w:rPr>
              <w:rFonts w:ascii="Arial" w:hAnsi="Arial" w:cs="Arial"/>
              <w:lang w:val="es-419"/>
            </w:rPr>
            <w:instrText xml:space="preserve"> TOC \o "1-3" \h \z \u </w:instrText>
          </w:r>
          <w:r w:rsidRPr="00604B19">
            <w:rPr>
              <w:rFonts w:ascii="Arial" w:hAnsi="Arial" w:cs="Arial"/>
              <w:lang w:val="es-419"/>
            </w:rPr>
            <w:fldChar w:fldCharType="separate"/>
          </w:r>
          <w:hyperlink w:anchor="_Toc213281042" w:history="1">
            <w:r w:rsidR="00D56B4F" w:rsidRPr="00261F04">
              <w:rPr>
                <w:rStyle w:val="Hipervnculo"/>
                <w:rFonts w:ascii="Arial" w:hAnsi="Arial" w:cs="Arial"/>
                <w:noProof/>
                <w:lang w:val="es-419"/>
              </w:rPr>
              <w:t>Introducción</w:t>
            </w:r>
            <w:r w:rsidR="00D56B4F">
              <w:rPr>
                <w:noProof/>
                <w:webHidden/>
              </w:rPr>
              <w:tab/>
            </w:r>
            <w:r w:rsidR="00D56B4F">
              <w:rPr>
                <w:noProof/>
                <w:webHidden/>
              </w:rPr>
              <w:fldChar w:fldCharType="begin"/>
            </w:r>
            <w:r w:rsidR="00D56B4F">
              <w:rPr>
                <w:noProof/>
                <w:webHidden/>
              </w:rPr>
              <w:instrText xml:space="preserve"> PAGEREF _Toc213281042 \h </w:instrText>
            </w:r>
            <w:r w:rsidR="00D56B4F">
              <w:rPr>
                <w:noProof/>
                <w:webHidden/>
              </w:rPr>
            </w:r>
            <w:r w:rsidR="00D56B4F">
              <w:rPr>
                <w:noProof/>
                <w:webHidden/>
              </w:rPr>
              <w:fldChar w:fldCharType="separate"/>
            </w:r>
            <w:r w:rsidR="00D56B4F">
              <w:rPr>
                <w:noProof/>
                <w:webHidden/>
              </w:rPr>
              <w:t>2</w:t>
            </w:r>
            <w:r w:rsidR="00D56B4F">
              <w:rPr>
                <w:noProof/>
                <w:webHidden/>
              </w:rPr>
              <w:fldChar w:fldCharType="end"/>
            </w:r>
          </w:hyperlink>
        </w:p>
        <w:p w:rsidR="00D56B4F" w:rsidRDefault="00D56B4F">
          <w:pPr>
            <w:pStyle w:val="TDC1"/>
            <w:tabs>
              <w:tab w:val="right" w:leader="dot" w:pos="8630"/>
            </w:tabs>
            <w:rPr>
              <w:noProof/>
              <w:lang w:val="es-419" w:eastAsia="es-419"/>
            </w:rPr>
          </w:pPr>
          <w:hyperlink w:anchor="_Toc213281043" w:history="1">
            <w:r w:rsidRPr="00261F04">
              <w:rPr>
                <w:rStyle w:val="Hipervnculo"/>
                <w:rFonts w:ascii="Arial" w:hAnsi="Arial" w:cs="Arial"/>
                <w:noProof/>
                <w:lang w:val="es-419"/>
              </w:rPr>
              <w:t>1. Objetivos del Plan de Pruebas</w:t>
            </w:r>
            <w:r>
              <w:rPr>
                <w:noProof/>
                <w:webHidden/>
              </w:rPr>
              <w:tab/>
            </w:r>
            <w:r>
              <w:rPr>
                <w:noProof/>
                <w:webHidden/>
              </w:rPr>
              <w:fldChar w:fldCharType="begin"/>
            </w:r>
            <w:r>
              <w:rPr>
                <w:noProof/>
                <w:webHidden/>
              </w:rPr>
              <w:instrText xml:space="preserve"> PAGEREF _Toc213281043 \h </w:instrText>
            </w:r>
            <w:r>
              <w:rPr>
                <w:noProof/>
                <w:webHidden/>
              </w:rPr>
            </w:r>
            <w:r>
              <w:rPr>
                <w:noProof/>
                <w:webHidden/>
              </w:rPr>
              <w:fldChar w:fldCharType="separate"/>
            </w:r>
            <w:r>
              <w:rPr>
                <w:noProof/>
                <w:webHidden/>
              </w:rPr>
              <w:t>3</w:t>
            </w:r>
            <w:r>
              <w:rPr>
                <w:noProof/>
                <w:webHidden/>
              </w:rPr>
              <w:fldChar w:fldCharType="end"/>
            </w:r>
          </w:hyperlink>
        </w:p>
        <w:p w:rsidR="00D56B4F" w:rsidRDefault="00D56B4F">
          <w:pPr>
            <w:pStyle w:val="TDC1"/>
            <w:tabs>
              <w:tab w:val="right" w:leader="dot" w:pos="8630"/>
            </w:tabs>
            <w:rPr>
              <w:noProof/>
              <w:lang w:val="es-419" w:eastAsia="es-419"/>
            </w:rPr>
          </w:pPr>
          <w:hyperlink w:anchor="_Toc213281044" w:history="1">
            <w:r w:rsidRPr="00261F04">
              <w:rPr>
                <w:rStyle w:val="Hipervnculo"/>
                <w:rFonts w:ascii="Arial" w:hAnsi="Arial" w:cs="Arial"/>
                <w:noProof/>
                <w:lang w:val="es-419"/>
              </w:rPr>
              <w:t>2. Alcance</w:t>
            </w:r>
            <w:r>
              <w:rPr>
                <w:noProof/>
                <w:webHidden/>
              </w:rPr>
              <w:tab/>
            </w:r>
            <w:r>
              <w:rPr>
                <w:noProof/>
                <w:webHidden/>
              </w:rPr>
              <w:fldChar w:fldCharType="begin"/>
            </w:r>
            <w:r>
              <w:rPr>
                <w:noProof/>
                <w:webHidden/>
              </w:rPr>
              <w:instrText xml:space="preserve"> PAGEREF _Toc213281044 \h </w:instrText>
            </w:r>
            <w:r>
              <w:rPr>
                <w:noProof/>
                <w:webHidden/>
              </w:rPr>
            </w:r>
            <w:r>
              <w:rPr>
                <w:noProof/>
                <w:webHidden/>
              </w:rPr>
              <w:fldChar w:fldCharType="separate"/>
            </w:r>
            <w:r>
              <w:rPr>
                <w:noProof/>
                <w:webHidden/>
              </w:rPr>
              <w:t>3</w:t>
            </w:r>
            <w:r>
              <w:rPr>
                <w:noProof/>
                <w:webHidden/>
              </w:rPr>
              <w:fldChar w:fldCharType="end"/>
            </w:r>
          </w:hyperlink>
        </w:p>
        <w:p w:rsidR="00D56B4F" w:rsidRDefault="00D56B4F">
          <w:pPr>
            <w:pStyle w:val="TDC1"/>
            <w:tabs>
              <w:tab w:val="right" w:leader="dot" w:pos="8630"/>
            </w:tabs>
            <w:rPr>
              <w:noProof/>
              <w:lang w:val="es-419" w:eastAsia="es-419"/>
            </w:rPr>
          </w:pPr>
          <w:hyperlink w:anchor="_Toc213281045" w:history="1">
            <w:r w:rsidRPr="00261F04">
              <w:rPr>
                <w:rStyle w:val="Hipervnculo"/>
                <w:rFonts w:ascii="Arial" w:hAnsi="Arial" w:cs="Arial"/>
                <w:noProof/>
                <w:lang w:val="es-419"/>
              </w:rPr>
              <w:t>3. Tipos de Pruebas</w:t>
            </w:r>
            <w:r>
              <w:rPr>
                <w:noProof/>
                <w:webHidden/>
              </w:rPr>
              <w:tab/>
            </w:r>
            <w:r>
              <w:rPr>
                <w:noProof/>
                <w:webHidden/>
              </w:rPr>
              <w:fldChar w:fldCharType="begin"/>
            </w:r>
            <w:r>
              <w:rPr>
                <w:noProof/>
                <w:webHidden/>
              </w:rPr>
              <w:instrText xml:space="preserve"> PAGEREF _Toc213281045 \h </w:instrText>
            </w:r>
            <w:r>
              <w:rPr>
                <w:noProof/>
                <w:webHidden/>
              </w:rPr>
            </w:r>
            <w:r>
              <w:rPr>
                <w:noProof/>
                <w:webHidden/>
              </w:rPr>
              <w:fldChar w:fldCharType="separate"/>
            </w:r>
            <w:r>
              <w:rPr>
                <w:noProof/>
                <w:webHidden/>
              </w:rPr>
              <w:t>3</w:t>
            </w:r>
            <w:r>
              <w:rPr>
                <w:noProof/>
                <w:webHidden/>
              </w:rPr>
              <w:fldChar w:fldCharType="end"/>
            </w:r>
          </w:hyperlink>
        </w:p>
        <w:p w:rsidR="00D56B4F" w:rsidRDefault="00D56B4F">
          <w:pPr>
            <w:pStyle w:val="TDC1"/>
            <w:tabs>
              <w:tab w:val="right" w:leader="dot" w:pos="8630"/>
            </w:tabs>
            <w:rPr>
              <w:noProof/>
              <w:lang w:val="es-419" w:eastAsia="es-419"/>
            </w:rPr>
          </w:pPr>
          <w:hyperlink w:anchor="_Toc213281046" w:history="1">
            <w:r w:rsidRPr="00261F04">
              <w:rPr>
                <w:rStyle w:val="Hipervnculo"/>
                <w:rFonts w:ascii="Arial" w:hAnsi="Arial" w:cs="Arial"/>
                <w:noProof/>
                <w:lang w:val="es-419"/>
              </w:rPr>
              <w:t>4. Criterios de Entrada y Salida</w:t>
            </w:r>
            <w:r>
              <w:rPr>
                <w:noProof/>
                <w:webHidden/>
              </w:rPr>
              <w:tab/>
            </w:r>
            <w:r>
              <w:rPr>
                <w:noProof/>
                <w:webHidden/>
              </w:rPr>
              <w:fldChar w:fldCharType="begin"/>
            </w:r>
            <w:r>
              <w:rPr>
                <w:noProof/>
                <w:webHidden/>
              </w:rPr>
              <w:instrText xml:space="preserve"> PAGEREF _Toc213281046 \h </w:instrText>
            </w:r>
            <w:r>
              <w:rPr>
                <w:noProof/>
                <w:webHidden/>
              </w:rPr>
            </w:r>
            <w:r>
              <w:rPr>
                <w:noProof/>
                <w:webHidden/>
              </w:rPr>
              <w:fldChar w:fldCharType="separate"/>
            </w:r>
            <w:r>
              <w:rPr>
                <w:noProof/>
                <w:webHidden/>
              </w:rPr>
              <w:t>3</w:t>
            </w:r>
            <w:r>
              <w:rPr>
                <w:noProof/>
                <w:webHidden/>
              </w:rPr>
              <w:fldChar w:fldCharType="end"/>
            </w:r>
          </w:hyperlink>
        </w:p>
        <w:p w:rsidR="00D56B4F" w:rsidRDefault="00D56B4F">
          <w:pPr>
            <w:pStyle w:val="TDC2"/>
            <w:tabs>
              <w:tab w:val="right" w:leader="dot" w:pos="8630"/>
            </w:tabs>
            <w:rPr>
              <w:noProof/>
              <w:lang w:val="es-419" w:eastAsia="es-419"/>
            </w:rPr>
          </w:pPr>
          <w:hyperlink w:anchor="_Toc213281047" w:history="1">
            <w:r w:rsidRPr="00261F04">
              <w:rPr>
                <w:rStyle w:val="Hipervnculo"/>
                <w:rFonts w:ascii="Arial" w:hAnsi="Arial" w:cs="Arial"/>
                <w:noProof/>
                <w:lang w:val="es-419"/>
              </w:rPr>
              <w:t>Casos de Prueba - Módulo Ventas</w:t>
            </w:r>
            <w:r>
              <w:rPr>
                <w:noProof/>
                <w:webHidden/>
              </w:rPr>
              <w:tab/>
            </w:r>
            <w:r>
              <w:rPr>
                <w:noProof/>
                <w:webHidden/>
              </w:rPr>
              <w:fldChar w:fldCharType="begin"/>
            </w:r>
            <w:r>
              <w:rPr>
                <w:noProof/>
                <w:webHidden/>
              </w:rPr>
              <w:instrText xml:space="preserve"> PAGEREF _Toc213281047 \h </w:instrText>
            </w:r>
            <w:r>
              <w:rPr>
                <w:noProof/>
                <w:webHidden/>
              </w:rPr>
            </w:r>
            <w:r>
              <w:rPr>
                <w:noProof/>
                <w:webHidden/>
              </w:rPr>
              <w:fldChar w:fldCharType="separate"/>
            </w:r>
            <w:r>
              <w:rPr>
                <w:noProof/>
                <w:webHidden/>
              </w:rPr>
              <w:t>3</w:t>
            </w:r>
            <w:r>
              <w:rPr>
                <w:noProof/>
                <w:webHidden/>
              </w:rPr>
              <w:fldChar w:fldCharType="end"/>
            </w:r>
          </w:hyperlink>
        </w:p>
        <w:p w:rsidR="00D56B4F" w:rsidRDefault="00D56B4F">
          <w:pPr>
            <w:pStyle w:val="TDC2"/>
            <w:tabs>
              <w:tab w:val="right" w:leader="dot" w:pos="8630"/>
            </w:tabs>
            <w:rPr>
              <w:noProof/>
              <w:lang w:val="es-419" w:eastAsia="es-419"/>
            </w:rPr>
          </w:pPr>
          <w:hyperlink w:anchor="_Toc213281048" w:history="1">
            <w:r w:rsidRPr="00261F04">
              <w:rPr>
                <w:rStyle w:val="Hipervnculo"/>
                <w:rFonts w:ascii="Arial" w:hAnsi="Arial" w:cs="Arial"/>
                <w:noProof/>
                <w:lang w:val="es-419"/>
              </w:rPr>
              <w:t>Casos de Prueba - Módulo Inventario</w:t>
            </w:r>
            <w:r>
              <w:rPr>
                <w:noProof/>
                <w:webHidden/>
              </w:rPr>
              <w:tab/>
            </w:r>
            <w:r>
              <w:rPr>
                <w:noProof/>
                <w:webHidden/>
              </w:rPr>
              <w:fldChar w:fldCharType="begin"/>
            </w:r>
            <w:r>
              <w:rPr>
                <w:noProof/>
                <w:webHidden/>
              </w:rPr>
              <w:instrText xml:space="preserve"> PAGEREF _Toc213281048 \h </w:instrText>
            </w:r>
            <w:r>
              <w:rPr>
                <w:noProof/>
                <w:webHidden/>
              </w:rPr>
            </w:r>
            <w:r>
              <w:rPr>
                <w:noProof/>
                <w:webHidden/>
              </w:rPr>
              <w:fldChar w:fldCharType="separate"/>
            </w:r>
            <w:r>
              <w:rPr>
                <w:noProof/>
                <w:webHidden/>
              </w:rPr>
              <w:t>4</w:t>
            </w:r>
            <w:r>
              <w:rPr>
                <w:noProof/>
                <w:webHidden/>
              </w:rPr>
              <w:fldChar w:fldCharType="end"/>
            </w:r>
          </w:hyperlink>
        </w:p>
        <w:p w:rsidR="00D56B4F" w:rsidRDefault="00D56B4F">
          <w:pPr>
            <w:pStyle w:val="TDC2"/>
            <w:tabs>
              <w:tab w:val="right" w:leader="dot" w:pos="8630"/>
            </w:tabs>
            <w:rPr>
              <w:noProof/>
              <w:lang w:val="es-419" w:eastAsia="es-419"/>
            </w:rPr>
          </w:pPr>
          <w:hyperlink w:anchor="_Toc213281049" w:history="1">
            <w:r w:rsidRPr="00261F04">
              <w:rPr>
                <w:rStyle w:val="Hipervnculo"/>
                <w:rFonts w:ascii="Arial" w:hAnsi="Arial" w:cs="Arial"/>
                <w:noProof/>
                <w:lang w:val="es-419"/>
              </w:rPr>
              <w:t>Casos de Prueba - Módulo Cliente Administrador</w:t>
            </w:r>
            <w:r>
              <w:rPr>
                <w:noProof/>
                <w:webHidden/>
              </w:rPr>
              <w:tab/>
            </w:r>
            <w:r>
              <w:rPr>
                <w:noProof/>
                <w:webHidden/>
              </w:rPr>
              <w:fldChar w:fldCharType="begin"/>
            </w:r>
            <w:r>
              <w:rPr>
                <w:noProof/>
                <w:webHidden/>
              </w:rPr>
              <w:instrText xml:space="preserve"> PAGEREF _Toc213281049 \h </w:instrText>
            </w:r>
            <w:r>
              <w:rPr>
                <w:noProof/>
                <w:webHidden/>
              </w:rPr>
            </w:r>
            <w:r>
              <w:rPr>
                <w:noProof/>
                <w:webHidden/>
              </w:rPr>
              <w:fldChar w:fldCharType="separate"/>
            </w:r>
            <w:r>
              <w:rPr>
                <w:noProof/>
                <w:webHidden/>
              </w:rPr>
              <w:t>4</w:t>
            </w:r>
            <w:r>
              <w:rPr>
                <w:noProof/>
                <w:webHidden/>
              </w:rPr>
              <w:fldChar w:fldCharType="end"/>
            </w:r>
          </w:hyperlink>
        </w:p>
        <w:p w:rsidR="00D56B4F" w:rsidRDefault="00D56B4F">
          <w:pPr>
            <w:pStyle w:val="TDC2"/>
            <w:tabs>
              <w:tab w:val="right" w:leader="dot" w:pos="8630"/>
            </w:tabs>
            <w:rPr>
              <w:noProof/>
              <w:lang w:val="es-419" w:eastAsia="es-419"/>
            </w:rPr>
          </w:pPr>
          <w:hyperlink w:anchor="_Toc213281050" w:history="1">
            <w:r w:rsidRPr="00261F04">
              <w:rPr>
                <w:rStyle w:val="Hipervnculo"/>
                <w:rFonts w:ascii="Arial" w:hAnsi="Arial" w:cs="Arial"/>
                <w:noProof/>
                <w:lang w:val="es-419"/>
              </w:rPr>
              <w:t>Casos de Prueba - Módulo Administrador SAS</w:t>
            </w:r>
            <w:r>
              <w:rPr>
                <w:noProof/>
                <w:webHidden/>
              </w:rPr>
              <w:tab/>
            </w:r>
            <w:r>
              <w:rPr>
                <w:noProof/>
                <w:webHidden/>
              </w:rPr>
              <w:fldChar w:fldCharType="begin"/>
            </w:r>
            <w:r>
              <w:rPr>
                <w:noProof/>
                <w:webHidden/>
              </w:rPr>
              <w:instrText xml:space="preserve"> PAGEREF _Toc213281050 \h </w:instrText>
            </w:r>
            <w:r>
              <w:rPr>
                <w:noProof/>
                <w:webHidden/>
              </w:rPr>
            </w:r>
            <w:r>
              <w:rPr>
                <w:noProof/>
                <w:webHidden/>
              </w:rPr>
              <w:fldChar w:fldCharType="separate"/>
            </w:r>
            <w:r>
              <w:rPr>
                <w:noProof/>
                <w:webHidden/>
              </w:rPr>
              <w:t>4</w:t>
            </w:r>
            <w:r>
              <w:rPr>
                <w:noProof/>
                <w:webHidden/>
              </w:rPr>
              <w:fldChar w:fldCharType="end"/>
            </w:r>
          </w:hyperlink>
        </w:p>
        <w:p w:rsidR="00D56B4F" w:rsidRDefault="00D56B4F">
          <w:pPr>
            <w:pStyle w:val="TDC2"/>
            <w:tabs>
              <w:tab w:val="right" w:leader="dot" w:pos="8630"/>
            </w:tabs>
            <w:rPr>
              <w:noProof/>
              <w:lang w:val="es-419" w:eastAsia="es-419"/>
            </w:rPr>
          </w:pPr>
          <w:hyperlink w:anchor="_Toc213281051" w:history="1">
            <w:r w:rsidRPr="00261F04">
              <w:rPr>
                <w:rStyle w:val="Hipervnculo"/>
                <w:rFonts w:ascii="Arial" w:hAnsi="Arial" w:cs="Arial"/>
                <w:noProof/>
                <w:lang w:val="es-419"/>
              </w:rPr>
              <w:t>Casos de Prueba - Módulo Seguridad</w:t>
            </w:r>
            <w:r>
              <w:rPr>
                <w:noProof/>
                <w:webHidden/>
              </w:rPr>
              <w:tab/>
            </w:r>
            <w:r>
              <w:rPr>
                <w:noProof/>
                <w:webHidden/>
              </w:rPr>
              <w:fldChar w:fldCharType="begin"/>
            </w:r>
            <w:r>
              <w:rPr>
                <w:noProof/>
                <w:webHidden/>
              </w:rPr>
              <w:instrText xml:space="preserve"> PAGEREF _Toc213281051 \h </w:instrText>
            </w:r>
            <w:r>
              <w:rPr>
                <w:noProof/>
                <w:webHidden/>
              </w:rPr>
            </w:r>
            <w:r>
              <w:rPr>
                <w:noProof/>
                <w:webHidden/>
              </w:rPr>
              <w:fldChar w:fldCharType="separate"/>
            </w:r>
            <w:r>
              <w:rPr>
                <w:noProof/>
                <w:webHidden/>
              </w:rPr>
              <w:t>5</w:t>
            </w:r>
            <w:r>
              <w:rPr>
                <w:noProof/>
                <w:webHidden/>
              </w:rPr>
              <w:fldChar w:fldCharType="end"/>
            </w:r>
          </w:hyperlink>
        </w:p>
        <w:p w:rsidR="00D56B4F" w:rsidRDefault="00D56B4F">
          <w:pPr>
            <w:pStyle w:val="TDC1"/>
            <w:tabs>
              <w:tab w:val="right" w:leader="dot" w:pos="8630"/>
            </w:tabs>
            <w:rPr>
              <w:noProof/>
              <w:lang w:val="es-419" w:eastAsia="es-419"/>
            </w:rPr>
          </w:pPr>
          <w:hyperlink w:anchor="_Toc213281052" w:history="1">
            <w:r w:rsidRPr="00261F04">
              <w:rPr>
                <w:rStyle w:val="Hipervnculo"/>
                <w:rFonts w:ascii="Arial" w:hAnsi="Arial" w:cs="Arial"/>
                <w:noProof/>
                <w:lang w:val="es-419"/>
              </w:rPr>
              <w:t>5. Matriz de Trazabilidad</w:t>
            </w:r>
            <w:r>
              <w:rPr>
                <w:noProof/>
                <w:webHidden/>
              </w:rPr>
              <w:tab/>
            </w:r>
            <w:r>
              <w:rPr>
                <w:noProof/>
                <w:webHidden/>
              </w:rPr>
              <w:fldChar w:fldCharType="begin"/>
            </w:r>
            <w:r>
              <w:rPr>
                <w:noProof/>
                <w:webHidden/>
              </w:rPr>
              <w:instrText xml:space="preserve"> PAGEREF _Toc213281052 \h </w:instrText>
            </w:r>
            <w:r>
              <w:rPr>
                <w:noProof/>
                <w:webHidden/>
              </w:rPr>
            </w:r>
            <w:r>
              <w:rPr>
                <w:noProof/>
                <w:webHidden/>
              </w:rPr>
              <w:fldChar w:fldCharType="separate"/>
            </w:r>
            <w:r>
              <w:rPr>
                <w:noProof/>
                <w:webHidden/>
              </w:rPr>
              <w:t>5</w:t>
            </w:r>
            <w:r>
              <w:rPr>
                <w:noProof/>
                <w:webHidden/>
              </w:rPr>
              <w:fldChar w:fldCharType="end"/>
            </w:r>
          </w:hyperlink>
        </w:p>
        <w:p w:rsidR="00D56B4F" w:rsidRDefault="00D56B4F">
          <w:pPr>
            <w:pStyle w:val="TDC1"/>
            <w:tabs>
              <w:tab w:val="right" w:leader="dot" w:pos="8630"/>
            </w:tabs>
            <w:rPr>
              <w:noProof/>
              <w:lang w:val="es-419" w:eastAsia="es-419"/>
            </w:rPr>
          </w:pPr>
          <w:hyperlink w:anchor="_Toc213281053" w:history="1">
            <w:r w:rsidRPr="00261F04">
              <w:rPr>
                <w:rStyle w:val="Hipervnculo"/>
                <w:rFonts w:ascii="Arial" w:hAnsi="Arial" w:cs="Arial"/>
                <w:noProof/>
                <w:lang w:val="es-419"/>
              </w:rPr>
              <w:t>6. Casos de Prueba No Funcionales</w:t>
            </w:r>
            <w:r>
              <w:rPr>
                <w:noProof/>
                <w:webHidden/>
              </w:rPr>
              <w:tab/>
            </w:r>
            <w:r>
              <w:rPr>
                <w:noProof/>
                <w:webHidden/>
              </w:rPr>
              <w:fldChar w:fldCharType="begin"/>
            </w:r>
            <w:r>
              <w:rPr>
                <w:noProof/>
                <w:webHidden/>
              </w:rPr>
              <w:instrText xml:space="preserve"> PAGEREF _Toc213281053 \h </w:instrText>
            </w:r>
            <w:r>
              <w:rPr>
                <w:noProof/>
                <w:webHidden/>
              </w:rPr>
            </w:r>
            <w:r>
              <w:rPr>
                <w:noProof/>
                <w:webHidden/>
              </w:rPr>
              <w:fldChar w:fldCharType="separate"/>
            </w:r>
            <w:r>
              <w:rPr>
                <w:noProof/>
                <w:webHidden/>
              </w:rPr>
              <w:t>6</w:t>
            </w:r>
            <w:r>
              <w:rPr>
                <w:noProof/>
                <w:webHidden/>
              </w:rPr>
              <w:fldChar w:fldCharType="end"/>
            </w:r>
          </w:hyperlink>
        </w:p>
        <w:p w:rsidR="00D56B4F" w:rsidRDefault="00D56B4F">
          <w:pPr>
            <w:pStyle w:val="TDC1"/>
            <w:tabs>
              <w:tab w:val="right" w:leader="dot" w:pos="8630"/>
            </w:tabs>
            <w:rPr>
              <w:noProof/>
              <w:lang w:val="es-419" w:eastAsia="es-419"/>
            </w:rPr>
          </w:pPr>
          <w:hyperlink w:anchor="_Toc213281054" w:history="1">
            <w:r w:rsidRPr="00261F04">
              <w:rPr>
                <w:rStyle w:val="Hipervnculo"/>
                <w:rFonts w:ascii="Arial" w:hAnsi="Arial" w:cs="Arial"/>
                <w:noProof/>
                <w:lang w:val="es-419"/>
              </w:rPr>
              <w:t>7. Cronograma Estimado de Ejecución de Pruebas</w:t>
            </w:r>
            <w:r>
              <w:rPr>
                <w:noProof/>
                <w:webHidden/>
              </w:rPr>
              <w:tab/>
            </w:r>
            <w:r>
              <w:rPr>
                <w:noProof/>
                <w:webHidden/>
              </w:rPr>
              <w:fldChar w:fldCharType="begin"/>
            </w:r>
            <w:r>
              <w:rPr>
                <w:noProof/>
                <w:webHidden/>
              </w:rPr>
              <w:instrText xml:space="preserve"> PAGEREF _Toc213281054 \h </w:instrText>
            </w:r>
            <w:r>
              <w:rPr>
                <w:noProof/>
                <w:webHidden/>
              </w:rPr>
            </w:r>
            <w:r>
              <w:rPr>
                <w:noProof/>
                <w:webHidden/>
              </w:rPr>
              <w:fldChar w:fldCharType="separate"/>
            </w:r>
            <w:r>
              <w:rPr>
                <w:noProof/>
                <w:webHidden/>
              </w:rPr>
              <w:t>7</w:t>
            </w:r>
            <w:r>
              <w:rPr>
                <w:noProof/>
                <w:webHidden/>
              </w:rPr>
              <w:fldChar w:fldCharType="end"/>
            </w:r>
          </w:hyperlink>
        </w:p>
        <w:p w:rsidR="00D56B4F" w:rsidRDefault="00D56B4F">
          <w:pPr>
            <w:pStyle w:val="TDC1"/>
            <w:tabs>
              <w:tab w:val="right" w:leader="dot" w:pos="8630"/>
            </w:tabs>
            <w:rPr>
              <w:noProof/>
              <w:lang w:val="es-419" w:eastAsia="es-419"/>
            </w:rPr>
          </w:pPr>
          <w:hyperlink w:anchor="_Toc213281055" w:history="1">
            <w:r w:rsidRPr="00261F04">
              <w:rPr>
                <w:rStyle w:val="Hipervnculo"/>
                <w:rFonts w:ascii="Arial" w:hAnsi="Arial" w:cs="Arial"/>
                <w:noProof/>
                <w:lang w:val="es-419"/>
              </w:rPr>
              <w:t>8. Roles y Responsables</w:t>
            </w:r>
            <w:r>
              <w:rPr>
                <w:noProof/>
                <w:webHidden/>
              </w:rPr>
              <w:tab/>
            </w:r>
            <w:r>
              <w:rPr>
                <w:noProof/>
                <w:webHidden/>
              </w:rPr>
              <w:fldChar w:fldCharType="begin"/>
            </w:r>
            <w:r>
              <w:rPr>
                <w:noProof/>
                <w:webHidden/>
              </w:rPr>
              <w:instrText xml:space="preserve"> PAGEREF _Toc213281055 \h </w:instrText>
            </w:r>
            <w:r>
              <w:rPr>
                <w:noProof/>
                <w:webHidden/>
              </w:rPr>
            </w:r>
            <w:r>
              <w:rPr>
                <w:noProof/>
                <w:webHidden/>
              </w:rPr>
              <w:fldChar w:fldCharType="separate"/>
            </w:r>
            <w:r>
              <w:rPr>
                <w:noProof/>
                <w:webHidden/>
              </w:rPr>
              <w:t>7</w:t>
            </w:r>
            <w:r>
              <w:rPr>
                <w:noProof/>
                <w:webHidden/>
              </w:rPr>
              <w:fldChar w:fldCharType="end"/>
            </w:r>
          </w:hyperlink>
        </w:p>
        <w:p w:rsidR="00D56B4F" w:rsidRDefault="00D56B4F">
          <w:pPr>
            <w:pStyle w:val="TDC1"/>
            <w:tabs>
              <w:tab w:val="right" w:leader="dot" w:pos="8630"/>
            </w:tabs>
            <w:rPr>
              <w:noProof/>
              <w:lang w:val="es-419" w:eastAsia="es-419"/>
            </w:rPr>
          </w:pPr>
          <w:hyperlink w:anchor="_Toc213281056" w:history="1">
            <w:r w:rsidRPr="00261F04">
              <w:rPr>
                <w:rStyle w:val="Hipervnculo"/>
                <w:rFonts w:ascii="Arial" w:hAnsi="Arial" w:cs="Arial"/>
                <w:noProof/>
                <w:lang w:val="es-419"/>
              </w:rPr>
              <w:t>Conclusión</w:t>
            </w:r>
            <w:r>
              <w:rPr>
                <w:noProof/>
                <w:webHidden/>
              </w:rPr>
              <w:tab/>
            </w:r>
            <w:r>
              <w:rPr>
                <w:noProof/>
                <w:webHidden/>
              </w:rPr>
              <w:fldChar w:fldCharType="begin"/>
            </w:r>
            <w:r>
              <w:rPr>
                <w:noProof/>
                <w:webHidden/>
              </w:rPr>
              <w:instrText xml:space="preserve"> PAGEREF _Toc213281056 \h </w:instrText>
            </w:r>
            <w:r>
              <w:rPr>
                <w:noProof/>
                <w:webHidden/>
              </w:rPr>
            </w:r>
            <w:r>
              <w:rPr>
                <w:noProof/>
                <w:webHidden/>
              </w:rPr>
              <w:fldChar w:fldCharType="separate"/>
            </w:r>
            <w:r>
              <w:rPr>
                <w:noProof/>
                <w:webHidden/>
              </w:rPr>
              <w:t>8</w:t>
            </w:r>
            <w:r>
              <w:rPr>
                <w:noProof/>
                <w:webHidden/>
              </w:rPr>
              <w:fldChar w:fldCharType="end"/>
            </w:r>
          </w:hyperlink>
        </w:p>
        <w:p w:rsidR="00D56B4F" w:rsidRDefault="00D56B4F">
          <w:pPr>
            <w:pStyle w:val="TDC1"/>
            <w:tabs>
              <w:tab w:val="right" w:leader="dot" w:pos="8630"/>
            </w:tabs>
            <w:rPr>
              <w:noProof/>
              <w:lang w:val="es-419" w:eastAsia="es-419"/>
            </w:rPr>
          </w:pPr>
          <w:hyperlink w:anchor="_Toc213281057" w:history="1">
            <w:r w:rsidRPr="00261F04">
              <w:rPr>
                <w:rStyle w:val="Hipervnculo"/>
                <w:rFonts w:ascii="Arial" w:hAnsi="Arial" w:cs="Arial"/>
                <w:noProof/>
                <w:lang w:val="es-419"/>
              </w:rPr>
              <w:t>Referencias Normativas y Técnicas</w:t>
            </w:r>
            <w:r>
              <w:rPr>
                <w:noProof/>
                <w:webHidden/>
              </w:rPr>
              <w:tab/>
            </w:r>
            <w:r>
              <w:rPr>
                <w:noProof/>
                <w:webHidden/>
              </w:rPr>
              <w:fldChar w:fldCharType="begin"/>
            </w:r>
            <w:r>
              <w:rPr>
                <w:noProof/>
                <w:webHidden/>
              </w:rPr>
              <w:instrText xml:space="preserve"> PAGEREF _Toc213281057 \h </w:instrText>
            </w:r>
            <w:r>
              <w:rPr>
                <w:noProof/>
                <w:webHidden/>
              </w:rPr>
            </w:r>
            <w:r>
              <w:rPr>
                <w:noProof/>
                <w:webHidden/>
              </w:rPr>
              <w:fldChar w:fldCharType="separate"/>
            </w:r>
            <w:r>
              <w:rPr>
                <w:noProof/>
                <w:webHidden/>
              </w:rPr>
              <w:t>9</w:t>
            </w:r>
            <w:r>
              <w:rPr>
                <w:noProof/>
                <w:webHidden/>
              </w:rPr>
              <w:fldChar w:fldCharType="end"/>
            </w:r>
          </w:hyperlink>
        </w:p>
        <w:p w:rsidR="00782605" w:rsidRPr="00604B19" w:rsidRDefault="00782605" w:rsidP="00604B19">
          <w:pPr>
            <w:jc w:val="both"/>
            <w:rPr>
              <w:rFonts w:ascii="Arial" w:hAnsi="Arial" w:cs="Arial"/>
              <w:lang w:val="es-419"/>
            </w:rPr>
          </w:pPr>
          <w:r w:rsidRPr="00604B19">
            <w:rPr>
              <w:rFonts w:ascii="Arial" w:hAnsi="Arial" w:cs="Arial"/>
              <w:b/>
              <w:bCs/>
              <w:lang w:val="es-419"/>
            </w:rPr>
            <w:fldChar w:fldCharType="end"/>
          </w:r>
        </w:p>
      </w:sdtContent>
    </w:sdt>
    <w:p w:rsidR="00782605" w:rsidRPr="00604B19" w:rsidRDefault="00782605" w:rsidP="00604B19">
      <w:pPr>
        <w:jc w:val="both"/>
        <w:rPr>
          <w:rFonts w:ascii="Arial" w:hAnsi="Arial" w:cs="Arial"/>
          <w:lang w:val="es-419"/>
        </w:rPr>
      </w:pPr>
    </w:p>
    <w:p w:rsidR="00782605" w:rsidRPr="00604B19" w:rsidRDefault="00782605" w:rsidP="00604B19">
      <w:pPr>
        <w:jc w:val="both"/>
        <w:rPr>
          <w:rFonts w:ascii="Arial" w:hAnsi="Arial" w:cs="Arial"/>
          <w:lang w:val="es-419"/>
        </w:rPr>
      </w:pPr>
    </w:p>
    <w:p w:rsidR="00782605" w:rsidRPr="00604B19" w:rsidRDefault="00782605" w:rsidP="00604B19">
      <w:pPr>
        <w:jc w:val="both"/>
        <w:rPr>
          <w:rFonts w:ascii="Arial" w:hAnsi="Arial" w:cs="Arial"/>
          <w:lang w:val="es-419"/>
        </w:rPr>
      </w:pPr>
    </w:p>
    <w:p w:rsidR="00782605" w:rsidRPr="00604B19" w:rsidRDefault="00782605" w:rsidP="00604B19">
      <w:pPr>
        <w:jc w:val="both"/>
        <w:rPr>
          <w:rFonts w:ascii="Arial" w:hAnsi="Arial" w:cs="Arial"/>
          <w:lang w:val="es-419"/>
        </w:rPr>
      </w:pPr>
    </w:p>
    <w:p w:rsidR="00782605" w:rsidRPr="00604B19" w:rsidRDefault="00782605" w:rsidP="00604B19">
      <w:pPr>
        <w:jc w:val="both"/>
        <w:rPr>
          <w:rFonts w:ascii="Arial" w:hAnsi="Arial" w:cs="Arial"/>
          <w:lang w:val="es-419"/>
        </w:rPr>
      </w:pPr>
    </w:p>
    <w:p w:rsidR="00782605" w:rsidRPr="00604B19" w:rsidRDefault="00782605" w:rsidP="00604B19">
      <w:pPr>
        <w:jc w:val="both"/>
        <w:rPr>
          <w:rFonts w:ascii="Arial" w:hAnsi="Arial" w:cs="Arial"/>
          <w:lang w:val="es-419"/>
        </w:rPr>
      </w:pPr>
    </w:p>
    <w:p w:rsidR="00782605" w:rsidRPr="00604B19" w:rsidRDefault="00782605" w:rsidP="00604B19">
      <w:pPr>
        <w:jc w:val="both"/>
        <w:rPr>
          <w:rFonts w:ascii="Arial" w:hAnsi="Arial" w:cs="Arial"/>
          <w:lang w:val="es-419"/>
        </w:rPr>
      </w:pPr>
    </w:p>
    <w:p w:rsidR="00782605" w:rsidRPr="00604B19" w:rsidRDefault="00782605" w:rsidP="00604B19">
      <w:pPr>
        <w:jc w:val="both"/>
        <w:rPr>
          <w:rFonts w:ascii="Arial" w:hAnsi="Arial" w:cs="Arial"/>
          <w:lang w:val="es-419"/>
        </w:rPr>
      </w:pPr>
      <w:bookmarkStart w:id="0" w:name="_GoBack"/>
      <w:bookmarkEnd w:id="0"/>
    </w:p>
    <w:p w:rsidR="00782605" w:rsidRDefault="00782605" w:rsidP="00604B19">
      <w:pPr>
        <w:jc w:val="both"/>
        <w:rPr>
          <w:rFonts w:ascii="Arial" w:hAnsi="Arial" w:cs="Arial"/>
          <w:lang w:val="es-419"/>
        </w:rPr>
      </w:pPr>
    </w:p>
    <w:p w:rsidR="00D56B4F" w:rsidRPr="00604B19" w:rsidRDefault="00D56B4F" w:rsidP="00604B19">
      <w:pPr>
        <w:jc w:val="both"/>
        <w:rPr>
          <w:rFonts w:ascii="Arial" w:hAnsi="Arial" w:cs="Arial"/>
          <w:lang w:val="es-419"/>
        </w:rPr>
      </w:pPr>
    </w:p>
    <w:p w:rsidR="00782605" w:rsidRPr="00D56B4F" w:rsidRDefault="00782605" w:rsidP="00D56B4F">
      <w:pPr>
        <w:pStyle w:val="Ttulo1"/>
        <w:jc w:val="center"/>
        <w:rPr>
          <w:rFonts w:ascii="Arial" w:hAnsi="Arial" w:cs="Arial"/>
          <w:lang w:val="es-419"/>
        </w:rPr>
      </w:pPr>
      <w:bookmarkStart w:id="1" w:name="_Toc213281042"/>
      <w:r w:rsidRPr="00D56B4F">
        <w:rPr>
          <w:rFonts w:ascii="Arial" w:hAnsi="Arial" w:cs="Arial"/>
          <w:lang w:val="es-419"/>
        </w:rPr>
        <w:lastRenderedPageBreak/>
        <w:t>Introducción</w:t>
      </w:r>
      <w:bookmarkEnd w:id="1"/>
    </w:p>
    <w:p w:rsidR="00782605" w:rsidRPr="00604B19" w:rsidRDefault="00782605" w:rsidP="00604B19">
      <w:pPr>
        <w:jc w:val="both"/>
        <w:rPr>
          <w:rFonts w:ascii="Arial" w:eastAsiaTheme="majorEastAsia" w:hAnsi="Arial" w:cs="Arial"/>
          <w:b/>
          <w:bCs/>
          <w:color w:val="365F91" w:themeColor="accent1" w:themeShade="BF"/>
          <w:sz w:val="28"/>
          <w:szCs w:val="28"/>
          <w:lang w:val="es-419"/>
        </w:rPr>
      </w:pPr>
    </w:p>
    <w:p w:rsidR="00782605" w:rsidRPr="00604B19" w:rsidRDefault="00782605" w:rsidP="00604B19">
      <w:pPr>
        <w:jc w:val="both"/>
        <w:rPr>
          <w:rFonts w:ascii="Arial" w:hAnsi="Arial" w:cs="Arial"/>
          <w:lang w:val="es-419"/>
        </w:rPr>
      </w:pPr>
      <w:r w:rsidRPr="00604B19">
        <w:rPr>
          <w:rFonts w:ascii="Arial" w:hAnsi="Arial" w:cs="Arial"/>
          <w:lang w:val="es-419"/>
        </w:rPr>
        <w:t xml:space="preserve">El presente documento tiene como propósito definir y estructurar el Plan de Pruebas del sistema </w:t>
      </w:r>
      <w:proofErr w:type="spellStart"/>
      <w:r w:rsidRPr="00604B19">
        <w:rPr>
          <w:rFonts w:ascii="Arial" w:hAnsi="Arial" w:cs="Arial"/>
          <w:lang w:val="es-419"/>
        </w:rPr>
        <w:t>Ctrl+Pyme</w:t>
      </w:r>
      <w:proofErr w:type="spellEnd"/>
      <w:r w:rsidRPr="00604B19">
        <w:rPr>
          <w:rFonts w:ascii="Arial" w:hAnsi="Arial" w:cs="Arial"/>
          <w:lang w:val="es-419"/>
        </w:rPr>
        <w:t>, una solución SaaS orientada a la digitalización de la gestión operativa de pequeñas y medianas empresas en Chile. Este plan contempla la validación de los módulos funcionales y no funcionales del sistema, asegurando que cada componente cumpla con los requerimientos definidos en las historias de usuario y en la arquitectura del software.</w:t>
      </w:r>
    </w:p>
    <w:p w:rsidR="00782605" w:rsidRPr="00604B19" w:rsidRDefault="00782605" w:rsidP="00604B19">
      <w:pPr>
        <w:jc w:val="both"/>
        <w:rPr>
          <w:rFonts w:ascii="Arial" w:hAnsi="Arial" w:cs="Arial"/>
          <w:lang w:val="es-419"/>
        </w:rPr>
      </w:pPr>
      <w:r w:rsidRPr="00604B19">
        <w:rPr>
          <w:rFonts w:ascii="Arial" w:hAnsi="Arial" w:cs="Arial"/>
          <w:lang w:val="es-419"/>
        </w:rPr>
        <w:t xml:space="preserve">La estrategia de pruebas se enmarca dentro de una metodología ágil, combinando prácticas de </w:t>
      </w:r>
      <w:proofErr w:type="spellStart"/>
      <w:r w:rsidRPr="00604B19">
        <w:rPr>
          <w:rFonts w:ascii="Arial" w:hAnsi="Arial" w:cs="Arial"/>
          <w:lang w:val="es-419"/>
        </w:rPr>
        <w:t>Scrum</w:t>
      </w:r>
      <w:proofErr w:type="spellEnd"/>
      <w:r w:rsidRPr="00604B19">
        <w:rPr>
          <w:rFonts w:ascii="Arial" w:hAnsi="Arial" w:cs="Arial"/>
          <w:lang w:val="es-419"/>
        </w:rPr>
        <w:t xml:space="preserve"> y </w:t>
      </w:r>
      <w:proofErr w:type="spellStart"/>
      <w:r w:rsidRPr="00604B19">
        <w:rPr>
          <w:rFonts w:ascii="Arial" w:hAnsi="Arial" w:cs="Arial"/>
          <w:lang w:val="es-419"/>
        </w:rPr>
        <w:t>Kanban</w:t>
      </w:r>
      <w:proofErr w:type="spellEnd"/>
      <w:r w:rsidRPr="00604B19">
        <w:rPr>
          <w:rFonts w:ascii="Arial" w:hAnsi="Arial" w:cs="Arial"/>
          <w:lang w:val="es-419"/>
        </w:rPr>
        <w:t xml:space="preserve">, y se ejecutará de forma incremental a lo largo del desarrollo de los </w:t>
      </w:r>
      <w:proofErr w:type="spellStart"/>
      <w:r w:rsidRPr="00604B19">
        <w:rPr>
          <w:rFonts w:ascii="Arial" w:hAnsi="Arial" w:cs="Arial"/>
          <w:lang w:val="es-419"/>
        </w:rPr>
        <w:t>sprints</w:t>
      </w:r>
      <w:proofErr w:type="spellEnd"/>
      <w:r w:rsidRPr="00604B19">
        <w:rPr>
          <w:rFonts w:ascii="Arial" w:hAnsi="Arial" w:cs="Arial"/>
          <w:lang w:val="es-419"/>
        </w:rPr>
        <w:t xml:space="preserve"> del proyecto. Se incluyen pruebas funcionales organizadas por etapas CRUD, pruebas no funcionales (usabilidad, rendimiento, seguridad, escalabilidad, disponibilidad y mantenibilidad), así como una matriz de trazabilidad que vincula cada historia de usuario con sus respectivos casos de prueba.</w:t>
      </w:r>
    </w:p>
    <w:p w:rsidR="00782605" w:rsidRPr="00604B19" w:rsidRDefault="00782605" w:rsidP="00604B19">
      <w:pPr>
        <w:jc w:val="both"/>
        <w:rPr>
          <w:rFonts w:ascii="Arial" w:hAnsi="Arial" w:cs="Arial"/>
          <w:lang w:val="es-419"/>
        </w:rPr>
      </w:pPr>
      <w:r w:rsidRPr="00604B19">
        <w:rPr>
          <w:rFonts w:ascii="Arial" w:hAnsi="Arial" w:cs="Arial"/>
          <w:lang w:val="es-419"/>
        </w:rPr>
        <w:t>Este documento servirá como guía para el equipo de QA, desarrollo y gestión del proyecto, facilitando la planificación, ejecución y seguimiento de las actividades de validación.</w:t>
      </w:r>
    </w:p>
    <w:p w:rsidR="00782605" w:rsidRPr="00604B19" w:rsidRDefault="00782605" w:rsidP="00604B19">
      <w:pPr>
        <w:jc w:val="both"/>
        <w:rPr>
          <w:rFonts w:ascii="Arial" w:hAnsi="Arial" w:cs="Arial"/>
          <w:lang w:val="es-419"/>
        </w:rPr>
      </w:pPr>
    </w:p>
    <w:p w:rsidR="00782605" w:rsidRPr="00604B19" w:rsidRDefault="00782605" w:rsidP="00604B19">
      <w:pPr>
        <w:jc w:val="both"/>
        <w:rPr>
          <w:rFonts w:ascii="Arial" w:hAnsi="Arial" w:cs="Arial"/>
          <w:lang w:val="es-419"/>
        </w:rPr>
      </w:pPr>
    </w:p>
    <w:p w:rsidR="00782605" w:rsidRPr="00604B19" w:rsidRDefault="00782605" w:rsidP="00604B19">
      <w:pPr>
        <w:jc w:val="both"/>
        <w:rPr>
          <w:rFonts w:ascii="Arial" w:hAnsi="Arial" w:cs="Arial"/>
          <w:lang w:val="es-419"/>
        </w:rPr>
      </w:pPr>
    </w:p>
    <w:p w:rsidR="00782605" w:rsidRPr="00604B19" w:rsidRDefault="00782605" w:rsidP="00604B19">
      <w:pPr>
        <w:jc w:val="both"/>
        <w:rPr>
          <w:rFonts w:ascii="Arial" w:hAnsi="Arial" w:cs="Arial"/>
          <w:lang w:val="es-419"/>
        </w:rPr>
      </w:pPr>
    </w:p>
    <w:p w:rsidR="00782605" w:rsidRPr="00604B19" w:rsidRDefault="00782605" w:rsidP="00604B19">
      <w:pPr>
        <w:jc w:val="both"/>
        <w:rPr>
          <w:rFonts w:ascii="Arial" w:hAnsi="Arial" w:cs="Arial"/>
          <w:lang w:val="es-419"/>
        </w:rPr>
      </w:pPr>
    </w:p>
    <w:p w:rsidR="00782605" w:rsidRPr="00604B19" w:rsidRDefault="00782605" w:rsidP="00604B19">
      <w:pPr>
        <w:jc w:val="both"/>
        <w:rPr>
          <w:rFonts w:ascii="Arial" w:hAnsi="Arial" w:cs="Arial"/>
          <w:lang w:val="es-419"/>
        </w:rPr>
      </w:pPr>
    </w:p>
    <w:p w:rsidR="00782605" w:rsidRPr="00604B19" w:rsidRDefault="00782605" w:rsidP="00604B19">
      <w:pPr>
        <w:jc w:val="both"/>
        <w:rPr>
          <w:rFonts w:ascii="Arial" w:hAnsi="Arial" w:cs="Arial"/>
          <w:lang w:val="es-419"/>
        </w:rPr>
      </w:pPr>
    </w:p>
    <w:p w:rsidR="00782605" w:rsidRPr="00604B19" w:rsidRDefault="00782605" w:rsidP="00604B19">
      <w:pPr>
        <w:jc w:val="both"/>
        <w:rPr>
          <w:rFonts w:ascii="Arial" w:hAnsi="Arial" w:cs="Arial"/>
          <w:lang w:val="es-419"/>
        </w:rPr>
      </w:pPr>
    </w:p>
    <w:p w:rsidR="00782605" w:rsidRPr="00604B19" w:rsidRDefault="00782605" w:rsidP="00604B19">
      <w:pPr>
        <w:jc w:val="both"/>
        <w:rPr>
          <w:rFonts w:ascii="Arial" w:hAnsi="Arial" w:cs="Arial"/>
          <w:lang w:val="es-419"/>
        </w:rPr>
      </w:pPr>
    </w:p>
    <w:p w:rsidR="00782605" w:rsidRPr="00604B19" w:rsidRDefault="00782605" w:rsidP="00604B19">
      <w:pPr>
        <w:jc w:val="both"/>
        <w:rPr>
          <w:rFonts w:ascii="Arial" w:hAnsi="Arial" w:cs="Arial"/>
          <w:lang w:val="es-419"/>
        </w:rPr>
      </w:pPr>
    </w:p>
    <w:p w:rsidR="00782605" w:rsidRPr="00604B19" w:rsidRDefault="00782605" w:rsidP="00604B19">
      <w:pPr>
        <w:jc w:val="both"/>
        <w:rPr>
          <w:rFonts w:ascii="Arial" w:hAnsi="Arial" w:cs="Arial"/>
          <w:lang w:val="es-419"/>
        </w:rPr>
      </w:pPr>
    </w:p>
    <w:p w:rsidR="00782605" w:rsidRPr="00604B19" w:rsidRDefault="00782605" w:rsidP="00604B19">
      <w:pPr>
        <w:jc w:val="both"/>
        <w:rPr>
          <w:rFonts w:ascii="Arial" w:hAnsi="Arial" w:cs="Arial"/>
          <w:lang w:val="es-419"/>
        </w:rPr>
      </w:pPr>
    </w:p>
    <w:p w:rsidR="00782605" w:rsidRPr="00604B19" w:rsidRDefault="00782605" w:rsidP="00604B19">
      <w:pPr>
        <w:jc w:val="both"/>
        <w:rPr>
          <w:rFonts w:ascii="Arial" w:hAnsi="Arial" w:cs="Arial"/>
          <w:lang w:val="es-419"/>
        </w:rPr>
      </w:pPr>
    </w:p>
    <w:p w:rsidR="008E4D15" w:rsidRPr="00604B19" w:rsidRDefault="00752F11" w:rsidP="00604B19">
      <w:pPr>
        <w:pStyle w:val="Ttulo"/>
        <w:jc w:val="both"/>
        <w:rPr>
          <w:rFonts w:ascii="Arial" w:hAnsi="Arial" w:cs="Arial"/>
          <w:lang w:val="es-419"/>
        </w:rPr>
      </w:pPr>
      <w:r w:rsidRPr="00604B19">
        <w:rPr>
          <w:rFonts w:ascii="Arial" w:hAnsi="Arial" w:cs="Arial"/>
          <w:lang w:val="es-419"/>
        </w:rPr>
        <w:lastRenderedPageBreak/>
        <w:t xml:space="preserve">Plan de Pruebas - </w:t>
      </w:r>
      <w:proofErr w:type="spellStart"/>
      <w:r w:rsidRPr="00604B19">
        <w:rPr>
          <w:rFonts w:ascii="Arial" w:hAnsi="Arial" w:cs="Arial"/>
          <w:lang w:val="es-419"/>
        </w:rPr>
        <w:t>Ctrl+Pyme</w:t>
      </w:r>
      <w:proofErr w:type="spellEnd"/>
    </w:p>
    <w:p w:rsidR="008E4D15" w:rsidRPr="00604B19" w:rsidRDefault="00752F11" w:rsidP="00604B19">
      <w:pPr>
        <w:pStyle w:val="Ttulo1"/>
        <w:jc w:val="both"/>
        <w:rPr>
          <w:rFonts w:ascii="Arial" w:hAnsi="Arial" w:cs="Arial"/>
          <w:lang w:val="es-419"/>
        </w:rPr>
      </w:pPr>
      <w:bookmarkStart w:id="2" w:name="_Toc213281043"/>
      <w:r w:rsidRPr="00604B19">
        <w:rPr>
          <w:rFonts w:ascii="Arial" w:hAnsi="Arial" w:cs="Arial"/>
          <w:lang w:val="es-419"/>
        </w:rPr>
        <w:t>1. Objetivos del Plan de Pruebas</w:t>
      </w:r>
      <w:bookmarkEnd w:id="2"/>
    </w:p>
    <w:p w:rsidR="008E4D15" w:rsidRPr="00604B19" w:rsidRDefault="00752F11" w:rsidP="00604B19">
      <w:pPr>
        <w:jc w:val="both"/>
        <w:rPr>
          <w:rFonts w:ascii="Arial" w:hAnsi="Arial" w:cs="Arial"/>
          <w:lang w:val="es-419"/>
        </w:rPr>
      </w:pPr>
      <w:r w:rsidRPr="00604B19">
        <w:rPr>
          <w:rFonts w:ascii="Arial" w:hAnsi="Arial" w:cs="Arial"/>
          <w:lang w:val="es-419"/>
        </w:rPr>
        <w:t xml:space="preserve">Validar que cada módulo del sistema </w:t>
      </w:r>
      <w:proofErr w:type="spellStart"/>
      <w:r w:rsidRPr="00604B19">
        <w:rPr>
          <w:rFonts w:ascii="Arial" w:hAnsi="Arial" w:cs="Arial"/>
          <w:lang w:val="es-419"/>
        </w:rPr>
        <w:t>Ctrl+Pyme</w:t>
      </w:r>
      <w:proofErr w:type="spellEnd"/>
      <w:r w:rsidRPr="00604B19">
        <w:rPr>
          <w:rFonts w:ascii="Arial" w:hAnsi="Arial" w:cs="Arial"/>
          <w:lang w:val="es-419"/>
        </w:rPr>
        <w:t xml:space="preserve"> cumpla con los requerimientos funcionales definidos, cubriendo todas las etapas del ciclo CRUD (Crear, Leer, Actualizar, Eliminar).</w:t>
      </w:r>
    </w:p>
    <w:p w:rsidR="008E4D15" w:rsidRPr="00604B19" w:rsidRDefault="00752F11" w:rsidP="00604B19">
      <w:pPr>
        <w:pStyle w:val="Ttulo1"/>
        <w:jc w:val="both"/>
        <w:rPr>
          <w:rFonts w:ascii="Arial" w:hAnsi="Arial" w:cs="Arial"/>
          <w:lang w:val="es-419"/>
        </w:rPr>
      </w:pPr>
      <w:bookmarkStart w:id="3" w:name="_Toc213281044"/>
      <w:r w:rsidRPr="00604B19">
        <w:rPr>
          <w:rFonts w:ascii="Arial" w:hAnsi="Arial" w:cs="Arial"/>
          <w:lang w:val="es-419"/>
        </w:rPr>
        <w:t>2. Alcance</w:t>
      </w:r>
      <w:bookmarkEnd w:id="3"/>
    </w:p>
    <w:p w:rsidR="008E4D15" w:rsidRPr="00604B19" w:rsidRDefault="00752F11" w:rsidP="00604B19">
      <w:pPr>
        <w:jc w:val="both"/>
        <w:rPr>
          <w:rFonts w:ascii="Arial" w:hAnsi="Arial" w:cs="Arial"/>
          <w:lang w:val="es-419"/>
        </w:rPr>
      </w:pPr>
      <w:r w:rsidRPr="00604B19">
        <w:rPr>
          <w:rFonts w:ascii="Arial" w:hAnsi="Arial" w:cs="Arial"/>
          <w:lang w:val="es-419"/>
        </w:rPr>
        <w:t>Este plan cubre los módulos: Ventas, Inventario, Cliente Administrador, Administrador SAS y Seguridad. Se incluyen pruebas funcionales por historia de usuario, organizadas en formato de tabla.</w:t>
      </w:r>
    </w:p>
    <w:p w:rsidR="008E4D15" w:rsidRPr="00604B19" w:rsidRDefault="00752F11" w:rsidP="00604B19">
      <w:pPr>
        <w:pStyle w:val="Ttulo1"/>
        <w:jc w:val="both"/>
        <w:rPr>
          <w:rFonts w:ascii="Arial" w:hAnsi="Arial" w:cs="Arial"/>
          <w:lang w:val="es-419"/>
        </w:rPr>
      </w:pPr>
      <w:bookmarkStart w:id="4" w:name="_Toc213281045"/>
      <w:r w:rsidRPr="00604B19">
        <w:rPr>
          <w:rFonts w:ascii="Arial" w:hAnsi="Arial" w:cs="Arial"/>
          <w:lang w:val="es-419"/>
        </w:rPr>
        <w:t>3. Tipos de Pruebas</w:t>
      </w:r>
      <w:bookmarkEnd w:id="4"/>
    </w:p>
    <w:p w:rsidR="008E4D15" w:rsidRPr="00604B19" w:rsidRDefault="00752F11" w:rsidP="00D56B4F">
      <w:pPr>
        <w:rPr>
          <w:rFonts w:ascii="Arial" w:hAnsi="Arial" w:cs="Arial"/>
          <w:lang w:val="es-419"/>
        </w:rPr>
      </w:pPr>
      <w:r w:rsidRPr="00604B19">
        <w:rPr>
          <w:rFonts w:ascii="Arial" w:hAnsi="Arial" w:cs="Arial"/>
          <w:lang w:val="es-419"/>
        </w:rPr>
        <w:t>- Pruebas Funcionales</w:t>
      </w:r>
      <w:r w:rsidRPr="00604B19">
        <w:rPr>
          <w:rFonts w:ascii="Arial" w:hAnsi="Arial" w:cs="Arial"/>
          <w:lang w:val="es-419"/>
        </w:rPr>
        <w:br/>
        <w:t>- Pruebas de Integración</w:t>
      </w:r>
      <w:r w:rsidRPr="00604B19">
        <w:rPr>
          <w:rFonts w:ascii="Arial" w:hAnsi="Arial" w:cs="Arial"/>
          <w:lang w:val="es-419"/>
        </w:rPr>
        <w:br/>
        <w:t>- Pruebas de Seguridad</w:t>
      </w:r>
      <w:r w:rsidRPr="00604B19">
        <w:rPr>
          <w:rFonts w:ascii="Arial" w:hAnsi="Arial" w:cs="Arial"/>
          <w:lang w:val="es-419"/>
        </w:rPr>
        <w:br/>
        <w:t>- Pruebas de Usabilidad</w:t>
      </w:r>
    </w:p>
    <w:p w:rsidR="008E4D15" w:rsidRPr="00604B19" w:rsidRDefault="00752F11" w:rsidP="00604B19">
      <w:pPr>
        <w:pStyle w:val="Ttulo1"/>
        <w:jc w:val="both"/>
        <w:rPr>
          <w:rFonts w:ascii="Arial" w:hAnsi="Arial" w:cs="Arial"/>
          <w:lang w:val="es-419"/>
        </w:rPr>
      </w:pPr>
      <w:bookmarkStart w:id="5" w:name="_Toc213281046"/>
      <w:r w:rsidRPr="00604B19">
        <w:rPr>
          <w:rFonts w:ascii="Arial" w:hAnsi="Arial" w:cs="Arial"/>
          <w:lang w:val="es-419"/>
        </w:rPr>
        <w:t>4. Criterios de Entrada y Salida</w:t>
      </w:r>
      <w:bookmarkEnd w:id="5"/>
    </w:p>
    <w:p w:rsidR="008E4D15" w:rsidRPr="00604B19" w:rsidRDefault="00752F11" w:rsidP="00604B19">
      <w:pPr>
        <w:jc w:val="both"/>
        <w:rPr>
          <w:rFonts w:ascii="Arial" w:hAnsi="Arial" w:cs="Arial"/>
          <w:lang w:val="es-419"/>
        </w:rPr>
      </w:pPr>
      <w:r w:rsidRPr="00604B19">
        <w:rPr>
          <w:rFonts w:ascii="Arial" w:hAnsi="Arial" w:cs="Arial"/>
          <w:lang w:val="es-419"/>
        </w:rPr>
        <w:t>Entrada: módulo desarrollado, documentación técnica disponible, ambiente de pruebas activo.</w:t>
      </w:r>
      <w:r w:rsidRPr="00604B19">
        <w:rPr>
          <w:rFonts w:ascii="Arial" w:hAnsi="Arial" w:cs="Arial"/>
          <w:lang w:val="es-419"/>
        </w:rPr>
        <w:br/>
        <w:t>Salida: funcionalidad validada, sin errores críticos, criterios de aceptación cumplidos.</w:t>
      </w:r>
    </w:p>
    <w:p w:rsidR="008E4D15" w:rsidRPr="00604B19" w:rsidRDefault="00752F11" w:rsidP="00604B19">
      <w:pPr>
        <w:pStyle w:val="Ttulo2"/>
        <w:jc w:val="both"/>
        <w:rPr>
          <w:rFonts w:ascii="Arial" w:hAnsi="Arial" w:cs="Arial"/>
          <w:lang w:val="es-419"/>
        </w:rPr>
      </w:pPr>
      <w:bookmarkStart w:id="6" w:name="_Toc213281047"/>
      <w:r w:rsidRPr="00604B19">
        <w:rPr>
          <w:rFonts w:ascii="Arial" w:hAnsi="Arial" w:cs="Arial"/>
          <w:lang w:val="es-419"/>
        </w:rPr>
        <w:t>Casos de Prueba - Módulo Ventas</w:t>
      </w:r>
      <w:bookmarkEnd w:id="6"/>
    </w:p>
    <w:tbl>
      <w:tblPr>
        <w:tblStyle w:val="Tablaconcuadrcula"/>
        <w:tblW w:w="0" w:type="auto"/>
        <w:tblLook w:val="04A0" w:firstRow="1" w:lastRow="0" w:firstColumn="1" w:lastColumn="0" w:noHBand="0" w:noVBand="1"/>
      </w:tblPr>
      <w:tblGrid>
        <w:gridCol w:w="1322"/>
        <w:gridCol w:w="1708"/>
        <w:gridCol w:w="1395"/>
        <w:gridCol w:w="1427"/>
        <w:gridCol w:w="1381"/>
        <w:gridCol w:w="1623"/>
      </w:tblGrid>
      <w:tr w:rsidR="008E4D15" w:rsidRPr="00604B19" w:rsidTr="00F92B0E">
        <w:tc>
          <w:tcPr>
            <w:tcW w:w="1440" w:type="dxa"/>
            <w:shd w:val="clear" w:color="auto" w:fill="C6D9F1" w:themeFill="text2" w:themeFillTint="33"/>
          </w:tcPr>
          <w:p w:rsidR="008E4D15" w:rsidRPr="00604B19" w:rsidRDefault="00752F11" w:rsidP="00604B19">
            <w:pPr>
              <w:jc w:val="both"/>
              <w:rPr>
                <w:rFonts w:ascii="Arial" w:hAnsi="Arial" w:cs="Arial"/>
                <w:b/>
                <w:lang w:val="es-419"/>
              </w:rPr>
            </w:pPr>
            <w:r w:rsidRPr="00604B19">
              <w:rPr>
                <w:rFonts w:ascii="Arial" w:hAnsi="Arial" w:cs="Arial"/>
                <w:b/>
                <w:lang w:val="es-419"/>
              </w:rPr>
              <w:t>ID Caso</w:t>
            </w:r>
          </w:p>
        </w:tc>
        <w:tc>
          <w:tcPr>
            <w:tcW w:w="1440" w:type="dxa"/>
            <w:shd w:val="clear" w:color="auto" w:fill="C6D9F1" w:themeFill="text2" w:themeFillTint="33"/>
          </w:tcPr>
          <w:p w:rsidR="008E4D15" w:rsidRPr="00604B19" w:rsidRDefault="00752F11" w:rsidP="00604B19">
            <w:pPr>
              <w:jc w:val="both"/>
              <w:rPr>
                <w:rFonts w:ascii="Arial" w:hAnsi="Arial" w:cs="Arial"/>
                <w:b/>
                <w:lang w:val="es-419"/>
              </w:rPr>
            </w:pPr>
            <w:r w:rsidRPr="00604B19">
              <w:rPr>
                <w:rFonts w:ascii="Arial" w:hAnsi="Arial" w:cs="Arial"/>
                <w:b/>
                <w:lang w:val="es-419"/>
              </w:rPr>
              <w:t>Funcionalidad</w:t>
            </w:r>
          </w:p>
        </w:tc>
        <w:tc>
          <w:tcPr>
            <w:tcW w:w="1440" w:type="dxa"/>
            <w:shd w:val="clear" w:color="auto" w:fill="C6D9F1" w:themeFill="text2" w:themeFillTint="33"/>
          </w:tcPr>
          <w:p w:rsidR="008E4D15" w:rsidRPr="00604B19" w:rsidRDefault="00752F11" w:rsidP="00604B19">
            <w:pPr>
              <w:jc w:val="both"/>
              <w:rPr>
                <w:rFonts w:ascii="Arial" w:hAnsi="Arial" w:cs="Arial"/>
                <w:b/>
                <w:lang w:val="es-419"/>
              </w:rPr>
            </w:pPr>
            <w:r w:rsidRPr="00604B19">
              <w:rPr>
                <w:rFonts w:ascii="Arial" w:hAnsi="Arial" w:cs="Arial"/>
                <w:b/>
                <w:lang w:val="es-419"/>
              </w:rPr>
              <w:t>Etapa CRUD</w:t>
            </w:r>
          </w:p>
        </w:tc>
        <w:tc>
          <w:tcPr>
            <w:tcW w:w="1440" w:type="dxa"/>
            <w:shd w:val="clear" w:color="auto" w:fill="C6D9F1" w:themeFill="text2" w:themeFillTint="33"/>
          </w:tcPr>
          <w:p w:rsidR="008E4D15" w:rsidRPr="00604B19" w:rsidRDefault="00752F11" w:rsidP="00604B19">
            <w:pPr>
              <w:jc w:val="both"/>
              <w:rPr>
                <w:rFonts w:ascii="Arial" w:hAnsi="Arial" w:cs="Arial"/>
                <w:b/>
                <w:lang w:val="es-419"/>
              </w:rPr>
            </w:pPr>
            <w:r w:rsidRPr="00604B19">
              <w:rPr>
                <w:rFonts w:ascii="Arial" w:hAnsi="Arial" w:cs="Arial"/>
                <w:b/>
                <w:lang w:val="es-419"/>
              </w:rPr>
              <w:t>Pasos</w:t>
            </w:r>
          </w:p>
        </w:tc>
        <w:tc>
          <w:tcPr>
            <w:tcW w:w="1440" w:type="dxa"/>
            <w:shd w:val="clear" w:color="auto" w:fill="C6D9F1" w:themeFill="text2" w:themeFillTint="33"/>
          </w:tcPr>
          <w:p w:rsidR="008E4D15" w:rsidRPr="00604B19" w:rsidRDefault="00752F11" w:rsidP="00604B19">
            <w:pPr>
              <w:jc w:val="both"/>
              <w:rPr>
                <w:rFonts w:ascii="Arial" w:hAnsi="Arial" w:cs="Arial"/>
                <w:b/>
                <w:lang w:val="es-419"/>
              </w:rPr>
            </w:pPr>
            <w:r w:rsidRPr="00604B19">
              <w:rPr>
                <w:rFonts w:ascii="Arial" w:hAnsi="Arial" w:cs="Arial"/>
                <w:b/>
                <w:lang w:val="es-419"/>
              </w:rPr>
              <w:t>Datos de Prueba</w:t>
            </w:r>
          </w:p>
        </w:tc>
        <w:tc>
          <w:tcPr>
            <w:tcW w:w="1440" w:type="dxa"/>
            <w:shd w:val="clear" w:color="auto" w:fill="C6D9F1" w:themeFill="text2" w:themeFillTint="33"/>
          </w:tcPr>
          <w:p w:rsidR="008E4D15" w:rsidRPr="00604B19" w:rsidRDefault="00752F11" w:rsidP="00604B19">
            <w:pPr>
              <w:jc w:val="both"/>
              <w:rPr>
                <w:rFonts w:ascii="Arial" w:hAnsi="Arial" w:cs="Arial"/>
                <w:b/>
                <w:lang w:val="es-419"/>
              </w:rPr>
            </w:pPr>
            <w:r w:rsidRPr="00604B19">
              <w:rPr>
                <w:rFonts w:ascii="Arial" w:hAnsi="Arial" w:cs="Arial"/>
                <w:b/>
                <w:lang w:val="es-419"/>
              </w:rPr>
              <w:t>Resultado Esperado</w:t>
            </w:r>
          </w:p>
        </w:tc>
      </w:tr>
      <w:tr w:rsidR="008E4D15" w:rsidRPr="00604B19">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V-01</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Registrar venta</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Crear</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Ingresar productos y confirmar venta</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Producto A, cantidad 2</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Venta registrada correctamente</w:t>
            </w:r>
          </w:p>
        </w:tc>
      </w:tr>
      <w:tr w:rsidR="008E4D15" w:rsidRPr="00604B19">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V-02</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Consultar ventas</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Leer</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Acceder al historial de ventas</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Fecha: hoy</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Listado de ventas mostrado</w:t>
            </w:r>
          </w:p>
        </w:tc>
      </w:tr>
      <w:tr w:rsidR="008E4D15" w:rsidRPr="00604B19">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V-03</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Modificar venta</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Actualizar</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Editar cantidad de producto en venta</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Venta ID 123</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Venta actualizada</w:t>
            </w:r>
          </w:p>
        </w:tc>
      </w:tr>
      <w:tr w:rsidR="008E4D15" w:rsidRPr="00604B19">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V-04</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Eliminar venta</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Eliminar</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Seleccionar venta y eliminar</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Venta ID 123</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Venta eliminada del sistema</w:t>
            </w:r>
          </w:p>
        </w:tc>
      </w:tr>
    </w:tbl>
    <w:p w:rsidR="008E4D15" w:rsidRPr="00604B19" w:rsidRDefault="00752F11" w:rsidP="00604B19">
      <w:pPr>
        <w:pStyle w:val="Ttulo2"/>
        <w:jc w:val="both"/>
        <w:rPr>
          <w:rFonts w:ascii="Arial" w:hAnsi="Arial" w:cs="Arial"/>
          <w:lang w:val="es-419"/>
        </w:rPr>
      </w:pPr>
      <w:bookmarkStart w:id="7" w:name="_Toc213281048"/>
      <w:r w:rsidRPr="00604B19">
        <w:rPr>
          <w:rFonts w:ascii="Arial" w:hAnsi="Arial" w:cs="Arial"/>
          <w:lang w:val="es-419"/>
        </w:rPr>
        <w:lastRenderedPageBreak/>
        <w:t>Casos de Prueba - Módulo Inventario</w:t>
      </w:r>
      <w:bookmarkEnd w:id="7"/>
    </w:p>
    <w:tbl>
      <w:tblPr>
        <w:tblStyle w:val="Tablaconcuadrcula"/>
        <w:tblW w:w="0" w:type="auto"/>
        <w:tblLook w:val="04A0" w:firstRow="1" w:lastRow="0" w:firstColumn="1" w:lastColumn="0" w:noHBand="0" w:noVBand="1"/>
      </w:tblPr>
      <w:tblGrid>
        <w:gridCol w:w="1440"/>
        <w:gridCol w:w="1586"/>
        <w:gridCol w:w="1440"/>
        <w:gridCol w:w="1440"/>
        <w:gridCol w:w="1440"/>
        <w:gridCol w:w="1440"/>
      </w:tblGrid>
      <w:tr w:rsidR="008E4D15" w:rsidRPr="00604B19">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ID Caso</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Funcionalidad</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Etapa CRUD</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Pasos</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Datos de Prueba</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Resultado Esperado</w:t>
            </w:r>
          </w:p>
        </w:tc>
      </w:tr>
      <w:tr w:rsidR="008E4D15" w:rsidRPr="00604B19">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I-01</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Agregar producto</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Crear</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Ingresar nuevo producto al inventario</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Producto B, stock 10</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Producto agregado</w:t>
            </w:r>
          </w:p>
        </w:tc>
      </w:tr>
      <w:tr w:rsidR="008E4D15" w:rsidRPr="00604B19">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I-02</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Consultar inventario</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Leer</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Ver listado de productos</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Filtro: categoría</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Listado mostrado</w:t>
            </w:r>
          </w:p>
        </w:tc>
      </w:tr>
      <w:tr w:rsidR="008E4D15" w:rsidRPr="00604B19">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I-03</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Actualizar stock</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Actualizar</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Modificar cantidad de stock</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Producto B, nuevo stock 15</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Stock actualizado</w:t>
            </w:r>
          </w:p>
        </w:tc>
      </w:tr>
      <w:tr w:rsidR="008E4D15" w:rsidRPr="00604B19">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I-04</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Eliminar producto</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Eliminar</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Eliminar producto del inventario</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Producto B</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Producto eliminado</w:t>
            </w:r>
          </w:p>
        </w:tc>
      </w:tr>
    </w:tbl>
    <w:p w:rsidR="008E4D15" w:rsidRPr="00604B19" w:rsidRDefault="00752F11" w:rsidP="00604B19">
      <w:pPr>
        <w:pStyle w:val="Ttulo2"/>
        <w:jc w:val="both"/>
        <w:rPr>
          <w:rFonts w:ascii="Arial" w:hAnsi="Arial" w:cs="Arial"/>
          <w:lang w:val="es-419"/>
        </w:rPr>
      </w:pPr>
      <w:bookmarkStart w:id="8" w:name="_Toc213281049"/>
      <w:r w:rsidRPr="00604B19">
        <w:rPr>
          <w:rFonts w:ascii="Arial" w:hAnsi="Arial" w:cs="Arial"/>
          <w:lang w:val="es-419"/>
        </w:rPr>
        <w:t>Casos de Prueba - Módulo Cliente Administrador</w:t>
      </w:r>
      <w:bookmarkEnd w:id="8"/>
    </w:p>
    <w:tbl>
      <w:tblPr>
        <w:tblStyle w:val="Tablaconcuadrcula"/>
        <w:tblW w:w="0" w:type="auto"/>
        <w:tblLook w:val="04A0" w:firstRow="1" w:lastRow="0" w:firstColumn="1" w:lastColumn="0" w:noHBand="0" w:noVBand="1"/>
      </w:tblPr>
      <w:tblGrid>
        <w:gridCol w:w="1440"/>
        <w:gridCol w:w="1586"/>
        <w:gridCol w:w="1440"/>
        <w:gridCol w:w="1440"/>
        <w:gridCol w:w="1440"/>
        <w:gridCol w:w="1440"/>
      </w:tblGrid>
      <w:tr w:rsidR="008E4D15" w:rsidRPr="00604B19">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ID Caso</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Funcionalidad</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Etapa CRUD</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Pasos</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Datos de Prueba</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Resultado Esperado</w:t>
            </w:r>
          </w:p>
        </w:tc>
      </w:tr>
      <w:tr w:rsidR="008E4D15" w:rsidRPr="00604B19">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CA-01</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Registrar cliente</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Crear</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Ingresar datos del cliente</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Nombre, correo</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Cliente registrado</w:t>
            </w:r>
          </w:p>
        </w:tc>
      </w:tr>
      <w:tr w:rsidR="008E4D15" w:rsidRPr="00604B19">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CA-02</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Consultar clientes</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Leer</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Ver listado de clientes</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Filtro: nombre</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Listado mostrado</w:t>
            </w:r>
          </w:p>
        </w:tc>
      </w:tr>
      <w:tr w:rsidR="008E4D15" w:rsidRPr="00604B19">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CA-03</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Actualizar cliente</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Actualizar</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Modificar datos del cliente</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Cliente ID 456</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Datos actualizados</w:t>
            </w:r>
          </w:p>
        </w:tc>
      </w:tr>
      <w:tr w:rsidR="008E4D15" w:rsidRPr="00604B19">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CA-04</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Eliminar cliente</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Eliminar</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Eliminar cliente del sistema</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Cliente ID 456</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Cliente eliminado</w:t>
            </w:r>
          </w:p>
        </w:tc>
      </w:tr>
    </w:tbl>
    <w:p w:rsidR="008E4D15" w:rsidRPr="00604B19" w:rsidRDefault="00752F11" w:rsidP="00604B19">
      <w:pPr>
        <w:pStyle w:val="Ttulo2"/>
        <w:jc w:val="both"/>
        <w:rPr>
          <w:rFonts w:ascii="Arial" w:hAnsi="Arial" w:cs="Arial"/>
          <w:lang w:val="es-419"/>
        </w:rPr>
      </w:pPr>
      <w:bookmarkStart w:id="9" w:name="_Toc213281050"/>
      <w:r w:rsidRPr="00604B19">
        <w:rPr>
          <w:rFonts w:ascii="Arial" w:hAnsi="Arial" w:cs="Arial"/>
          <w:lang w:val="es-419"/>
        </w:rPr>
        <w:t>Casos de Prueba - Módulo Administrador SAS</w:t>
      </w:r>
      <w:bookmarkEnd w:id="9"/>
    </w:p>
    <w:tbl>
      <w:tblPr>
        <w:tblStyle w:val="Tablaconcuadrcula"/>
        <w:tblW w:w="0" w:type="auto"/>
        <w:tblLook w:val="04A0" w:firstRow="1" w:lastRow="0" w:firstColumn="1" w:lastColumn="0" w:noHBand="0" w:noVBand="1"/>
      </w:tblPr>
      <w:tblGrid>
        <w:gridCol w:w="1416"/>
        <w:gridCol w:w="1586"/>
        <w:gridCol w:w="1431"/>
        <w:gridCol w:w="1549"/>
        <w:gridCol w:w="1437"/>
        <w:gridCol w:w="1437"/>
      </w:tblGrid>
      <w:tr w:rsidR="008E4D15" w:rsidRPr="00604B19">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ID Caso</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Funcionalidad</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Etapa CRUD</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Pasos</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Datos de Prueba</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Resultado Esperado</w:t>
            </w:r>
          </w:p>
        </w:tc>
      </w:tr>
      <w:tr w:rsidR="008E4D15" w:rsidRPr="00604B19">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AS-01</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Crear suscripción</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Crear</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Registrar nueva suscripción</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Cliente ID, plan</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Suscripción creada</w:t>
            </w:r>
          </w:p>
        </w:tc>
      </w:tr>
      <w:tr w:rsidR="008E4D15" w:rsidRPr="00604B19">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AS-02</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Consultar suscripciones</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Leer</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Ver suscripciones activas</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Filtro: estado</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Listado mostrado</w:t>
            </w:r>
          </w:p>
        </w:tc>
      </w:tr>
      <w:tr w:rsidR="008E4D15" w:rsidRPr="00604B19">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AS-03</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Actualizar suscripción</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Actualizar</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Modificar plan de suscripción</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Suscripción ID 789</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Suscripción actualizada</w:t>
            </w:r>
          </w:p>
        </w:tc>
      </w:tr>
      <w:tr w:rsidR="008E4D15" w:rsidRPr="00604B19">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AS-04</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Eliminar suscripción</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Eliminar</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Eliminar suscripción</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Suscripción ID 789</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Suscripción eliminada</w:t>
            </w:r>
          </w:p>
        </w:tc>
      </w:tr>
    </w:tbl>
    <w:p w:rsidR="00D56B4F" w:rsidRDefault="00D56B4F" w:rsidP="00D56B4F">
      <w:pPr>
        <w:rPr>
          <w:lang w:val="es-419"/>
        </w:rPr>
      </w:pPr>
    </w:p>
    <w:p w:rsidR="008E4D15" w:rsidRPr="00604B19" w:rsidRDefault="00752F11" w:rsidP="00604B19">
      <w:pPr>
        <w:pStyle w:val="Ttulo2"/>
        <w:jc w:val="both"/>
        <w:rPr>
          <w:rFonts w:ascii="Arial" w:hAnsi="Arial" w:cs="Arial"/>
          <w:lang w:val="es-419"/>
        </w:rPr>
      </w:pPr>
      <w:bookmarkStart w:id="10" w:name="_Toc213281051"/>
      <w:r w:rsidRPr="00604B19">
        <w:rPr>
          <w:rFonts w:ascii="Arial" w:hAnsi="Arial" w:cs="Arial"/>
          <w:lang w:val="es-419"/>
        </w:rPr>
        <w:lastRenderedPageBreak/>
        <w:t>Casos de Prueba - Módulo Seguridad</w:t>
      </w:r>
      <w:bookmarkEnd w:id="10"/>
    </w:p>
    <w:tbl>
      <w:tblPr>
        <w:tblStyle w:val="Tablaconcuadrcula"/>
        <w:tblW w:w="0" w:type="auto"/>
        <w:tblLook w:val="04A0" w:firstRow="1" w:lastRow="0" w:firstColumn="1" w:lastColumn="0" w:noHBand="0" w:noVBand="1"/>
      </w:tblPr>
      <w:tblGrid>
        <w:gridCol w:w="1440"/>
        <w:gridCol w:w="1586"/>
        <w:gridCol w:w="1440"/>
        <w:gridCol w:w="1440"/>
        <w:gridCol w:w="1440"/>
        <w:gridCol w:w="1440"/>
      </w:tblGrid>
      <w:tr w:rsidR="008E4D15" w:rsidRPr="00604B19">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ID Caso</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Funcionalidad</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Etapa CRUD</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Pasos</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Datos de Prueba</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Resultado Esperado</w:t>
            </w:r>
          </w:p>
        </w:tc>
      </w:tr>
      <w:tr w:rsidR="008E4D15" w:rsidRPr="00604B19">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S-01</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Crear usuario</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Crear</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Registrar nuevo usuario</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Nombre, rol</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Usuario creado</w:t>
            </w:r>
          </w:p>
        </w:tc>
      </w:tr>
      <w:tr w:rsidR="008E4D15" w:rsidRPr="00604B19">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S-02</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Consultar usuarios</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Leer</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Ver listado de usuarios</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Filtro: rol</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Listado mostrado</w:t>
            </w:r>
          </w:p>
        </w:tc>
      </w:tr>
      <w:tr w:rsidR="008E4D15" w:rsidRPr="00604B19">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S-03</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Actualizar usuario</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Actualizar</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Modificar datos del usuario</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Usuario ID 321</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Datos actualizados</w:t>
            </w:r>
          </w:p>
        </w:tc>
      </w:tr>
      <w:tr w:rsidR="008E4D15" w:rsidRPr="00604B19">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S-04</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Eliminar usuario</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Eliminar</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Eliminar usuario del sistema</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Usuario ID 321</w:t>
            </w:r>
          </w:p>
        </w:tc>
        <w:tc>
          <w:tcPr>
            <w:tcW w:w="1440" w:type="dxa"/>
          </w:tcPr>
          <w:p w:rsidR="008E4D15" w:rsidRPr="00604B19" w:rsidRDefault="00752F11" w:rsidP="00604B19">
            <w:pPr>
              <w:jc w:val="both"/>
              <w:rPr>
                <w:rFonts w:ascii="Arial" w:hAnsi="Arial" w:cs="Arial"/>
                <w:lang w:val="es-419"/>
              </w:rPr>
            </w:pPr>
            <w:r w:rsidRPr="00604B19">
              <w:rPr>
                <w:rFonts w:ascii="Arial" w:hAnsi="Arial" w:cs="Arial"/>
                <w:lang w:val="es-419"/>
              </w:rPr>
              <w:t>Usuario eliminado</w:t>
            </w:r>
          </w:p>
        </w:tc>
      </w:tr>
    </w:tbl>
    <w:p w:rsidR="008E4D15" w:rsidRPr="00604B19" w:rsidRDefault="00752F11" w:rsidP="00604B19">
      <w:pPr>
        <w:pStyle w:val="Ttulo1"/>
        <w:jc w:val="both"/>
        <w:rPr>
          <w:rFonts w:ascii="Arial" w:hAnsi="Arial" w:cs="Arial"/>
          <w:lang w:val="es-419"/>
        </w:rPr>
      </w:pPr>
      <w:bookmarkStart w:id="11" w:name="_Toc213281052"/>
      <w:r w:rsidRPr="00604B19">
        <w:rPr>
          <w:rFonts w:ascii="Arial" w:hAnsi="Arial" w:cs="Arial"/>
          <w:lang w:val="es-419"/>
        </w:rPr>
        <w:t>5. Matriz de Trazabilidad</w:t>
      </w:r>
      <w:bookmarkEnd w:id="11"/>
    </w:p>
    <w:tbl>
      <w:tblPr>
        <w:tblStyle w:val="Tablaconcuadrcula"/>
        <w:tblW w:w="0" w:type="auto"/>
        <w:tblLook w:val="04A0" w:firstRow="1" w:lastRow="0" w:firstColumn="1" w:lastColumn="0" w:noHBand="0" w:noVBand="1"/>
      </w:tblPr>
      <w:tblGrid>
        <w:gridCol w:w="2880"/>
        <w:gridCol w:w="2880"/>
        <w:gridCol w:w="2880"/>
      </w:tblGrid>
      <w:tr w:rsidR="008E4D15" w:rsidRPr="00604B19">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Historia de Usuario</w:t>
            </w:r>
          </w:p>
        </w:tc>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Funcionalidad</w:t>
            </w:r>
          </w:p>
        </w:tc>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ID Caso de Prueba</w:t>
            </w:r>
          </w:p>
        </w:tc>
      </w:tr>
      <w:tr w:rsidR="008E4D15" w:rsidRPr="00604B19">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HU-01: Como operador quiero registrar una venta</w:t>
            </w:r>
          </w:p>
        </w:tc>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Registrar venta</w:t>
            </w:r>
          </w:p>
        </w:tc>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V-01</w:t>
            </w:r>
          </w:p>
        </w:tc>
      </w:tr>
      <w:tr w:rsidR="008E4D15" w:rsidRPr="00604B19">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HU-02: Como operador quiero consultar ventas</w:t>
            </w:r>
          </w:p>
        </w:tc>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Consultar ventas</w:t>
            </w:r>
          </w:p>
        </w:tc>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V-02</w:t>
            </w:r>
          </w:p>
        </w:tc>
      </w:tr>
      <w:tr w:rsidR="008E4D15" w:rsidRPr="00604B19">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HU-03: Como operador quiero modificar ventas</w:t>
            </w:r>
          </w:p>
        </w:tc>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Modificar venta</w:t>
            </w:r>
          </w:p>
        </w:tc>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V-03</w:t>
            </w:r>
          </w:p>
        </w:tc>
      </w:tr>
      <w:tr w:rsidR="008E4D15" w:rsidRPr="00604B19">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HU-04: Como operador quiero eliminar ventas</w:t>
            </w:r>
          </w:p>
        </w:tc>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Eliminar venta</w:t>
            </w:r>
          </w:p>
        </w:tc>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V-04</w:t>
            </w:r>
          </w:p>
        </w:tc>
      </w:tr>
      <w:tr w:rsidR="008E4D15" w:rsidRPr="00604B19">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HU-05: Como operador de inventario quiero agregar productos</w:t>
            </w:r>
          </w:p>
        </w:tc>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Agregar producto</w:t>
            </w:r>
          </w:p>
        </w:tc>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I-01</w:t>
            </w:r>
          </w:p>
        </w:tc>
      </w:tr>
      <w:tr w:rsidR="008E4D15" w:rsidRPr="00604B19">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HU-06: Como operador quiero consultar inventario</w:t>
            </w:r>
          </w:p>
        </w:tc>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Consultar inventario</w:t>
            </w:r>
          </w:p>
        </w:tc>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I-02</w:t>
            </w:r>
          </w:p>
        </w:tc>
      </w:tr>
      <w:tr w:rsidR="008E4D15" w:rsidRPr="00604B19">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HU-07: Como operador quiero actualizar stock</w:t>
            </w:r>
          </w:p>
        </w:tc>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Actualizar stock</w:t>
            </w:r>
          </w:p>
        </w:tc>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I-03</w:t>
            </w:r>
          </w:p>
        </w:tc>
      </w:tr>
      <w:tr w:rsidR="008E4D15" w:rsidRPr="00604B19">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HU-08: Como operador quiero eliminar productos</w:t>
            </w:r>
          </w:p>
        </w:tc>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Eliminar producto</w:t>
            </w:r>
          </w:p>
        </w:tc>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I-04</w:t>
            </w:r>
          </w:p>
        </w:tc>
      </w:tr>
      <w:tr w:rsidR="008E4D15" w:rsidRPr="00604B19">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HU-09: Como administrador quiero registrar clientes</w:t>
            </w:r>
          </w:p>
        </w:tc>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Registrar cliente</w:t>
            </w:r>
          </w:p>
        </w:tc>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CA-01</w:t>
            </w:r>
          </w:p>
        </w:tc>
      </w:tr>
      <w:tr w:rsidR="008E4D15" w:rsidRPr="00604B19">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HU-10: Como administrador quiero consultar clientes</w:t>
            </w:r>
          </w:p>
        </w:tc>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Consultar clientes</w:t>
            </w:r>
          </w:p>
        </w:tc>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CA-02</w:t>
            </w:r>
          </w:p>
        </w:tc>
      </w:tr>
      <w:tr w:rsidR="008E4D15" w:rsidRPr="00604B19">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HU-11: Como administrador quiero actualizar clientes</w:t>
            </w:r>
          </w:p>
        </w:tc>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Actualizar cliente</w:t>
            </w:r>
          </w:p>
        </w:tc>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CA-03</w:t>
            </w:r>
          </w:p>
        </w:tc>
      </w:tr>
      <w:tr w:rsidR="008E4D15" w:rsidRPr="00604B19">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HU-12: Como administrador quiero eliminar clientes</w:t>
            </w:r>
          </w:p>
        </w:tc>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Eliminar cliente</w:t>
            </w:r>
          </w:p>
        </w:tc>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CA-04</w:t>
            </w:r>
          </w:p>
        </w:tc>
      </w:tr>
      <w:tr w:rsidR="008E4D15" w:rsidRPr="00604B19">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 xml:space="preserve">HU-13: Como administrador SAS quiero </w:t>
            </w:r>
            <w:r w:rsidRPr="00604B19">
              <w:rPr>
                <w:rFonts w:ascii="Arial" w:hAnsi="Arial" w:cs="Arial"/>
                <w:lang w:val="es-419"/>
              </w:rPr>
              <w:lastRenderedPageBreak/>
              <w:t>crear suscripciones</w:t>
            </w:r>
          </w:p>
        </w:tc>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lastRenderedPageBreak/>
              <w:t>Crear suscripción</w:t>
            </w:r>
          </w:p>
        </w:tc>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AS-01</w:t>
            </w:r>
          </w:p>
        </w:tc>
      </w:tr>
      <w:tr w:rsidR="008E4D15" w:rsidRPr="00604B19">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lastRenderedPageBreak/>
              <w:t>HU-14: Como administrador SAS quiero consultar suscripciones</w:t>
            </w:r>
          </w:p>
        </w:tc>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Consultar suscripciones</w:t>
            </w:r>
          </w:p>
        </w:tc>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AS-02</w:t>
            </w:r>
          </w:p>
        </w:tc>
      </w:tr>
      <w:tr w:rsidR="008E4D15" w:rsidRPr="00604B19">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HU-15: Como administrador SAS quiero actualizar suscripciones</w:t>
            </w:r>
          </w:p>
        </w:tc>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Actualizar suscripción</w:t>
            </w:r>
          </w:p>
        </w:tc>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AS-03</w:t>
            </w:r>
          </w:p>
        </w:tc>
      </w:tr>
      <w:tr w:rsidR="008E4D15" w:rsidRPr="00604B19">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HU-16: Como administrador SAS quiero eliminar suscripciones</w:t>
            </w:r>
          </w:p>
        </w:tc>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Eliminar suscripción</w:t>
            </w:r>
          </w:p>
        </w:tc>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AS-04</w:t>
            </w:r>
          </w:p>
        </w:tc>
      </w:tr>
      <w:tr w:rsidR="008E4D15" w:rsidRPr="00604B19">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HU-17: Como administrador quiero crear usuarios</w:t>
            </w:r>
          </w:p>
        </w:tc>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Crear usuario</w:t>
            </w:r>
          </w:p>
        </w:tc>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S-01</w:t>
            </w:r>
          </w:p>
        </w:tc>
      </w:tr>
      <w:tr w:rsidR="008E4D15" w:rsidRPr="00604B19">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HU-18: Como administrador quiero consultar usuarios</w:t>
            </w:r>
          </w:p>
        </w:tc>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Consultar usuarios</w:t>
            </w:r>
          </w:p>
        </w:tc>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S-02</w:t>
            </w:r>
          </w:p>
        </w:tc>
      </w:tr>
      <w:tr w:rsidR="008E4D15" w:rsidRPr="00604B19">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HU-19: Como administrador quiero actualizar usuarios</w:t>
            </w:r>
          </w:p>
        </w:tc>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Actualizar usuario</w:t>
            </w:r>
          </w:p>
        </w:tc>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S-03</w:t>
            </w:r>
          </w:p>
        </w:tc>
      </w:tr>
      <w:tr w:rsidR="008E4D15" w:rsidRPr="00604B19">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HU-20: Como administrador quiero eliminar usuarios</w:t>
            </w:r>
          </w:p>
        </w:tc>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Eliminar usuario</w:t>
            </w:r>
          </w:p>
        </w:tc>
        <w:tc>
          <w:tcPr>
            <w:tcW w:w="2880" w:type="dxa"/>
          </w:tcPr>
          <w:p w:rsidR="008E4D15" w:rsidRPr="00604B19" w:rsidRDefault="00752F11" w:rsidP="00604B19">
            <w:pPr>
              <w:jc w:val="both"/>
              <w:rPr>
                <w:rFonts w:ascii="Arial" w:hAnsi="Arial" w:cs="Arial"/>
                <w:lang w:val="es-419"/>
              </w:rPr>
            </w:pPr>
            <w:r w:rsidRPr="00604B19">
              <w:rPr>
                <w:rFonts w:ascii="Arial" w:hAnsi="Arial" w:cs="Arial"/>
                <w:lang w:val="es-419"/>
              </w:rPr>
              <w:t>S-04</w:t>
            </w:r>
          </w:p>
        </w:tc>
      </w:tr>
    </w:tbl>
    <w:p w:rsidR="00AF659E" w:rsidRPr="00604B19" w:rsidRDefault="00604B19" w:rsidP="00604B19">
      <w:pPr>
        <w:pStyle w:val="Ttulo1"/>
        <w:jc w:val="both"/>
        <w:rPr>
          <w:rFonts w:ascii="Arial" w:hAnsi="Arial" w:cs="Arial"/>
          <w:lang w:val="es-419"/>
        </w:rPr>
      </w:pPr>
      <w:bookmarkStart w:id="12" w:name="_Toc213281053"/>
      <w:r w:rsidRPr="00604B19">
        <w:rPr>
          <w:rFonts w:ascii="Arial" w:hAnsi="Arial" w:cs="Arial"/>
          <w:lang w:val="es-419"/>
        </w:rPr>
        <w:t>6. Casos de Prueba No Funcionales</w:t>
      </w:r>
      <w:bookmarkEnd w:id="12"/>
    </w:p>
    <w:p w:rsidR="00AF659E" w:rsidRPr="00604B19" w:rsidRDefault="00604B19" w:rsidP="00604B19">
      <w:pPr>
        <w:jc w:val="both"/>
        <w:rPr>
          <w:rFonts w:ascii="Arial" w:hAnsi="Arial" w:cs="Arial"/>
          <w:lang w:val="es-419"/>
        </w:rPr>
      </w:pPr>
      <w:r w:rsidRPr="00604B19">
        <w:rPr>
          <w:rFonts w:ascii="Arial" w:hAnsi="Arial" w:cs="Arial"/>
          <w:lang w:val="es-419"/>
        </w:rPr>
        <w:t xml:space="preserve">A </w:t>
      </w:r>
      <w:r w:rsidR="00D56B4F" w:rsidRPr="00604B19">
        <w:rPr>
          <w:rFonts w:ascii="Arial" w:hAnsi="Arial" w:cs="Arial"/>
          <w:lang w:val="es-419"/>
        </w:rPr>
        <w:t>continuación,</w:t>
      </w:r>
      <w:r w:rsidRPr="00604B19">
        <w:rPr>
          <w:rFonts w:ascii="Arial" w:hAnsi="Arial" w:cs="Arial"/>
          <w:lang w:val="es-419"/>
        </w:rPr>
        <w:t xml:space="preserve"> se presentan los casos de prueba no funcionales organizados por categoría:</w:t>
      </w:r>
    </w:p>
    <w:tbl>
      <w:tblPr>
        <w:tblStyle w:val="Tablaconcuadrcula"/>
        <w:tblW w:w="0" w:type="auto"/>
        <w:tblLook w:val="04A0" w:firstRow="1" w:lastRow="0" w:firstColumn="1" w:lastColumn="0" w:noHBand="0" w:noVBand="1"/>
      </w:tblPr>
      <w:tblGrid>
        <w:gridCol w:w="2160"/>
        <w:gridCol w:w="2160"/>
        <w:gridCol w:w="2160"/>
        <w:gridCol w:w="2160"/>
      </w:tblGrid>
      <w:tr w:rsidR="00AF659E" w:rsidRPr="00604B19">
        <w:tc>
          <w:tcPr>
            <w:tcW w:w="2160" w:type="dxa"/>
          </w:tcPr>
          <w:p w:rsidR="00AF659E" w:rsidRPr="00604B19" w:rsidRDefault="00604B19" w:rsidP="00604B19">
            <w:pPr>
              <w:jc w:val="both"/>
              <w:rPr>
                <w:rFonts w:ascii="Arial" w:hAnsi="Arial" w:cs="Arial"/>
                <w:lang w:val="es-419"/>
              </w:rPr>
            </w:pPr>
            <w:r w:rsidRPr="00604B19">
              <w:rPr>
                <w:rFonts w:ascii="Arial" w:hAnsi="Arial" w:cs="Arial"/>
                <w:lang w:val="es-419"/>
              </w:rPr>
              <w:t>ID</w:t>
            </w:r>
          </w:p>
        </w:tc>
        <w:tc>
          <w:tcPr>
            <w:tcW w:w="2160" w:type="dxa"/>
          </w:tcPr>
          <w:p w:rsidR="00AF659E" w:rsidRPr="00604B19" w:rsidRDefault="00604B19" w:rsidP="00604B19">
            <w:pPr>
              <w:jc w:val="both"/>
              <w:rPr>
                <w:rFonts w:ascii="Arial" w:hAnsi="Arial" w:cs="Arial"/>
                <w:lang w:val="es-419"/>
              </w:rPr>
            </w:pPr>
            <w:r w:rsidRPr="00604B19">
              <w:rPr>
                <w:rFonts w:ascii="Arial" w:hAnsi="Arial" w:cs="Arial"/>
                <w:lang w:val="es-419"/>
              </w:rPr>
              <w:t>Categoría</w:t>
            </w:r>
          </w:p>
        </w:tc>
        <w:tc>
          <w:tcPr>
            <w:tcW w:w="2160" w:type="dxa"/>
          </w:tcPr>
          <w:p w:rsidR="00AF659E" w:rsidRPr="00604B19" w:rsidRDefault="00604B19" w:rsidP="00604B19">
            <w:pPr>
              <w:jc w:val="both"/>
              <w:rPr>
                <w:rFonts w:ascii="Arial" w:hAnsi="Arial" w:cs="Arial"/>
                <w:lang w:val="es-419"/>
              </w:rPr>
            </w:pPr>
            <w:r w:rsidRPr="00604B19">
              <w:rPr>
                <w:rFonts w:ascii="Arial" w:hAnsi="Arial" w:cs="Arial"/>
                <w:lang w:val="es-419"/>
              </w:rPr>
              <w:t>Descripción</w:t>
            </w:r>
          </w:p>
        </w:tc>
        <w:tc>
          <w:tcPr>
            <w:tcW w:w="2160" w:type="dxa"/>
          </w:tcPr>
          <w:p w:rsidR="00AF659E" w:rsidRPr="00604B19" w:rsidRDefault="00604B19" w:rsidP="00604B19">
            <w:pPr>
              <w:jc w:val="both"/>
              <w:rPr>
                <w:rFonts w:ascii="Arial" w:hAnsi="Arial" w:cs="Arial"/>
                <w:lang w:val="es-419"/>
              </w:rPr>
            </w:pPr>
            <w:r w:rsidRPr="00604B19">
              <w:rPr>
                <w:rFonts w:ascii="Arial" w:hAnsi="Arial" w:cs="Arial"/>
                <w:lang w:val="es-419"/>
              </w:rPr>
              <w:t>Resultado Esperado</w:t>
            </w:r>
          </w:p>
        </w:tc>
      </w:tr>
      <w:tr w:rsidR="00AF659E" w:rsidRPr="00604B19">
        <w:tc>
          <w:tcPr>
            <w:tcW w:w="2160" w:type="dxa"/>
          </w:tcPr>
          <w:p w:rsidR="00AF659E" w:rsidRPr="00604B19" w:rsidRDefault="00604B19" w:rsidP="00604B19">
            <w:pPr>
              <w:jc w:val="both"/>
              <w:rPr>
                <w:rFonts w:ascii="Arial" w:hAnsi="Arial" w:cs="Arial"/>
                <w:lang w:val="es-419"/>
              </w:rPr>
            </w:pPr>
            <w:r w:rsidRPr="00604B19">
              <w:rPr>
                <w:rFonts w:ascii="Arial" w:hAnsi="Arial" w:cs="Arial"/>
                <w:lang w:val="es-419"/>
              </w:rPr>
              <w:t>NF-01</w:t>
            </w:r>
          </w:p>
        </w:tc>
        <w:tc>
          <w:tcPr>
            <w:tcW w:w="2160" w:type="dxa"/>
          </w:tcPr>
          <w:p w:rsidR="00AF659E" w:rsidRPr="00604B19" w:rsidRDefault="00604B19" w:rsidP="00604B19">
            <w:pPr>
              <w:jc w:val="both"/>
              <w:rPr>
                <w:rFonts w:ascii="Arial" w:hAnsi="Arial" w:cs="Arial"/>
                <w:lang w:val="es-419"/>
              </w:rPr>
            </w:pPr>
            <w:r w:rsidRPr="00604B19">
              <w:rPr>
                <w:rFonts w:ascii="Arial" w:hAnsi="Arial" w:cs="Arial"/>
                <w:lang w:val="es-419"/>
              </w:rPr>
              <w:t>Usabilidad</w:t>
            </w:r>
          </w:p>
        </w:tc>
        <w:tc>
          <w:tcPr>
            <w:tcW w:w="2160" w:type="dxa"/>
          </w:tcPr>
          <w:p w:rsidR="00AF659E" w:rsidRPr="00604B19" w:rsidRDefault="00604B19" w:rsidP="00604B19">
            <w:pPr>
              <w:jc w:val="both"/>
              <w:rPr>
                <w:rFonts w:ascii="Arial" w:hAnsi="Arial" w:cs="Arial"/>
                <w:lang w:val="es-419"/>
              </w:rPr>
            </w:pPr>
            <w:r w:rsidRPr="00604B19">
              <w:rPr>
                <w:rFonts w:ascii="Arial" w:hAnsi="Arial" w:cs="Arial"/>
                <w:lang w:val="es-419"/>
              </w:rPr>
              <w:t>Validar que la interfaz sea comprensible para usuarios con baja alfabetización digital</w:t>
            </w:r>
          </w:p>
        </w:tc>
        <w:tc>
          <w:tcPr>
            <w:tcW w:w="2160" w:type="dxa"/>
          </w:tcPr>
          <w:p w:rsidR="00AF659E" w:rsidRPr="00604B19" w:rsidRDefault="00604B19" w:rsidP="00604B19">
            <w:pPr>
              <w:jc w:val="both"/>
              <w:rPr>
                <w:rFonts w:ascii="Arial" w:hAnsi="Arial" w:cs="Arial"/>
                <w:lang w:val="es-419"/>
              </w:rPr>
            </w:pPr>
            <w:r w:rsidRPr="00604B19">
              <w:rPr>
                <w:rFonts w:ascii="Arial" w:hAnsi="Arial" w:cs="Arial"/>
                <w:lang w:val="es-419"/>
              </w:rPr>
              <w:t>El usuario puede navegar y completar tareas sin asistencia</w:t>
            </w:r>
          </w:p>
        </w:tc>
      </w:tr>
      <w:tr w:rsidR="00AF659E" w:rsidRPr="00604B19">
        <w:tc>
          <w:tcPr>
            <w:tcW w:w="2160" w:type="dxa"/>
          </w:tcPr>
          <w:p w:rsidR="00AF659E" w:rsidRPr="00604B19" w:rsidRDefault="00604B19" w:rsidP="00604B19">
            <w:pPr>
              <w:jc w:val="both"/>
              <w:rPr>
                <w:rFonts w:ascii="Arial" w:hAnsi="Arial" w:cs="Arial"/>
                <w:lang w:val="es-419"/>
              </w:rPr>
            </w:pPr>
            <w:r w:rsidRPr="00604B19">
              <w:rPr>
                <w:rFonts w:ascii="Arial" w:hAnsi="Arial" w:cs="Arial"/>
                <w:lang w:val="es-419"/>
              </w:rPr>
              <w:t>NF-02</w:t>
            </w:r>
          </w:p>
        </w:tc>
        <w:tc>
          <w:tcPr>
            <w:tcW w:w="2160" w:type="dxa"/>
          </w:tcPr>
          <w:p w:rsidR="00AF659E" w:rsidRPr="00604B19" w:rsidRDefault="00604B19" w:rsidP="00604B19">
            <w:pPr>
              <w:jc w:val="both"/>
              <w:rPr>
                <w:rFonts w:ascii="Arial" w:hAnsi="Arial" w:cs="Arial"/>
                <w:lang w:val="es-419"/>
              </w:rPr>
            </w:pPr>
            <w:r w:rsidRPr="00604B19">
              <w:rPr>
                <w:rFonts w:ascii="Arial" w:hAnsi="Arial" w:cs="Arial"/>
                <w:lang w:val="es-419"/>
              </w:rPr>
              <w:t>Rendimiento</w:t>
            </w:r>
          </w:p>
        </w:tc>
        <w:tc>
          <w:tcPr>
            <w:tcW w:w="2160" w:type="dxa"/>
          </w:tcPr>
          <w:p w:rsidR="00AF659E" w:rsidRPr="00604B19" w:rsidRDefault="00604B19" w:rsidP="00604B19">
            <w:pPr>
              <w:jc w:val="both"/>
              <w:rPr>
                <w:rFonts w:ascii="Arial" w:hAnsi="Arial" w:cs="Arial"/>
                <w:lang w:val="es-419"/>
              </w:rPr>
            </w:pPr>
            <w:r w:rsidRPr="00604B19">
              <w:rPr>
                <w:rFonts w:ascii="Arial" w:hAnsi="Arial" w:cs="Arial"/>
                <w:lang w:val="es-419"/>
              </w:rPr>
              <w:t>Verificar que el sistema responda en menos de 2 segundos bajo carga normal</w:t>
            </w:r>
          </w:p>
        </w:tc>
        <w:tc>
          <w:tcPr>
            <w:tcW w:w="2160" w:type="dxa"/>
          </w:tcPr>
          <w:p w:rsidR="00AF659E" w:rsidRPr="00604B19" w:rsidRDefault="00604B19" w:rsidP="00604B19">
            <w:pPr>
              <w:jc w:val="both"/>
              <w:rPr>
                <w:rFonts w:ascii="Arial" w:hAnsi="Arial" w:cs="Arial"/>
                <w:lang w:val="es-419"/>
              </w:rPr>
            </w:pPr>
            <w:r w:rsidRPr="00604B19">
              <w:rPr>
                <w:rFonts w:ascii="Arial" w:hAnsi="Arial" w:cs="Arial"/>
                <w:lang w:val="es-419"/>
              </w:rPr>
              <w:t>Tiempo de respuesta ≤ 2 segundos</w:t>
            </w:r>
          </w:p>
        </w:tc>
      </w:tr>
      <w:tr w:rsidR="00AF659E" w:rsidRPr="00604B19">
        <w:tc>
          <w:tcPr>
            <w:tcW w:w="2160" w:type="dxa"/>
          </w:tcPr>
          <w:p w:rsidR="00AF659E" w:rsidRPr="00604B19" w:rsidRDefault="00604B19" w:rsidP="00604B19">
            <w:pPr>
              <w:jc w:val="both"/>
              <w:rPr>
                <w:rFonts w:ascii="Arial" w:hAnsi="Arial" w:cs="Arial"/>
                <w:lang w:val="es-419"/>
              </w:rPr>
            </w:pPr>
            <w:r w:rsidRPr="00604B19">
              <w:rPr>
                <w:rFonts w:ascii="Arial" w:hAnsi="Arial" w:cs="Arial"/>
                <w:lang w:val="es-419"/>
              </w:rPr>
              <w:t>NF-03</w:t>
            </w:r>
          </w:p>
        </w:tc>
        <w:tc>
          <w:tcPr>
            <w:tcW w:w="2160" w:type="dxa"/>
          </w:tcPr>
          <w:p w:rsidR="00AF659E" w:rsidRPr="00604B19" w:rsidRDefault="00604B19" w:rsidP="00604B19">
            <w:pPr>
              <w:jc w:val="both"/>
              <w:rPr>
                <w:rFonts w:ascii="Arial" w:hAnsi="Arial" w:cs="Arial"/>
                <w:lang w:val="es-419"/>
              </w:rPr>
            </w:pPr>
            <w:r w:rsidRPr="00604B19">
              <w:rPr>
                <w:rFonts w:ascii="Arial" w:hAnsi="Arial" w:cs="Arial"/>
                <w:lang w:val="es-419"/>
              </w:rPr>
              <w:t>Seguridad</w:t>
            </w:r>
          </w:p>
        </w:tc>
        <w:tc>
          <w:tcPr>
            <w:tcW w:w="2160" w:type="dxa"/>
          </w:tcPr>
          <w:p w:rsidR="00AF659E" w:rsidRPr="00604B19" w:rsidRDefault="00604B19" w:rsidP="00604B19">
            <w:pPr>
              <w:jc w:val="both"/>
              <w:rPr>
                <w:rFonts w:ascii="Arial" w:hAnsi="Arial" w:cs="Arial"/>
                <w:lang w:val="es-419"/>
              </w:rPr>
            </w:pPr>
            <w:r w:rsidRPr="00604B19">
              <w:rPr>
                <w:rFonts w:ascii="Arial" w:hAnsi="Arial" w:cs="Arial"/>
                <w:lang w:val="es-419"/>
              </w:rPr>
              <w:t>Probar que los accesos estén protegidos mediante autenticación segura</w:t>
            </w:r>
          </w:p>
        </w:tc>
        <w:tc>
          <w:tcPr>
            <w:tcW w:w="2160" w:type="dxa"/>
          </w:tcPr>
          <w:p w:rsidR="00AF659E" w:rsidRPr="00604B19" w:rsidRDefault="00604B19" w:rsidP="00604B19">
            <w:pPr>
              <w:jc w:val="both"/>
              <w:rPr>
                <w:rFonts w:ascii="Arial" w:hAnsi="Arial" w:cs="Arial"/>
                <w:lang w:val="es-419"/>
              </w:rPr>
            </w:pPr>
            <w:r w:rsidRPr="00604B19">
              <w:rPr>
                <w:rFonts w:ascii="Arial" w:hAnsi="Arial" w:cs="Arial"/>
                <w:lang w:val="es-419"/>
              </w:rPr>
              <w:t>Acceso solo con credenciales válidas</w:t>
            </w:r>
          </w:p>
        </w:tc>
      </w:tr>
      <w:tr w:rsidR="00AF659E" w:rsidRPr="00604B19">
        <w:tc>
          <w:tcPr>
            <w:tcW w:w="2160" w:type="dxa"/>
          </w:tcPr>
          <w:p w:rsidR="00AF659E" w:rsidRPr="00604B19" w:rsidRDefault="00604B19" w:rsidP="00604B19">
            <w:pPr>
              <w:jc w:val="both"/>
              <w:rPr>
                <w:rFonts w:ascii="Arial" w:hAnsi="Arial" w:cs="Arial"/>
                <w:lang w:val="es-419"/>
              </w:rPr>
            </w:pPr>
            <w:r w:rsidRPr="00604B19">
              <w:rPr>
                <w:rFonts w:ascii="Arial" w:hAnsi="Arial" w:cs="Arial"/>
                <w:lang w:val="es-419"/>
              </w:rPr>
              <w:t>NF-04</w:t>
            </w:r>
          </w:p>
        </w:tc>
        <w:tc>
          <w:tcPr>
            <w:tcW w:w="2160" w:type="dxa"/>
          </w:tcPr>
          <w:p w:rsidR="00AF659E" w:rsidRPr="00604B19" w:rsidRDefault="00604B19" w:rsidP="00604B19">
            <w:pPr>
              <w:jc w:val="both"/>
              <w:rPr>
                <w:rFonts w:ascii="Arial" w:hAnsi="Arial" w:cs="Arial"/>
                <w:lang w:val="es-419"/>
              </w:rPr>
            </w:pPr>
            <w:r w:rsidRPr="00604B19">
              <w:rPr>
                <w:rFonts w:ascii="Arial" w:hAnsi="Arial" w:cs="Arial"/>
                <w:lang w:val="es-419"/>
              </w:rPr>
              <w:t>Escalabilidad</w:t>
            </w:r>
          </w:p>
        </w:tc>
        <w:tc>
          <w:tcPr>
            <w:tcW w:w="2160" w:type="dxa"/>
          </w:tcPr>
          <w:p w:rsidR="00AF659E" w:rsidRPr="00604B19" w:rsidRDefault="00604B19" w:rsidP="00604B19">
            <w:pPr>
              <w:jc w:val="both"/>
              <w:rPr>
                <w:rFonts w:ascii="Arial" w:hAnsi="Arial" w:cs="Arial"/>
                <w:lang w:val="es-419"/>
              </w:rPr>
            </w:pPr>
            <w:r w:rsidRPr="00604B19">
              <w:rPr>
                <w:rFonts w:ascii="Arial" w:hAnsi="Arial" w:cs="Arial"/>
                <w:lang w:val="es-419"/>
              </w:rPr>
              <w:t xml:space="preserve">Evaluar el comportamiento del sistema al </w:t>
            </w:r>
            <w:r w:rsidRPr="00604B19">
              <w:rPr>
                <w:rFonts w:ascii="Arial" w:hAnsi="Arial" w:cs="Arial"/>
                <w:lang w:val="es-419"/>
              </w:rPr>
              <w:lastRenderedPageBreak/>
              <w:t>aumentar el número de usuarios concurrentes</w:t>
            </w:r>
          </w:p>
        </w:tc>
        <w:tc>
          <w:tcPr>
            <w:tcW w:w="2160" w:type="dxa"/>
          </w:tcPr>
          <w:p w:rsidR="00AF659E" w:rsidRPr="00604B19" w:rsidRDefault="00604B19" w:rsidP="00604B19">
            <w:pPr>
              <w:jc w:val="both"/>
              <w:rPr>
                <w:rFonts w:ascii="Arial" w:hAnsi="Arial" w:cs="Arial"/>
                <w:lang w:val="es-419"/>
              </w:rPr>
            </w:pPr>
            <w:r w:rsidRPr="00604B19">
              <w:rPr>
                <w:rFonts w:ascii="Arial" w:hAnsi="Arial" w:cs="Arial"/>
                <w:lang w:val="es-419"/>
              </w:rPr>
              <w:lastRenderedPageBreak/>
              <w:t xml:space="preserve">El sistema mantiene estabilidad y </w:t>
            </w:r>
            <w:r w:rsidRPr="00604B19">
              <w:rPr>
                <w:rFonts w:ascii="Arial" w:hAnsi="Arial" w:cs="Arial"/>
                <w:lang w:val="es-419"/>
              </w:rPr>
              <w:lastRenderedPageBreak/>
              <w:t>rendimiento</w:t>
            </w:r>
          </w:p>
        </w:tc>
      </w:tr>
      <w:tr w:rsidR="00AF659E" w:rsidRPr="00604B19">
        <w:tc>
          <w:tcPr>
            <w:tcW w:w="2160" w:type="dxa"/>
          </w:tcPr>
          <w:p w:rsidR="00AF659E" w:rsidRPr="00604B19" w:rsidRDefault="00604B19" w:rsidP="00604B19">
            <w:pPr>
              <w:jc w:val="both"/>
              <w:rPr>
                <w:rFonts w:ascii="Arial" w:hAnsi="Arial" w:cs="Arial"/>
                <w:lang w:val="es-419"/>
              </w:rPr>
            </w:pPr>
            <w:r w:rsidRPr="00604B19">
              <w:rPr>
                <w:rFonts w:ascii="Arial" w:hAnsi="Arial" w:cs="Arial"/>
                <w:lang w:val="es-419"/>
              </w:rPr>
              <w:lastRenderedPageBreak/>
              <w:t>NF-05</w:t>
            </w:r>
          </w:p>
        </w:tc>
        <w:tc>
          <w:tcPr>
            <w:tcW w:w="2160" w:type="dxa"/>
          </w:tcPr>
          <w:p w:rsidR="00AF659E" w:rsidRPr="00604B19" w:rsidRDefault="00604B19" w:rsidP="00604B19">
            <w:pPr>
              <w:jc w:val="both"/>
              <w:rPr>
                <w:rFonts w:ascii="Arial" w:hAnsi="Arial" w:cs="Arial"/>
                <w:lang w:val="es-419"/>
              </w:rPr>
            </w:pPr>
            <w:r w:rsidRPr="00604B19">
              <w:rPr>
                <w:rFonts w:ascii="Arial" w:hAnsi="Arial" w:cs="Arial"/>
                <w:lang w:val="es-419"/>
              </w:rPr>
              <w:t>Disponibilidad</w:t>
            </w:r>
          </w:p>
        </w:tc>
        <w:tc>
          <w:tcPr>
            <w:tcW w:w="2160" w:type="dxa"/>
          </w:tcPr>
          <w:p w:rsidR="00AF659E" w:rsidRPr="00604B19" w:rsidRDefault="00604B19" w:rsidP="00604B19">
            <w:pPr>
              <w:jc w:val="both"/>
              <w:rPr>
                <w:rFonts w:ascii="Arial" w:hAnsi="Arial" w:cs="Arial"/>
                <w:lang w:val="es-419"/>
              </w:rPr>
            </w:pPr>
            <w:r w:rsidRPr="00604B19">
              <w:rPr>
                <w:rFonts w:ascii="Arial" w:hAnsi="Arial" w:cs="Arial"/>
                <w:lang w:val="es-419"/>
              </w:rPr>
              <w:t>Simular caída de servicios y verificar recuperación automática</w:t>
            </w:r>
          </w:p>
        </w:tc>
        <w:tc>
          <w:tcPr>
            <w:tcW w:w="2160" w:type="dxa"/>
          </w:tcPr>
          <w:p w:rsidR="00AF659E" w:rsidRPr="00604B19" w:rsidRDefault="00604B19" w:rsidP="00604B19">
            <w:pPr>
              <w:jc w:val="both"/>
              <w:rPr>
                <w:rFonts w:ascii="Arial" w:hAnsi="Arial" w:cs="Arial"/>
                <w:lang w:val="es-419"/>
              </w:rPr>
            </w:pPr>
            <w:r w:rsidRPr="00604B19">
              <w:rPr>
                <w:rFonts w:ascii="Arial" w:hAnsi="Arial" w:cs="Arial"/>
                <w:lang w:val="es-419"/>
              </w:rPr>
              <w:t>El sistema se recupera sin pérdida de datos</w:t>
            </w:r>
          </w:p>
        </w:tc>
      </w:tr>
      <w:tr w:rsidR="00AF659E" w:rsidRPr="00604B19">
        <w:tc>
          <w:tcPr>
            <w:tcW w:w="2160" w:type="dxa"/>
          </w:tcPr>
          <w:p w:rsidR="00AF659E" w:rsidRPr="00604B19" w:rsidRDefault="00604B19" w:rsidP="00604B19">
            <w:pPr>
              <w:jc w:val="both"/>
              <w:rPr>
                <w:rFonts w:ascii="Arial" w:hAnsi="Arial" w:cs="Arial"/>
                <w:lang w:val="es-419"/>
              </w:rPr>
            </w:pPr>
            <w:r w:rsidRPr="00604B19">
              <w:rPr>
                <w:rFonts w:ascii="Arial" w:hAnsi="Arial" w:cs="Arial"/>
                <w:lang w:val="es-419"/>
              </w:rPr>
              <w:t>NF-06</w:t>
            </w:r>
          </w:p>
        </w:tc>
        <w:tc>
          <w:tcPr>
            <w:tcW w:w="2160" w:type="dxa"/>
          </w:tcPr>
          <w:p w:rsidR="00AF659E" w:rsidRPr="00604B19" w:rsidRDefault="00604B19" w:rsidP="00604B19">
            <w:pPr>
              <w:jc w:val="both"/>
              <w:rPr>
                <w:rFonts w:ascii="Arial" w:hAnsi="Arial" w:cs="Arial"/>
                <w:lang w:val="es-419"/>
              </w:rPr>
            </w:pPr>
            <w:r w:rsidRPr="00604B19">
              <w:rPr>
                <w:rFonts w:ascii="Arial" w:hAnsi="Arial" w:cs="Arial"/>
                <w:lang w:val="es-419"/>
              </w:rPr>
              <w:t>Mantenibilidad</w:t>
            </w:r>
          </w:p>
        </w:tc>
        <w:tc>
          <w:tcPr>
            <w:tcW w:w="2160" w:type="dxa"/>
          </w:tcPr>
          <w:p w:rsidR="00AF659E" w:rsidRPr="00604B19" w:rsidRDefault="00604B19" w:rsidP="00604B19">
            <w:pPr>
              <w:jc w:val="both"/>
              <w:rPr>
                <w:rFonts w:ascii="Arial" w:hAnsi="Arial" w:cs="Arial"/>
                <w:lang w:val="es-419"/>
              </w:rPr>
            </w:pPr>
            <w:r w:rsidRPr="00604B19">
              <w:rPr>
                <w:rFonts w:ascii="Arial" w:hAnsi="Arial" w:cs="Arial"/>
                <w:lang w:val="es-419"/>
              </w:rPr>
              <w:t xml:space="preserve">Validar que los </w:t>
            </w:r>
            <w:proofErr w:type="spellStart"/>
            <w:r w:rsidRPr="00604B19">
              <w:rPr>
                <w:rFonts w:ascii="Arial" w:hAnsi="Arial" w:cs="Arial"/>
                <w:lang w:val="es-419"/>
              </w:rPr>
              <w:t>logs</w:t>
            </w:r>
            <w:proofErr w:type="spellEnd"/>
            <w:r w:rsidRPr="00604B19">
              <w:rPr>
                <w:rFonts w:ascii="Arial" w:hAnsi="Arial" w:cs="Arial"/>
                <w:lang w:val="es-419"/>
              </w:rPr>
              <w:t xml:space="preserve"> y errores sean trazables para facilitar mantenimiento</w:t>
            </w:r>
          </w:p>
        </w:tc>
        <w:tc>
          <w:tcPr>
            <w:tcW w:w="2160" w:type="dxa"/>
          </w:tcPr>
          <w:p w:rsidR="00AF659E" w:rsidRPr="00604B19" w:rsidRDefault="00604B19" w:rsidP="00604B19">
            <w:pPr>
              <w:jc w:val="both"/>
              <w:rPr>
                <w:rFonts w:ascii="Arial" w:hAnsi="Arial" w:cs="Arial"/>
                <w:lang w:val="es-419"/>
              </w:rPr>
            </w:pPr>
            <w:r w:rsidRPr="00604B19">
              <w:rPr>
                <w:rFonts w:ascii="Arial" w:hAnsi="Arial" w:cs="Arial"/>
                <w:lang w:val="es-419"/>
              </w:rPr>
              <w:t>Errores registrados con detalle suficiente</w:t>
            </w:r>
          </w:p>
        </w:tc>
      </w:tr>
    </w:tbl>
    <w:p w:rsidR="00AF659E" w:rsidRPr="00604B19" w:rsidRDefault="00604B19" w:rsidP="00604B19">
      <w:pPr>
        <w:pStyle w:val="Ttulo1"/>
        <w:jc w:val="both"/>
        <w:rPr>
          <w:rFonts w:ascii="Arial" w:hAnsi="Arial" w:cs="Arial"/>
          <w:lang w:val="es-419"/>
        </w:rPr>
      </w:pPr>
      <w:bookmarkStart w:id="13" w:name="_Toc213281054"/>
      <w:r w:rsidRPr="00604B19">
        <w:rPr>
          <w:rFonts w:ascii="Arial" w:hAnsi="Arial" w:cs="Arial"/>
          <w:lang w:val="es-419"/>
        </w:rPr>
        <w:t>7. Cronograma Estimado de Ejecución de Pruebas</w:t>
      </w:r>
      <w:bookmarkEnd w:id="13"/>
    </w:p>
    <w:p w:rsidR="00AF659E" w:rsidRPr="00604B19" w:rsidRDefault="00604B19" w:rsidP="00604B19">
      <w:pPr>
        <w:jc w:val="both"/>
        <w:rPr>
          <w:rFonts w:ascii="Arial" w:hAnsi="Arial" w:cs="Arial"/>
          <w:lang w:val="es-419"/>
        </w:rPr>
      </w:pPr>
      <w:r w:rsidRPr="00604B19">
        <w:rPr>
          <w:rFonts w:ascii="Arial" w:hAnsi="Arial" w:cs="Arial"/>
          <w:lang w:val="es-419"/>
        </w:rPr>
        <w:t>Distribución de pruebas por módulo en un periodo de 18 semanas:</w:t>
      </w:r>
    </w:p>
    <w:tbl>
      <w:tblPr>
        <w:tblStyle w:val="Tablaconcuadrcula"/>
        <w:tblW w:w="0" w:type="auto"/>
        <w:tblLook w:val="04A0" w:firstRow="1" w:lastRow="0" w:firstColumn="1" w:lastColumn="0" w:noHBand="0" w:noVBand="1"/>
      </w:tblPr>
      <w:tblGrid>
        <w:gridCol w:w="2880"/>
        <w:gridCol w:w="2880"/>
        <w:gridCol w:w="2880"/>
      </w:tblGrid>
      <w:tr w:rsidR="00AF659E" w:rsidRPr="00604B19">
        <w:tc>
          <w:tcPr>
            <w:tcW w:w="2880" w:type="dxa"/>
          </w:tcPr>
          <w:p w:rsidR="00AF659E" w:rsidRPr="00604B19" w:rsidRDefault="00604B19" w:rsidP="00604B19">
            <w:pPr>
              <w:jc w:val="both"/>
              <w:rPr>
                <w:rFonts w:ascii="Arial" w:hAnsi="Arial" w:cs="Arial"/>
                <w:lang w:val="es-419"/>
              </w:rPr>
            </w:pPr>
            <w:r w:rsidRPr="00604B19">
              <w:rPr>
                <w:rFonts w:ascii="Arial" w:hAnsi="Arial" w:cs="Arial"/>
                <w:lang w:val="es-419"/>
              </w:rPr>
              <w:t>Módulo</w:t>
            </w:r>
          </w:p>
        </w:tc>
        <w:tc>
          <w:tcPr>
            <w:tcW w:w="2880" w:type="dxa"/>
          </w:tcPr>
          <w:p w:rsidR="00AF659E" w:rsidRPr="00604B19" w:rsidRDefault="00604B19" w:rsidP="00604B19">
            <w:pPr>
              <w:jc w:val="both"/>
              <w:rPr>
                <w:rFonts w:ascii="Arial" w:hAnsi="Arial" w:cs="Arial"/>
                <w:lang w:val="es-419"/>
              </w:rPr>
            </w:pPr>
            <w:r w:rsidRPr="00604B19">
              <w:rPr>
                <w:rFonts w:ascii="Arial" w:hAnsi="Arial" w:cs="Arial"/>
                <w:lang w:val="es-419"/>
              </w:rPr>
              <w:t>Semanas Estimadas</w:t>
            </w:r>
          </w:p>
        </w:tc>
        <w:tc>
          <w:tcPr>
            <w:tcW w:w="2880" w:type="dxa"/>
          </w:tcPr>
          <w:p w:rsidR="00AF659E" w:rsidRPr="00604B19" w:rsidRDefault="00604B19" w:rsidP="00604B19">
            <w:pPr>
              <w:jc w:val="both"/>
              <w:rPr>
                <w:rFonts w:ascii="Arial" w:hAnsi="Arial" w:cs="Arial"/>
                <w:lang w:val="es-419"/>
              </w:rPr>
            </w:pPr>
            <w:r w:rsidRPr="00604B19">
              <w:rPr>
                <w:rFonts w:ascii="Arial" w:hAnsi="Arial" w:cs="Arial"/>
                <w:lang w:val="es-419"/>
              </w:rPr>
              <w:t>Actividades</w:t>
            </w:r>
          </w:p>
        </w:tc>
      </w:tr>
      <w:tr w:rsidR="00AF659E" w:rsidRPr="00604B19">
        <w:tc>
          <w:tcPr>
            <w:tcW w:w="2880" w:type="dxa"/>
          </w:tcPr>
          <w:p w:rsidR="00AF659E" w:rsidRPr="00604B19" w:rsidRDefault="00604B19" w:rsidP="00604B19">
            <w:pPr>
              <w:jc w:val="both"/>
              <w:rPr>
                <w:rFonts w:ascii="Arial" w:hAnsi="Arial" w:cs="Arial"/>
                <w:lang w:val="es-419"/>
              </w:rPr>
            </w:pPr>
            <w:r w:rsidRPr="00604B19">
              <w:rPr>
                <w:rFonts w:ascii="Arial" w:hAnsi="Arial" w:cs="Arial"/>
                <w:lang w:val="es-419"/>
              </w:rPr>
              <w:t>Ventas</w:t>
            </w:r>
          </w:p>
        </w:tc>
        <w:tc>
          <w:tcPr>
            <w:tcW w:w="2880" w:type="dxa"/>
          </w:tcPr>
          <w:p w:rsidR="00AF659E" w:rsidRPr="00604B19" w:rsidRDefault="00604B19" w:rsidP="00604B19">
            <w:pPr>
              <w:jc w:val="both"/>
              <w:rPr>
                <w:rFonts w:ascii="Arial" w:hAnsi="Arial" w:cs="Arial"/>
                <w:lang w:val="es-419"/>
              </w:rPr>
            </w:pPr>
            <w:r w:rsidRPr="00604B19">
              <w:rPr>
                <w:rFonts w:ascii="Arial" w:hAnsi="Arial" w:cs="Arial"/>
                <w:lang w:val="es-419"/>
              </w:rPr>
              <w:t>Semanas 1-3</w:t>
            </w:r>
          </w:p>
        </w:tc>
        <w:tc>
          <w:tcPr>
            <w:tcW w:w="2880" w:type="dxa"/>
          </w:tcPr>
          <w:p w:rsidR="00AF659E" w:rsidRPr="00604B19" w:rsidRDefault="00604B19" w:rsidP="00604B19">
            <w:pPr>
              <w:jc w:val="both"/>
              <w:rPr>
                <w:rFonts w:ascii="Arial" w:hAnsi="Arial" w:cs="Arial"/>
                <w:lang w:val="es-419"/>
              </w:rPr>
            </w:pPr>
            <w:r w:rsidRPr="00604B19">
              <w:rPr>
                <w:rFonts w:ascii="Arial" w:hAnsi="Arial" w:cs="Arial"/>
                <w:lang w:val="es-419"/>
              </w:rPr>
              <w:t>Pruebas funcionales CRUD, integración, rendimiento</w:t>
            </w:r>
          </w:p>
        </w:tc>
      </w:tr>
      <w:tr w:rsidR="00AF659E" w:rsidRPr="00604B19">
        <w:tc>
          <w:tcPr>
            <w:tcW w:w="2880" w:type="dxa"/>
          </w:tcPr>
          <w:p w:rsidR="00AF659E" w:rsidRPr="00604B19" w:rsidRDefault="00604B19" w:rsidP="00604B19">
            <w:pPr>
              <w:jc w:val="both"/>
              <w:rPr>
                <w:rFonts w:ascii="Arial" w:hAnsi="Arial" w:cs="Arial"/>
                <w:lang w:val="es-419"/>
              </w:rPr>
            </w:pPr>
            <w:r w:rsidRPr="00604B19">
              <w:rPr>
                <w:rFonts w:ascii="Arial" w:hAnsi="Arial" w:cs="Arial"/>
                <w:lang w:val="es-419"/>
              </w:rPr>
              <w:t>Inventario</w:t>
            </w:r>
          </w:p>
        </w:tc>
        <w:tc>
          <w:tcPr>
            <w:tcW w:w="2880" w:type="dxa"/>
          </w:tcPr>
          <w:p w:rsidR="00AF659E" w:rsidRPr="00604B19" w:rsidRDefault="00604B19" w:rsidP="00604B19">
            <w:pPr>
              <w:jc w:val="both"/>
              <w:rPr>
                <w:rFonts w:ascii="Arial" w:hAnsi="Arial" w:cs="Arial"/>
                <w:lang w:val="es-419"/>
              </w:rPr>
            </w:pPr>
            <w:r w:rsidRPr="00604B19">
              <w:rPr>
                <w:rFonts w:ascii="Arial" w:hAnsi="Arial" w:cs="Arial"/>
                <w:lang w:val="es-419"/>
              </w:rPr>
              <w:t>Semanas 4-6</w:t>
            </w:r>
          </w:p>
        </w:tc>
        <w:tc>
          <w:tcPr>
            <w:tcW w:w="2880" w:type="dxa"/>
          </w:tcPr>
          <w:p w:rsidR="00AF659E" w:rsidRPr="00604B19" w:rsidRDefault="00604B19" w:rsidP="00604B19">
            <w:pPr>
              <w:jc w:val="both"/>
              <w:rPr>
                <w:rFonts w:ascii="Arial" w:hAnsi="Arial" w:cs="Arial"/>
                <w:lang w:val="es-419"/>
              </w:rPr>
            </w:pPr>
            <w:r w:rsidRPr="00604B19">
              <w:rPr>
                <w:rFonts w:ascii="Arial" w:hAnsi="Arial" w:cs="Arial"/>
                <w:lang w:val="es-419"/>
              </w:rPr>
              <w:t>Pruebas funcionales CRUD, seguridad, escalabilidad</w:t>
            </w:r>
          </w:p>
        </w:tc>
      </w:tr>
      <w:tr w:rsidR="00AF659E" w:rsidRPr="00604B19">
        <w:tc>
          <w:tcPr>
            <w:tcW w:w="2880" w:type="dxa"/>
          </w:tcPr>
          <w:p w:rsidR="00AF659E" w:rsidRPr="00604B19" w:rsidRDefault="00604B19" w:rsidP="00604B19">
            <w:pPr>
              <w:jc w:val="both"/>
              <w:rPr>
                <w:rFonts w:ascii="Arial" w:hAnsi="Arial" w:cs="Arial"/>
                <w:lang w:val="es-419"/>
              </w:rPr>
            </w:pPr>
            <w:r w:rsidRPr="00604B19">
              <w:rPr>
                <w:rFonts w:ascii="Arial" w:hAnsi="Arial" w:cs="Arial"/>
                <w:lang w:val="es-419"/>
              </w:rPr>
              <w:t>Cliente Administrador</w:t>
            </w:r>
          </w:p>
        </w:tc>
        <w:tc>
          <w:tcPr>
            <w:tcW w:w="2880" w:type="dxa"/>
          </w:tcPr>
          <w:p w:rsidR="00AF659E" w:rsidRPr="00604B19" w:rsidRDefault="00604B19" w:rsidP="00604B19">
            <w:pPr>
              <w:jc w:val="both"/>
              <w:rPr>
                <w:rFonts w:ascii="Arial" w:hAnsi="Arial" w:cs="Arial"/>
                <w:lang w:val="es-419"/>
              </w:rPr>
            </w:pPr>
            <w:r w:rsidRPr="00604B19">
              <w:rPr>
                <w:rFonts w:ascii="Arial" w:hAnsi="Arial" w:cs="Arial"/>
                <w:lang w:val="es-419"/>
              </w:rPr>
              <w:t>Semanas 7-9</w:t>
            </w:r>
          </w:p>
        </w:tc>
        <w:tc>
          <w:tcPr>
            <w:tcW w:w="2880" w:type="dxa"/>
          </w:tcPr>
          <w:p w:rsidR="00AF659E" w:rsidRPr="00604B19" w:rsidRDefault="00604B19" w:rsidP="00604B19">
            <w:pPr>
              <w:jc w:val="both"/>
              <w:rPr>
                <w:rFonts w:ascii="Arial" w:hAnsi="Arial" w:cs="Arial"/>
                <w:lang w:val="es-419"/>
              </w:rPr>
            </w:pPr>
            <w:r w:rsidRPr="00604B19">
              <w:rPr>
                <w:rFonts w:ascii="Arial" w:hAnsi="Arial" w:cs="Arial"/>
                <w:lang w:val="es-419"/>
              </w:rPr>
              <w:t>Pruebas funcionales, usabilidad, integración</w:t>
            </w:r>
          </w:p>
        </w:tc>
      </w:tr>
      <w:tr w:rsidR="00AF659E" w:rsidRPr="00604B19">
        <w:tc>
          <w:tcPr>
            <w:tcW w:w="2880" w:type="dxa"/>
          </w:tcPr>
          <w:p w:rsidR="00AF659E" w:rsidRPr="00604B19" w:rsidRDefault="00604B19" w:rsidP="00604B19">
            <w:pPr>
              <w:jc w:val="both"/>
              <w:rPr>
                <w:rFonts w:ascii="Arial" w:hAnsi="Arial" w:cs="Arial"/>
                <w:lang w:val="es-419"/>
              </w:rPr>
            </w:pPr>
            <w:r w:rsidRPr="00604B19">
              <w:rPr>
                <w:rFonts w:ascii="Arial" w:hAnsi="Arial" w:cs="Arial"/>
                <w:lang w:val="es-419"/>
              </w:rPr>
              <w:t>Administrador SAS</w:t>
            </w:r>
          </w:p>
        </w:tc>
        <w:tc>
          <w:tcPr>
            <w:tcW w:w="2880" w:type="dxa"/>
          </w:tcPr>
          <w:p w:rsidR="00AF659E" w:rsidRPr="00604B19" w:rsidRDefault="00604B19" w:rsidP="00604B19">
            <w:pPr>
              <w:jc w:val="both"/>
              <w:rPr>
                <w:rFonts w:ascii="Arial" w:hAnsi="Arial" w:cs="Arial"/>
                <w:lang w:val="es-419"/>
              </w:rPr>
            </w:pPr>
            <w:r w:rsidRPr="00604B19">
              <w:rPr>
                <w:rFonts w:ascii="Arial" w:hAnsi="Arial" w:cs="Arial"/>
                <w:lang w:val="es-419"/>
              </w:rPr>
              <w:t>Semanas 10-12</w:t>
            </w:r>
          </w:p>
        </w:tc>
        <w:tc>
          <w:tcPr>
            <w:tcW w:w="2880" w:type="dxa"/>
          </w:tcPr>
          <w:p w:rsidR="00AF659E" w:rsidRPr="00604B19" w:rsidRDefault="00604B19" w:rsidP="00604B19">
            <w:pPr>
              <w:jc w:val="both"/>
              <w:rPr>
                <w:rFonts w:ascii="Arial" w:hAnsi="Arial" w:cs="Arial"/>
                <w:lang w:val="es-419"/>
              </w:rPr>
            </w:pPr>
            <w:r w:rsidRPr="00604B19">
              <w:rPr>
                <w:rFonts w:ascii="Arial" w:hAnsi="Arial" w:cs="Arial"/>
                <w:lang w:val="es-419"/>
              </w:rPr>
              <w:t>Pruebas funcionales, seguridad, mantenibilidad</w:t>
            </w:r>
          </w:p>
        </w:tc>
      </w:tr>
      <w:tr w:rsidR="00AF659E" w:rsidRPr="00604B19">
        <w:tc>
          <w:tcPr>
            <w:tcW w:w="2880" w:type="dxa"/>
          </w:tcPr>
          <w:p w:rsidR="00AF659E" w:rsidRPr="00604B19" w:rsidRDefault="00604B19" w:rsidP="00604B19">
            <w:pPr>
              <w:jc w:val="both"/>
              <w:rPr>
                <w:rFonts w:ascii="Arial" w:hAnsi="Arial" w:cs="Arial"/>
                <w:lang w:val="es-419"/>
              </w:rPr>
            </w:pPr>
            <w:r w:rsidRPr="00604B19">
              <w:rPr>
                <w:rFonts w:ascii="Arial" w:hAnsi="Arial" w:cs="Arial"/>
                <w:lang w:val="es-419"/>
              </w:rPr>
              <w:t>Seguridad</w:t>
            </w:r>
          </w:p>
        </w:tc>
        <w:tc>
          <w:tcPr>
            <w:tcW w:w="2880" w:type="dxa"/>
          </w:tcPr>
          <w:p w:rsidR="00AF659E" w:rsidRPr="00604B19" w:rsidRDefault="00604B19" w:rsidP="00604B19">
            <w:pPr>
              <w:jc w:val="both"/>
              <w:rPr>
                <w:rFonts w:ascii="Arial" w:hAnsi="Arial" w:cs="Arial"/>
                <w:lang w:val="es-419"/>
              </w:rPr>
            </w:pPr>
            <w:r w:rsidRPr="00604B19">
              <w:rPr>
                <w:rFonts w:ascii="Arial" w:hAnsi="Arial" w:cs="Arial"/>
                <w:lang w:val="es-419"/>
              </w:rPr>
              <w:t>Semanas 13-15</w:t>
            </w:r>
          </w:p>
        </w:tc>
        <w:tc>
          <w:tcPr>
            <w:tcW w:w="2880" w:type="dxa"/>
          </w:tcPr>
          <w:p w:rsidR="00AF659E" w:rsidRPr="00604B19" w:rsidRDefault="00604B19" w:rsidP="00604B19">
            <w:pPr>
              <w:jc w:val="both"/>
              <w:rPr>
                <w:rFonts w:ascii="Arial" w:hAnsi="Arial" w:cs="Arial"/>
                <w:lang w:val="es-419"/>
              </w:rPr>
            </w:pPr>
            <w:r w:rsidRPr="00604B19">
              <w:rPr>
                <w:rFonts w:ascii="Arial" w:hAnsi="Arial" w:cs="Arial"/>
                <w:lang w:val="es-419"/>
              </w:rPr>
              <w:t>Pruebas de autenticación, autorización, auditoría</w:t>
            </w:r>
          </w:p>
        </w:tc>
      </w:tr>
      <w:tr w:rsidR="00AF659E" w:rsidRPr="00604B19">
        <w:tc>
          <w:tcPr>
            <w:tcW w:w="2880" w:type="dxa"/>
          </w:tcPr>
          <w:p w:rsidR="00AF659E" w:rsidRPr="00604B19" w:rsidRDefault="00604B19" w:rsidP="00604B19">
            <w:pPr>
              <w:jc w:val="both"/>
              <w:rPr>
                <w:rFonts w:ascii="Arial" w:hAnsi="Arial" w:cs="Arial"/>
                <w:lang w:val="es-419"/>
              </w:rPr>
            </w:pPr>
            <w:r w:rsidRPr="00604B19">
              <w:rPr>
                <w:rFonts w:ascii="Arial" w:hAnsi="Arial" w:cs="Arial"/>
                <w:lang w:val="es-419"/>
              </w:rPr>
              <w:t>Pruebas Globales</w:t>
            </w:r>
          </w:p>
        </w:tc>
        <w:tc>
          <w:tcPr>
            <w:tcW w:w="2880" w:type="dxa"/>
          </w:tcPr>
          <w:p w:rsidR="00AF659E" w:rsidRPr="00604B19" w:rsidRDefault="00604B19" w:rsidP="00604B19">
            <w:pPr>
              <w:jc w:val="both"/>
              <w:rPr>
                <w:rFonts w:ascii="Arial" w:hAnsi="Arial" w:cs="Arial"/>
                <w:lang w:val="es-419"/>
              </w:rPr>
            </w:pPr>
            <w:r w:rsidRPr="00604B19">
              <w:rPr>
                <w:rFonts w:ascii="Arial" w:hAnsi="Arial" w:cs="Arial"/>
                <w:lang w:val="es-419"/>
              </w:rPr>
              <w:t>Semanas 16-18</w:t>
            </w:r>
          </w:p>
        </w:tc>
        <w:tc>
          <w:tcPr>
            <w:tcW w:w="2880" w:type="dxa"/>
          </w:tcPr>
          <w:p w:rsidR="00AF659E" w:rsidRPr="00604B19" w:rsidRDefault="00604B19" w:rsidP="00604B19">
            <w:pPr>
              <w:jc w:val="both"/>
              <w:rPr>
                <w:rFonts w:ascii="Arial" w:hAnsi="Arial" w:cs="Arial"/>
                <w:lang w:val="es-419"/>
              </w:rPr>
            </w:pPr>
            <w:r w:rsidRPr="00604B19">
              <w:rPr>
                <w:rFonts w:ascii="Arial" w:hAnsi="Arial" w:cs="Arial"/>
                <w:lang w:val="es-419"/>
              </w:rPr>
              <w:t>Pruebas de regresión, carga, disponibilidad</w:t>
            </w:r>
          </w:p>
        </w:tc>
      </w:tr>
    </w:tbl>
    <w:p w:rsidR="00AF659E" w:rsidRPr="00604B19" w:rsidRDefault="00604B19" w:rsidP="00604B19">
      <w:pPr>
        <w:pStyle w:val="Ttulo1"/>
        <w:jc w:val="both"/>
        <w:rPr>
          <w:rFonts w:ascii="Arial" w:hAnsi="Arial" w:cs="Arial"/>
          <w:lang w:val="es-419"/>
        </w:rPr>
      </w:pPr>
      <w:bookmarkStart w:id="14" w:name="_Toc213281055"/>
      <w:r w:rsidRPr="00604B19">
        <w:rPr>
          <w:rFonts w:ascii="Arial" w:hAnsi="Arial" w:cs="Arial"/>
          <w:lang w:val="es-419"/>
        </w:rPr>
        <w:t>8. Roles y Responsables</w:t>
      </w:r>
      <w:bookmarkEnd w:id="14"/>
    </w:p>
    <w:p w:rsidR="00AF659E" w:rsidRPr="00604B19" w:rsidRDefault="00604B19" w:rsidP="00604B19">
      <w:pPr>
        <w:jc w:val="both"/>
        <w:rPr>
          <w:rFonts w:ascii="Arial" w:hAnsi="Arial" w:cs="Arial"/>
          <w:lang w:val="es-419"/>
        </w:rPr>
      </w:pPr>
      <w:r w:rsidRPr="00604B19">
        <w:rPr>
          <w:rFonts w:ascii="Arial" w:hAnsi="Arial" w:cs="Arial"/>
          <w:lang w:val="es-419"/>
        </w:rPr>
        <w:t>Asignación de responsabilidades para la ejecución del plan de pruebas:</w:t>
      </w:r>
    </w:p>
    <w:tbl>
      <w:tblPr>
        <w:tblStyle w:val="Tablaconcuadrcula"/>
        <w:tblW w:w="0" w:type="auto"/>
        <w:tblLook w:val="04A0" w:firstRow="1" w:lastRow="0" w:firstColumn="1" w:lastColumn="0" w:noHBand="0" w:noVBand="1"/>
      </w:tblPr>
      <w:tblGrid>
        <w:gridCol w:w="2880"/>
        <w:gridCol w:w="2880"/>
        <w:gridCol w:w="2995"/>
      </w:tblGrid>
      <w:tr w:rsidR="00AF659E" w:rsidRPr="00604B19" w:rsidTr="00D56B4F">
        <w:tc>
          <w:tcPr>
            <w:tcW w:w="2880" w:type="dxa"/>
          </w:tcPr>
          <w:p w:rsidR="00AF659E" w:rsidRPr="00604B19" w:rsidRDefault="00604B19" w:rsidP="00604B19">
            <w:pPr>
              <w:jc w:val="both"/>
              <w:rPr>
                <w:rFonts w:ascii="Arial" w:hAnsi="Arial" w:cs="Arial"/>
                <w:lang w:val="es-419"/>
              </w:rPr>
            </w:pPr>
            <w:r w:rsidRPr="00604B19">
              <w:rPr>
                <w:rFonts w:ascii="Arial" w:hAnsi="Arial" w:cs="Arial"/>
                <w:lang w:val="es-419"/>
              </w:rPr>
              <w:t>Rol</w:t>
            </w:r>
          </w:p>
        </w:tc>
        <w:tc>
          <w:tcPr>
            <w:tcW w:w="2880" w:type="dxa"/>
          </w:tcPr>
          <w:p w:rsidR="00AF659E" w:rsidRPr="00604B19" w:rsidRDefault="00604B19" w:rsidP="00604B19">
            <w:pPr>
              <w:jc w:val="both"/>
              <w:rPr>
                <w:rFonts w:ascii="Arial" w:hAnsi="Arial" w:cs="Arial"/>
                <w:lang w:val="es-419"/>
              </w:rPr>
            </w:pPr>
            <w:r w:rsidRPr="00604B19">
              <w:rPr>
                <w:rFonts w:ascii="Arial" w:hAnsi="Arial" w:cs="Arial"/>
                <w:lang w:val="es-419"/>
              </w:rPr>
              <w:t>Responsable</w:t>
            </w:r>
          </w:p>
        </w:tc>
        <w:tc>
          <w:tcPr>
            <w:tcW w:w="2995" w:type="dxa"/>
          </w:tcPr>
          <w:p w:rsidR="00AF659E" w:rsidRPr="00604B19" w:rsidRDefault="00604B19" w:rsidP="00604B19">
            <w:pPr>
              <w:jc w:val="both"/>
              <w:rPr>
                <w:rFonts w:ascii="Arial" w:hAnsi="Arial" w:cs="Arial"/>
                <w:lang w:val="es-419"/>
              </w:rPr>
            </w:pPr>
            <w:r w:rsidRPr="00604B19">
              <w:rPr>
                <w:rFonts w:ascii="Arial" w:hAnsi="Arial" w:cs="Arial"/>
                <w:lang w:val="es-419"/>
              </w:rPr>
              <w:t>Funciones</w:t>
            </w:r>
          </w:p>
        </w:tc>
      </w:tr>
      <w:tr w:rsidR="00AF659E" w:rsidRPr="00604B19" w:rsidTr="00D56B4F">
        <w:tc>
          <w:tcPr>
            <w:tcW w:w="2880" w:type="dxa"/>
          </w:tcPr>
          <w:p w:rsidR="00AF659E" w:rsidRPr="00604B19" w:rsidRDefault="00604B19" w:rsidP="00604B19">
            <w:pPr>
              <w:jc w:val="both"/>
              <w:rPr>
                <w:rFonts w:ascii="Arial" w:hAnsi="Arial" w:cs="Arial"/>
                <w:lang w:val="es-419"/>
              </w:rPr>
            </w:pPr>
            <w:proofErr w:type="spellStart"/>
            <w:r w:rsidRPr="00604B19">
              <w:rPr>
                <w:rFonts w:ascii="Arial" w:hAnsi="Arial" w:cs="Arial"/>
                <w:lang w:val="es-419"/>
              </w:rPr>
              <w:t>Product</w:t>
            </w:r>
            <w:proofErr w:type="spellEnd"/>
            <w:r w:rsidRPr="00604B19">
              <w:rPr>
                <w:rFonts w:ascii="Arial" w:hAnsi="Arial" w:cs="Arial"/>
                <w:lang w:val="es-419"/>
              </w:rPr>
              <w:t xml:space="preserve"> </w:t>
            </w:r>
            <w:proofErr w:type="spellStart"/>
            <w:r w:rsidRPr="00604B19">
              <w:rPr>
                <w:rFonts w:ascii="Arial" w:hAnsi="Arial" w:cs="Arial"/>
                <w:lang w:val="es-419"/>
              </w:rPr>
              <w:t>Owner</w:t>
            </w:r>
            <w:proofErr w:type="spellEnd"/>
          </w:p>
        </w:tc>
        <w:tc>
          <w:tcPr>
            <w:tcW w:w="2880" w:type="dxa"/>
          </w:tcPr>
          <w:p w:rsidR="00AF659E" w:rsidRPr="00604B19" w:rsidRDefault="00604B19" w:rsidP="00604B19">
            <w:pPr>
              <w:jc w:val="both"/>
              <w:rPr>
                <w:rFonts w:ascii="Arial" w:hAnsi="Arial" w:cs="Arial"/>
                <w:lang w:val="es-419"/>
              </w:rPr>
            </w:pPr>
            <w:r w:rsidRPr="00604B19">
              <w:rPr>
                <w:rFonts w:ascii="Arial" w:hAnsi="Arial" w:cs="Arial"/>
                <w:lang w:val="es-419"/>
              </w:rPr>
              <w:t>Gricel</w:t>
            </w:r>
          </w:p>
        </w:tc>
        <w:tc>
          <w:tcPr>
            <w:tcW w:w="2995" w:type="dxa"/>
          </w:tcPr>
          <w:p w:rsidR="00AF659E" w:rsidRPr="00604B19" w:rsidRDefault="00604B19" w:rsidP="00604B19">
            <w:pPr>
              <w:jc w:val="both"/>
              <w:rPr>
                <w:rFonts w:ascii="Arial" w:hAnsi="Arial" w:cs="Arial"/>
                <w:lang w:val="es-419"/>
              </w:rPr>
            </w:pPr>
            <w:r w:rsidRPr="00604B19">
              <w:rPr>
                <w:rFonts w:ascii="Arial" w:hAnsi="Arial" w:cs="Arial"/>
                <w:lang w:val="es-419"/>
              </w:rPr>
              <w:t>Definir criterios de aceptación, validar resultados de pruebas</w:t>
            </w:r>
          </w:p>
        </w:tc>
      </w:tr>
      <w:tr w:rsidR="00AF659E" w:rsidRPr="00604B19" w:rsidTr="00D56B4F">
        <w:tc>
          <w:tcPr>
            <w:tcW w:w="2880" w:type="dxa"/>
          </w:tcPr>
          <w:p w:rsidR="00AF659E" w:rsidRPr="00604B19" w:rsidRDefault="00604B19" w:rsidP="00604B19">
            <w:pPr>
              <w:jc w:val="both"/>
              <w:rPr>
                <w:rFonts w:ascii="Arial" w:hAnsi="Arial" w:cs="Arial"/>
                <w:lang w:val="es-419"/>
              </w:rPr>
            </w:pPr>
            <w:proofErr w:type="spellStart"/>
            <w:r w:rsidRPr="00604B19">
              <w:rPr>
                <w:rFonts w:ascii="Arial" w:hAnsi="Arial" w:cs="Arial"/>
                <w:lang w:val="es-419"/>
              </w:rPr>
              <w:t>Scrum</w:t>
            </w:r>
            <w:proofErr w:type="spellEnd"/>
            <w:r w:rsidRPr="00604B19">
              <w:rPr>
                <w:rFonts w:ascii="Arial" w:hAnsi="Arial" w:cs="Arial"/>
                <w:lang w:val="es-419"/>
              </w:rPr>
              <w:t xml:space="preserve"> Master</w:t>
            </w:r>
          </w:p>
        </w:tc>
        <w:tc>
          <w:tcPr>
            <w:tcW w:w="2880" w:type="dxa"/>
          </w:tcPr>
          <w:p w:rsidR="00AF659E" w:rsidRPr="00604B19" w:rsidRDefault="00604B19" w:rsidP="00604B19">
            <w:pPr>
              <w:jc w:val="both"/>
              <w:rPr>
                <w:rFonts w:ascii="Arial" w:hAnsi="Arial" w:cs="Arial"/>
                <w:lang w:val="es-419"/>
              </w:rPr>
            </w:pPr>
            <w:r w:rsidRPr="00604B19">
              <w:rPr>
                <w:rFonts w:ascii="Arial" w:hAnsi="Arial" w:cs="Arial"/>
                <w:lang w:val="es-419"/>
              </w:rPr>
              <w:t>Hernán</w:t>
            </w:r>
          </w:p>
        </w:tc>
        <w:tc>
          <w:tcPr>
            <w:tcW w:w="2995" w:type="dxa"/>
          </w:tcPr>
          <w:p w:rsidR="00AF659E" w:rsidRPr="00604B19" w:rsidRDefault="00604B19" w:rsidP="00604B19">
            <w:pPr>
              <w:jc w:val="both"/>
              <w:rPr>
                <w:rFonts w:ascii="Arial" w:hAnsi="Arial" w:cs="Arial"/>
                <w:lang w:val="es-419"/>
              </w:rPr>
            </w:pPr>
            <w:r w:rsidRPr="00604B19">
              <w:rPr>
                <w:rFonts w:ascii="Arial" w:hAnsi="Arial" w:cs="Arial"/>
                <w:lang w:val="es-419"/>
              </w:rPr>
              <w:t>Coordinar ejecución técnica, remover impedimentos</w:t>
            </w:r>
          </w:p>
        </w:tc>
      </w:tr>
      <w:tr w:rsidR="00AF659E" w:rsidRPr="00604B19" w:rsidTr="00D56B4F">
        <w:tc>
          <w:tcPr>
            <w:tcW w:w="2880" w:type="dxa"/>
          </w:tcPr>
          <w:p w:rsidR="00AF659E" w:rsidRPr="00604B19" w:rsidRDefault="00604B19" w:rsidP="00604B19">
            <w:pPr>
              <w:jc w:val="both"/>
              <w:rPr>
                <w:rFonts w:ascii="Arial" w:hAnsi="Arial" w:cs="Arial"/>
                <w:lang w:val="es-419"/>
              </w:rPr>
            </w:pPr>
            <w:r w:rsidRPr="00604B19">
              <w:rPr>
                <w:rFonts w:ascii="Arial" w:hAnsi="Arial" w:cs="Arial"/>
                <w:lang w:val="es-419"/>
              </w:rPr>
              <w:t>QA</w:t>
            </w:r>
          </w:p>
        </w:tc>
        <w:tc>
          <w:tcPr>
            <w:tcW w:w="2880" w:type="dxa"/>
          </w:tcPr>
          <w:p w:rsidR="00AF659E" w:rsidRPr="00604B19" w:rsidRDefault="00604B19" w:rsidP="00604B19">
            <w:pPr>
              <w:jc w:val="both"/>
              <w:rPr>
                <w:rFonts w:ascii="Arial" w:hAnsi="Arial" w:cs="Arial"/>
                <w:lang w:val="es-419"/>
              </w:rPr>
            </w:pPr>
            <w:r w:rsidRPr="00604B19">
              <w:rPr>
                <w:rFonts w:ascii="Arial" w:hAnsi="Arial" w:cs="Arial"/>
                <w:lang w:val="es-419"/>
              </w:rPr>
              <w:t>Equipo QA</w:t>
            </w:r>
          </w:p>
        </w:tc>
        <w:tc>
          <w:tcPr>
            <w:tcW w:w="2995" w:type="dxa"/>
          </w:tcPr>
          <w:p w:rsidR="00AF659E" w:rsidRPr="00604B19" w:rsidRDefault="00604B19" w:rsidP="00604B19">
            <w:pPr>
              <w:jc w:val="both"/>
              <w:rPr>
                <w:rFonts w:ascii="Arial" w:hAnsi="Arial" w:cs="Arial"/>
                <w:lang w:val="es-419"/>
              </w:rPr>
            </w:pPr>
            <w:r w:rsidRPr="00604B19">
              <w:rPr>
                <w:rFonts w:ascii="Arial" w:hAnsi="Arial" w:cs="Arial"/>
                <w:lang w:val="es-419"/>
              </w:rPr>
              <w:t>Diseñar y ejecutar casos de prueba, documentar resultados</w:t>
            </w:r>
          </w:p>
        </w:tc>
      </w:tr>
      <w:tr w:rsidR="00AF659E" w:rsidRPr="00604B19" w:rsidTr="00D56B4F">
        <w:tc>
          <w:tcPr>
            <w:tcW w:w="2880" w:type="dxa"/>
          </w:tcPr>
          <w:p w:rsidR="00AF659E" w:rsidRPr="00604B19" w:rsidRDefault="00604B19" w:rsidP="00604B19">
            <w:pPr>
              <w:jc w:val="both"/>
              <w:rPr>
                <w:rFonts w:ascii="Arial" w:hAnsi="Arial" w:cs="Arial"/>
                <w:lang w:val="es-419"/>
              </w:rPr>
            </w:pPr>
            <w:r w:rsidRPr="00604B19">
              <w:rPr>
                <w:rFonts w:ascii="Arial" w:hAnsi="Arial" w:cs="Arial"/>
                <w:lang w:val="es-419"/>
              </w:rPr>
              <w:t>Desarrollo</w:t>
            </w:r>
          </w:p>
        </w:tc>
        <w:tc>
          <w:tcPr>
            <w:tcW w:w="2880" w:type="dxa"/>
          </w:tcPr>
          <w:p w:rsidR="00AF659E" w:rsidRPr="00604B19" w:rsidRDefault="00604B19" w:rsidP="00604B19">
            <w:pPr>
              <w:jc w:val="both"/>
              <w:rPr>
                <w:rFonts w:ascii="Arial" w:hAnsi="Arial" w:cs="Arial"/>
                <w:lang w:val="es-419"/>
              </w:rPr>
            </w:pPr>
            <w:r w:rsidRPr="00604B19">
              <w:rPr>
                <w:rFonts w:ascii="Arial" w:hAnsi="Arial" w:cs="Arial"/>
                <w:lang w:val="es-419"/>
              </w:rPr>
              <w:t xml:space="preserve">Equipo </w:t>
            </w:r>
            <w:proofErr w:type="spellStart"/>
            <w:r w:rsidRPr="00604B19">
              <w:rPr>
                <w:rFonts w:ascii="Arial" w:hAnsi="Arial" w:cs="Arial"/>
                <w:lang w:val="es-419"/>
              </w:rPr>
              <w:t>Dev</w:t>
            </w:r>
            <w:proofErr w:type="spellEnd"/>
          </w:p>
        </w:tc>
        <w:tc>
          <w:tcPr>
            <w:tcW w:w="2995" w:type="dxa"/>
          </w:tcPr>
          <w:p w:rsidR="00AF659E" w:rsidRPr="00604B19" w:rsidRDefault="00604B19" w:rsidP="00604B19">
            <w:pPr>
              <w:jc w:val="both"/>
              <w:rPr>
                <w:rFonts w:ascii="Arial" w:hAnsi="Arial" w:cs="Arial"/>
                <w:lang w:val="es-419"/>
              </w:rPr>
            </w:pPr>
            <w:r w:rsidRPr="00604B19">
              <w:rPr>
                <w:rFonts w:ascii="Arial" w:hAnsi="Arial" w:cs="Arial"/>
                <w:lang w:val="es-419"/>
              </w:rPr>
              <w:t>Corregir errores, apoyar pruebas técnicas</w:t>
            </w:r>
          </w:p>
        </w:tc>
      </w:tr>
    </w:tbl>
    <w:p w:rsidR="00604B19" w:rsidRPr="00604B19" w:rsidRDefault="00604B19" w:rsidP="00D56B4F">
      <w:pPr>
        <w:pStyle w:val="Ttulo1"/>
        <w:jc w:val="center"/>
        <w:rPr>
          <w:rFonts w:ascii="Arial" w:hAnsi="Arial" w:cs="Arial"/>
          <w:lang w:val="es-419"/>
        </w:rPr>
      </w:pPr>
      <w:bookmarkStart w:id="15" w:name="_Toc213281056"/>
      <w:r w:rsidRPr="00D56B4F">
        <w:rPr>
          <w:rFonts w:ascii="Arial" w:hAnsi="Arial" w:cs="Arial"/>
          <w:lang w:val="es-419"/>
        </w:rPr>
        <w:lastRenderedPageBreak/>
        <w:t>Conclusión</w:t>
      </w:r>
      <w:bookmarkEnd w:id="15"/>
    </w:p>
    <w:p w:rsidR="00604B19" w:rsidRPr="00604B19" w:rsidRDefault="00604B19" w:rsidP="00604B19">
      <w:pPr>
        <w:jc w:val="both"/>
        <w:rPr>
          <w:rFonts w:ascii="Arial" w:hAnsi="Arial" w:cs="Arial"/>
          <w:lang w:val="es-419"/>
        </w:rPr>
      </w:pPr>
    </w:p>
    <w:p w:rsidR="00604B19" w:rsidRPr="00604B19" w:rsidRDefault="00604B19" w:rsidP="00604B19">
      <w:pPr>
        <w:jc w:val="both"/>
        <w:rPr>
          <w:rFonts w:ascii="Arial" w:hAnsi="Arial" w:cs="Arial"/>
          <w:lang w:val="es-419"/>
        </w:rPr>
      </w:pPr>
      <w:r w:rsidRPr="00604B19">
        <w:rPr>
          <w:rFonts w:ascii="Arial" w:hAnsi="Arial" w:cs="Arial"/>
          <w:lang w:val="es-419"/>
        </w:rPr>
        <w:t xml:space="preserve">El Plan de Pruebas de </w:t>
      </w:r>
      <w:proofErr w:type="spellStart"/>
      <w:r w:rsidRPr="00604B19">
        <w:rPr>
          <w:rFonts w:ascii="Arial" w:hAnsi="Arial" w:cs="Arial"/>
          <w:lang w:val="es-419"/>
        </w:rPr>
        <w:t>Ctrl+Pyme</w:t>
      </w:r>
      <w:proofErr w:type="spellEnd"/>
      <w:r w:rsidRPr="00604B19">
        <w:rPr>
          <w:rFonts w:ascii="Arial" w:hAnsi="Arial" w:cs="Arial"/>
          <w:lang w:val="es-419"/>
        </w:rPr>
        <w:t xml:space="preserve"> establece una base sólida para garantizar la calidad del sistema antes de su despliegue. A través de la ejecución sistemática de pruebas funcionales y no funcionales, se busca validar el cumplimiento de los requerimientos definidos, detectar errores de forma temprana y asegurar una experiencia satisfactoria para los usuarios finales.</w:t>
      </w:r>
    </w:p>
    <w:p w:rsidR="00604B19" w:rsidRPr="00604B19" w:rsidRDefault="00604B19" w:rsidP="00604B19">
      <w:pPr>
        <w:jc w:val="both"/>
        <w:rPr>
          <w:rFonts w:ascii="Arial" w:hAnsi="Arial" w:cs="Arial"/>
          <w:lang w:val="es-419"/>
        </w:rPr>
      </w:pPr>
      <w:r w:rsidRPr="00604B19">
        <w:rPr>
          <w:rFonts w:ascii="Arial" w:hAnsi="Arial" w:cs="Arial"/>
          <w:lang w:val="es-419"/>
        </w:rPr>
        <w:t>La cobertura de pruebas incluye todos los módulos críticos del sistema, distribuidos en un cronograma de 18 semanas, con roles claramente asignados para cada etapa del proceso. La trazabilidad entre historias de usuario y casos de prueba permite mantener el control sobre el avance y asegurar que cada funcionalidad sea evaluada de forma completa.</w:t>
      </w:r>
    </w:p>
    <w:p w:rsidR="00604B19" w:rsidRPr="00604B19" w:rsidRDefault="00604B19" w:rsidP="00604B19">
      <w:pPr>
        <w:jc w:val="both"/>
        <w:rPr>
          <w:rFonts w:ascii="Arial" w:hAnsi="Arial" w:cs="Arial"/>
          <w:lang w:val="es-419"/>
        </w:rPr>
      </w:pPr>
      <w:r w:rsidRPr="00604B19">
        <w:rPr>
          <w:rFonts w:ascii="Arial" w:hAnsi="Arial" w:cs="Arial"/>
          <w:lang w:val="es-419"/>
        </w:rPr>
        <w:t>Este plan se alinea con las buenas prácticas internacionales definidas por la norma ISO/IEC/IEEE 29119, que establece los estándares para la documentación, diseño y ejecución de pruebas de software. En particular, se han considerado los principios</w:t>
      </w:r>
      <w:r>
        <w:rPr>
          <w:rFonts w:ascii="Arial" w:hAnsi="Arial" w:cs="Arial"/>
          <w:lang w:val="es-419"/>
        </w:rPr>
        <w:t xml:space="preserve"> de planificación</w:t>
      </w:r>
      <w:r w:rsidRPr="00604B19">
        <w:rPr>
          <w:rFonts w:ascii="Arial" w:hAnsi="Arial" w:cs="Arial"/>
          <w:lang w:val="es-419"/>
        </w:rPr>
        <w:t>, dis</w:t>
      </w:r>
      <w:r>
        <w:rPr>
          <w:rFonts w:ascii="Arial" w:hAnsi="Arial" w:cs="Arial"/>
          <w:lang w:val="es-419"/>
        </w:rPr>
        <w:t>eño de casos de prueba</w:t>
      </w:r>
      <w:r w:rsidRPr="00604B19">
        <w:rPr>
          <w:rFonts w:ascii="Arial" w:hAnsi="Arial" w:cs="Arial"/>
          <w:lang w:val="es-419"/>
        </w:rPr>
        <w:t xml:space="preserve"> </w:t>
      </w:r>
      <w:r>
        <w:rPr>
          <w:rFonts w:ascii="Arial" w:hAnsi="Arial" w:cs="Arial"/>
          <w:lang w:val="es-419"/>
        </w:rPr>
        <w:t>y ejecución controlada</w:t>
      </w:r>
      <w:r w:rsidRPr="00604B19">
        <w:rPr>
          <w:rFonts w:ascii="Arial" w:hAnsi="Arial" w:cs="Arial"/>
          <w:lang w:val="es-419"/>
        </w:rPr>
        <w:t>, asegurando que el proceso de validación sea trazable, reproducible y conforme a estándares reconocidos.</w:t>
      </w:r>
    </w:p>
    <w:p w:rsidR="00604B19" w:rsidRDefault="00604B19" w:rsidP="00604B19">
      <w:pPr>
        <w:jc w:val="both"/>
        <w:rPr>
          <w:rFonts w:ascii="Arial" w:hAnsi="Arial" w:cs="Arial"/>
          <w:lang w:val="es-419"/>
        </w:rPr>
      </w:pPr>
      <w:r w:rsidRPr="00604B19">
        <w:rPr>
          <w:rFonts w:ascii="Arial" w:hAnsi="Arial" w:cs="Arial"/>
          <w:lang w:val="es-419"/>
        </w:rPr>
        <w:t xml:space="preserve">Este documento será actualizado conforme avance el proyecto, incorporando resultados, ajustes y evidencias que respalden la validación del sistema. Su correcta ejecución contribuirá directamente al éxito del proyecto y a la adopción efectiva de </w:t>
      </w:r>
      <w:proofErr w:type="spellStart"/>
      <w:r w:rsidRPr="00604B19">
        <w:rPr>
          <w:rFonts w:ascii="Arial" w:hAnsi="Arial" w:cs="Arial"/>
          <w:lang w:val="es-419"/>
        </w:rPr>
        <w:t>Ctrl+Pyme</w:t>
      </w:r>
      <w:proofErr w:type="spellEnd"/>
      <w:r w:rsidRPr="00604B19">
        <w:rPr>
          <w:rFonts w:ascii="Arial" w:hAnsi="Arial" w:cs="Arial"/>
          <w:lang w:val="es-419"/>
        </w:rPr>
        <w:t xml:space="preserve"> por parte de las PYMES locales.</w:t>
      </w:r>
    </w:p>
    <w:p w:rsidR="00604B19" w:rsidRDefault="00604B19" w:rsidP="00604B19">
      <w:pPr>
        <w:jc w:val="both"/>
        <w:rPr>
          <w:rFonts w:ascii="Arial" w:hAnsi="Arial" w:cs="Arial"/>
          <w:lang w:val="es-419"/>
        </w:rPr>
      </w:pPr>
    </w:p>
    <w:p w:rsidR="00604B19" w:rsidRDefault="00604B19" w:rsidP="00604B19">
      <w:pPr>
        <w:jc w:val="both"/>
        <w:rPr>
          <w:rFonts w:ascii="Arial" w:hAnsi="Arial" w:cs="Arial"/>
          <w:lang w:val="es-419"/>
        </w:rPr>
      </w:pPr>
    </w:p>
    <w:p w:rsidR="00604B19" w:rsidRDefault="00604B19" w:rsidP="00604B19">
      <w:pPr>
        <w:jc w:val="both"/>
        <w:rPr>
          <w:rFonts w:ascii="Arial" w:hAnsi="Arial" w:cs="Arial"/>
          <w:lang w:val="es-419"/>
        </w:rPr>
      </w:pPr>
    </w:p>
    <w:p w:rsidR="00604B19" w:rsidRDefault="00604B19" w:rsidP="00604B19">
      <w:pPr>
        <w:jc w:val="both"/>
        <w:rPr>
          <w:rFonts w:ascii="Arial" w:hAnsi="Arial" w:cs="Arial"/>
          <w:lang w:val="es-419"/>
        </w:rPr>
      </w:pPr>
    </w:p>
    <w:p w:rsidR="00604B19" w:rsidRDefault="00604B19" w:rsidP="00604B19">
      <w:pPr>
        <w:jc w:val="both"/>
        <w:rPr>
          <w:rFonts w:ascii="Arial" w:hAnsi="Arial" w:cs="Arial"/>
          <w:lang w:val="es-419"/>
        </w:rPr>
      </w:pPr>
    </w:p>
    <w:p w:rsidR="00604B19" w:rsidRDefault="00604B19" w:rsidP="00604B19">
      <w:pPr>
        <w:jc w:val="both"/>
        <w:rPr>
          <w:rFonts w:ascii="Arial" w:hAnsi="Arial" w:cs="Arial"/>
          <w:lang w:val="es-419"/>
        </w:rPr>
      </w:pPr>
    </w:p>
    <w:p w:rsidR="00604B19" w:rsidRDefault="00604B19" w:rsidP="00604B19">
      <w:pPr>
        <w:jc w:val="both"/>
        <w:rPr>
          <w:rFonts w:ascii="Arial" w:hAnsi="Arial" w:cs="Arial"/>
          <w:lang w:val="es-419"/>
        </w:rPr>
      </w:pPr>
    </w:p>
    <w:p w:rsidR="00604B19" w:rsidRDefault="00604B19" w:rsidP="00604B19">
      <w:pPr>
        <w:jc w:val="both"/>
        <w:rPr>
          <w:rFonts w:ascii="Arial" w:hAnsi="Arial" w:cs="Arial"/>
          <w:lang w:val="es-419"/>
        </w:rPr>
      </w:pPr>
    </w:p>
    <w:p w:rsidR="00604B19" w:rsidRDefault="00604B19" w:rsidP="00604B19">
      <w:pPr>
        <w:jc w:val="both"/>
        <w:rPr>
          <w:rFonts w:ascii="Arial" w:hAnsi="Arial" w:cs="Arial"/>
          <w:lang w:val="es-419"/>
        </w:rPr>
      </w:pPr>
    </w:p>
    <w:p w:rsidR="00604B19" w:rsidRDefault="00604B19" w:rsidP="00604B19">
      <w:pPr>
        <w:jc w:val="both"/>
        <w:rPr>
          <w:rFonts w:ascii="Arial" w:hAnsi="Arial" w:cs="Arial"/>
          <w:lang w:val="es-419"/>
        </w:rPr>
      </w:pPr>
    </w:p>
    <w:p w:rsidR="00604B19" w:rsidRDefault="00604B19" w:rsidP="00604B19">
      <w:pPr>
        <w:jc w:val="both"/>
        <w:rPr>
          <w:rFonts w:ascii="Arial" w:hAnsi="Arial" w:cs="Arial"/>
          <w:lang w:val="es-419"/>
        </w:rPr>
      </w:pPr>
    </w:p>
    <w:p w:rsidR="00604B19" w:rsidRPr="00D56B4F" w:rsidRDefault="00604B19" w:rsidP="00D56B4F">
      <w:pPr>
        <w:pStyle w:val="Ttulo1"/>
        <w:jc w:val="center"/>
        <w:rPr>
          <w:rFonts w:ascii="Arial" w:hAnsi="Arial" w:cs="Arial"/>
          <w:lang w:val="es-419"/>
        </w:rPr>
      </w:pPr>
      <w:bookmarkStart w:id="16" w:name="_Toc213281057"/>
      <w:r w:rsidRPr="00D56B4F">
        <w:rPr>
          <w:rFonts w:ascii="Arial" w:hAnsi="Arial" w:cs="Arial"/>
          <w:lang w:val="es-419"/>
        </w:rPr>
        <w:lastRenderedPageBreak/>
        <w:t>Referencias Normativas y Técnicas</w:t>
      </w:r>
      <w:bookmarkEnd w:id="16"/>
    </w:p>
    <w:p w:rsidR="00604B19" w:rsidRPr="00604B19" w:rsidRDefault="00604B19" w:rsidP="00604B19">
      <w:pPr>
        <w:jc w:val="both"/>
        <w:rPr>
          <w:rFonts w:ascii="Arial" w:hAnsi="Arial" w:cs="Arial"/>
          <w:lang w:val="es-419"/>
        </w:rPr>
      </w:pPr>
    </w:p>
    <w:p w:rsidR="00604B19" w:rsidRPr="00604B19" w:rsidRDefault="00604B19" w:rsidP="00604B19">
      <w:pPr>
        <w:jc w:val="both"/>
        <w:rPr>
          <w:rFonts w:ascii="Arial" w:hAnsi="Arial" w:cs="Arial"/>
          <w:b/>
          <w:lang w:val="es-419"/>
        </w:rPr>
      </w:pPr>
      <w:r w:rsidRPr="00604B19">
        <w:rPr>
          <w:rFonts w:ascii="Arial" w:hAnsi="Arial" w:cs="Arial"/>
          <w:b/>
          <w:lang w:val="es-419"/>
        </w:rPr>
        <w:t>ISO/IEC/IEEE 29119-1:2013</w:t>
      </w:r>
    </w:p>
    <w:p w:rsidR="00604B19" w:rsidRPr="00604B19" w:rsidRDefault="00604B19" w:rsidP="00604B19">
      <w:pPr>
        <w:jc w:val="both"/>
        <w:rPr>
          <w:rFonts w:ascii="Arial" w:hAnsi="Arial" w:cs="Arial"/>
          <w:lang w:val="es-419"/>
        </w:rPr>
      </w:pPr>
      <w:r w:rsidRPr="00604B19">
        <w:rPr>
          <w:rFonts w:ascii="Arial" w:hAnsi="Arial" w:cs="Arial"/>
          <w:lang w:val="es-419"/>
        </w:rPr>
        <w:t xml:space="preserve">Software and </w:t>
      </w:r>
      <w:proofErr w:type="spellStart"/>
      <w:r w:rsidRPr="00604B19">
        <w:rPr>
          <w:rFonts w:ascii="Arial" w:hAnsi="Arial" w:cs="Arial"/>
          <w:lang w:val="es-419"/>
        </w:rPr>
        <w:t>Systems</w:t>
      </w:r>
      <w:proofErr w:type="spellEnd"/>
      <w:r w:rsidRPr="00604B19">
        <w:rPr>
          <w:rFonts w:ascii="Arial" w:hAnsi="Arial" w:cs="Arial"/>
          <w:lang w:val="es-419"/>
        </w:rPr>
        <w:t xml:space="preserve"> </w:t>
      </w:r>
      <w:proofErr w:type="spellStart"/>
      <w:r w:rsidRPr="00604B19">
        <w:rPr>
          <w:rFonts w:ascii="Arial" w:hAnsi="Arial" w:cs="Arial"/>
          <w:lang w:val="es-419"/>
        </w:rPr>
        <w:t>Engineering</w:t>
      </w:r>
      <w:proofErr w:type="spellEnd"/>
      <w:r w:rsidRPr="00604B19">
        <w:rPr>
          <w:rFonts w:ascii="Arial" w:hAnsi="Arial" w:cs="Arial"/>
          <w:lang w:val="es-419"/>
        </w:rPr>
        <w:t xml:space="preserve"> — Software </w:t>
      </w:r>
      <w:proofErr w:type="spellStart"/>
      <w:r w:rsidRPr="00604B19">
        <w:rPr>
          <w:rFonts w:ascii="Arial" w:hAnsi="Arial" w:cs="Arial"/>
          <w:lang w:val="es-419"/>
        </w:rPr>
        <w:t>Testing</w:t>
      </w:r>
      <w:proofErr w:type="spellEnd"/>
      <w:r w:rsidRPr="00604B19">
        <w:rPr>
          <w:rFonts w:ascii="Arial" w:hAnsi="Arial" w:cs="Arial"/>
          <w:lang w:val="es-419"/>
        </w:rPr>
        <w:t xml:space="preserve"> — </w:t>
      </w:r>
      <w:proofErr w:type="spellStart"/>
      <w:r w:rsidRPr="00604B19">
        <w:rPr>
          <w:rFonts w:ascii="Arial" w:hAnsi="Arial" w:cs="Arial"/>
          <w:lang w:val="es-419"/>
        </w:rPr>
        <w:t>Part</w:t>
      </w:r>
      <w:proofErr w:type="spellEnd"/>
      <w:r w:rsidRPr="00604B19">
        <w:rPr>
          <w:rFonts w:ascii="Arial" w:hAnsi="Arial" w:cs="Arial"/>
          <w:lang w:val="es-419"/>
        </w:rPr>
        <w:t xml:space="preserve"> 1: </w:t>
      </w:r>
      <w:proofErr w:type="spellStart"/>
      <w:r w:rsidRPr="00604B19">
        <w:rPr>
          <w:rFonts w:ascii="Arial" w:hAnsi="Arial" w:cs="Arial"/>
          <w:lang w:val="es-419"/>
        </w:rPr>
        <w:t>Concepts</w:t>
      </w:r>
      <w:proofErr w:type="spellEnd"/>
      <w:r w:rsidRPr="00604B19">
        <w:rPr>
          <w:rFonts w:ascii="Arial" w:hAnsi="Arial" w:cs="Arial"/>
          <w:lang w:val="es-419"/>
        </w:rPr>
        <w:t xml:space="preserve"> and </w:t>
      </w:r>
      <w:proofErr w:type="spellStart"/>
      <w:r w:rsidRPr="00604B19">
        <w:rPr>
          <w:rFonts w:ascii="Arial" w:hAnsi="Arial" w:cs="Arial"/>
          <w:lang w:val="es-419"/>
        </w:rPr>
        <w:t>Definitions</w:t>
      </w:r>
      <w:proofErr w:type="spellEnd"/>
    </w:p>
    <w:p w:rsidR="00604B19" w:rsidRPr="00604B19" w:rsidRDefault="00604B19" w:rsidP="00604B19">
      <w:pPr>
        <w:jc w:val="both"/>
        <w:rPr>
          <w:rFonts w:ascii="Arial" w:hAnsi="Arial" w:cs="Arial"/>
          <w:lang w:val="es-419"/>
        </w:rPr>
      </w:pPr>
      <w:r w:rsidRPr="00604B19">
        <w:rPr>
          <w:rFonts w:ascii="Arial" w:hAnsi="Arial" w:cs="Arial"/>
          <w:lang w:val="es-419"/>
        </w:rPr>
        <w:t>Define los conceptos fundamentales y el marco general para la gestión de pruebas de software.</w:t>
      </w:r>
    </w:p>
    <w:p w:rsidR="00604B19" w:rsidRPr="00604B19" w:rsidRDefault="00604B19" w:rsidP="00604B19">
      <w:pPr>
        <w:jc w:val="both"/>
        <w:rPr>
          <w:rFonts w:ascii="Arial" w:hAnsi="Arial" w:cs="Arial"/>
          <w:b/>
          <w:lang w:val="es-419"/>
        </w:rPr>
      </w:pPr>
    </w:p>
    <w:p w:rsidR="00604B19" w:rsidRPr="00604B19" w:rsidRDefault="00604B19" w:rsidP="00604B19">
      <w:pPr>
        <w:jc w:val="both"/>
        <w:rPr>
          <w:rFonts w:ascii="Arial" w:hAnsi="Arial" w:cs="Arial"/>
          <w:b/>
          <w:lang w:val="es-419"/>
        </w:rPr>
      </w:pPr>
      <w:r w:rsidRPr="00604B19">
        <w:rPr>
          <w:rFonts w:ascii="Arial" w:hAnsi="Arial" w:cs="Arial"/>
          <w:b/>
          <w:lang w:val="es-419"/>
        </w:rPr>
        <w:t>ISO/IEC/IEEE 29119-2:2013</w:t>
      </w:r>
    </w:p>
    <w:p w:rsidR="00604B19" w:rsidRPr="00604B19" w:rsidRDefault="00604B19" w:rsidP="00604B19">
      <w:pPr>
        <w:jc w:val="both"/>
        <w:rPr>
          <w:rFonts w:ascii="Arial" w:hAnsi="Arial" w:cs="Arial"/>
          <w:lang w:val="es-419"/>
        </w:rPr>
      </w:pPr>
      <w:r w:rsidRPr="00604B19">
        <w:rPr>
          <w:rFonts w:ascii="Arial" w:hAnsi="Arial" w:cs="Arial"/>
          <w:lang w:val="es-419"/>
        </w:rPr>
        <w:t xml:space="preserve">Software and </w:t>
      </w:r>
      <w:proofErr w:type="spellStart"/>
      <w:r w:rsidRPr="00604B19">
        <w:rPr>
          <w:rFonts w:ascii="Arial" w:hAnsi="Arial" w:cs="Arial"/>
          <w:lang w:val="es-419"/>
        </w:rPr>
        <w:t>Systems</w:t>
      </w:r>
      <w:proofErr w:type="spellEnd"/>
      <w:r w:rsidRPr="00604B19">
        <w:rPr>
          <w:rFonts w:ascii="Arial" w:hAnsi="Arial" w:cs="Arial"/>
          <w:lang w:val="es-419"/>
        </w:rPr>
        <w:t xml:space="preserve"> </w:t>
      </w:r>
      <w:proofErr w:type="spellStart"/>
      <w:r w:rsidRPr="00604B19">
        <w:rPr>
          <w:rFonts w:ascii="Arial" w:hAnsi="Arial" w:cs="Arial"/>
          <w:lang w:val="es-419"/>
        </w:rPr>
        <w:t>Engineering</w:t>
      </w:r>
      <w:proofErr w:type="spellEnd"/>
      <w:r w:rsidRPr="00604B19">
        <w:rPr>
          <w:rFonts w:ascii="Arial" w:hAnsi="Arial" w:cs="Arial"/>
          <w:lang w:val="es-419"/>
        </w:rPr>
        <w:t xml:space="preserve"> — Software </w:t>
      </w:r>
      <w:proofErr w:type="spellStart"/>
      <w:r w:rsidRPr="00604B19">
        <w:rPr>
          <w:rFonts w:ascii="Arial" w:hAnsi="Arial" w:cs="Arial"/>
          <w:lang w:val="es-419"/>
        </w:rPr>
        <w:t>Testing</w:t>
      </w:r>
      <w:proofErr w:type="spellEnd"/>
      <w:r w:rsidRPr="00604B19">
        <w:rPr>
          <w:rFonts w:ascii="Arial" w:hAnsi="Arial" w:cs="Arial"/>
          <w:lang w:val="es-419"/>
        </w:rPr>
        <w:t xml:space="preserve"> — </w:t>
      </w:r>
      <w:proofErr w:type="spellStart"/>
      <w:r w:rsidRPr="00604B19">
        <w:rPr>
          <w:rFonts w:ascii="Arial" w:hAnsi="Arial" w:cs="Arial"/>
          <w:lang w:val="es-419"/>
        </w:rPr>
        <w:t>Part</w:t>
      </w:r>
      <w:proofErr w:type="spellEnd"/>
      <w:r w:rsidRPr="00604B19">
        <w:rPr>
          <w:rFonts w:ascii="Arial" w:hAnsi="Arial" w:cs="Arial"/>
          <w:lang w:val="es-419"/>
        </w:rPr>
        <w:t xml:space="preserve"> 2: Test </w:t>
      </w:r>
      <w:proofErr w:type="spellStart"/>
      <w:r w:rsidRPr="00604B19">
        <w:rPr>
          <w:rFonts w:ascii="Arial" w:hAnsi="Arial" w:cs="Arial"/>
          <w:lang w:val="es-419"/>
        </w:rPr>
        <w:t>Processes</w:t>
      </w:r>
      <w:proofErr w:type="spellEnd"/>
    </w:p>
    <w:p w:rsidR="00604B19" w:rsidRPr="00604B19" w:rsidRDefault="00604B19" w:rsidP="00604B19">
      <w:pPr>
        <w:jc w:val="both"/>
        <w:rPr>
          <w:rFonts w:ascii="Arial" w:hAnsi="Arial" w:cs="Arial"/>
          <w:lang w:val="es-419"/>
        </w:rPr>
      </w:pPr>
      <w:r w:rsidRPr="00604B19">
        <w:rPr>
          <w:rFonts w:ascii="Arial" w:hAnsi="Arial" w:cs="Arial"/>
          <w:lang w:val="es-419"/>
        </w:rPr>
        <w:t>Establece los procesos de planificación, monitoreo, control, diseño, implementación y ejecución de pruebas.</w:t>
      </w:r>
    </w:p>
    <w:p w:rsidR="00604B19" w:rsidRPr="00604B19" w:rsidRDefault="00604B19" w:rsidP="00604B19">
      <w:pPr>
        <w:jc w:val="both"/>
        <w:rPr>
          <w:rFonts w:ascii="Arial" w:hAnsi="Arial" w:cs="Arial"/>
          <w:lang w:val="es-419"/>
        </w:rPr>
      </w:pPr>
    </w:p>
    <w:p w:rsidR="00604B19" w:rsidRPr="00604B19" w:rsidRDefault="00604B19" w:rsidP="00604B19">
      <w:pPr>
        <w:jc w:val="both"/>
        <w:rPr>
          <w:rFonts w:ascii="Arial" w:hAnsi="Arial" w:cs="Arial"/>
          <w:b/>
          <w:lang w:val="es-419"/>
        </w:rPr>
      </w:pPr>
      <w:r w:rsidRPr="00604B19">
        <w:rPr>
          <w:rFonts w:ascii="Arial" w:hAnsi="Arial" w:cs="Arial"/>
          <w:b/>
          <w:lang w:val="es-419"/>
        </w:rPr>
        <w:t>ISO/IEC/IEEE 29119-3:2013</w:t>
      </w:r>
    </w:p>
    <w:p w:rsidR="00604B19" w:rsidRPr="00604B19" w:rsidRDefault="00604B19" w:rsidP="00604B19">
      <w:pPr>
        <w:jc w:val="both"/>
        <w:rPr>
          <w:rFonts w:ascii="Arial" w:hAnsi="Arial" w:cs="Arial"/>
          <w:lang w:val="es-419"/>
        </w:rPr>
      </w:pPr>
      <w:r w:rsidRPr="00604B19">
        <w:rPr>
          <w:rFonts w:ascii="Arial" w:hAnsi="Arial" w:cs="Arial"/>
          <w:lang w:val="es-419"/>
        </w:rPr>
        <w:t xml:space="preserve">Software and </w:t>
      </w:r>
      <w:proofErr w:type="spellStart"/>
      <w:r w:rsidRPr="00604B19">
        <w:rPr>
          <w:rFonts w:ascii="Arial" w:hAnsi="Arial" w:cs="Arial"/>
          <w:lang w:val="es-419"/>
        </w:rPr>
        <w:t>Systems</w:t>
      </w:r>
      <w:proofErr w:type="spellEnd"/>
      <w:r w:rsidRPr="00604B19">
        <w:rPr>
          <w:rFonts w:ascii="Arial" w:hAnsi="Arial" w:cs="Arial"/>
          <w:lang w:val="es-419"/>
        </w:rPr>
        <w:t xml:space="preserve"> </w:t>
      </w:r>
      <w:proofErr w:type="spellStart"/>
      <w:r w:rsidRPr="00604B19">
        <w:rPr>
          <w:rFonts w:ascii="Arial" w:hAnsi="Arial" w:cs="Arial"/>
          <w:lang w:val="es-419"/>
        </w:rPr>
        <w:t>Engineering</w:t>
      </w:r>
      <w:proofErr w:type="spellEnd"/>
      <w:r w:rsidRPr="00604B19">
        <w:rPr>
          <w:rFonts w:ascii="Arial" w:hAnsi="Arial" w:cs="Arial"/>
          <w:lang w:val="es-419"/>
        </w:rPr>
        <w:t xml:space="preserve"> — Software </w:t>
      </w:r>
      <w:proofErr w:type="spellStart"/>
      <w:r w:rsidRPr="00604B19">
        <w:rPr>
          <w:rFonts w:ascii="Arial" w:hAnsi="Arial" w:cs="Arial"/>
          <w:lang w:val="es-419"/>
        </w:rPr>
        <w:t>Testing</w:t>
      </w:r>
      <w:proofErr w:type="spellEnd"/>
      <w:r w:rsidRPr="00604B19">
        <w:rPr>
          <w:rFonts w:ascii="Arial" w:hAnsi="Arial" w:cs="Arial"/>
          <w:lang w:val="es-419"/>
        </w:rPr>
        <w:t xml:space="preserve"> — </w:t>
      </w:r>
      <w:proofErr w:type="spellStart"/>
      <w:r w:rsidRPr="00604B19">
        <w:rPr>
          <w:rFonts w:ascii="Arial" w:hAnsi="Arial" w:cs="Arial"/>
          <w:lang w:val="es-419"/>
        </w:rPr>
        <w:t>Part</w:t>
      </w:r>
      <w:proofErr w:type="spellEnd"/>
      <w:r w:rsidRPr="00604B19">
        <w:rPr>
          <w:rFonts w:ascii="Arial" w:hAnsi="Arial" w:cs="Arial"/>
          <w:lang w:val="es-419"/>
        </w:rPr>
        <w:t xml:space="preserve"> 3: Test </w:t>
      </w:r>
      <w:proofErr w:type="spellStart"/>
      <w:r w:rsidRPr="00604B19">
        <w:rPr>
          <w:rFonts w:ascii="Arial" w:hAnsi="Arial" w:cs="Arial"/>
          <w:lang w:val="es-419"/>
        </w:rPr>
        <w:t>Documentation</w:t>
      </w:r>
      <w:proofErr w:type="spellEnd"/>
    </w:p>
    <w:p w:rsidR="00604B19" w:rsidRDefault="00604B19" w:rsidP="00604B19">
      <w:pPr>
        <w:jc w:val="both"/>
        <w:rPr>
          <w:rFonts w:ascii="Arial" w:hAnsi="Arial" w:cs="Arial"/>
          <w:lang w:val="es-419"/>
        </w:rPr>
      </w:pPr>
      <w:r w:rsidRPr="00604B19">
        <w:rPr>
          <w:rFonts w:ascii="Arial" w:hAnsi="Arial" w:cs="Arial"/>
          <w:lang w:val="es-419"/>
        </w:rPr>
        <w:t>Especifica los formatos y contenidos recomendados para documentos como el Plan de Pruebas, Casos de P</w:t>
      </w:r>
      <w:r>
        <w:rPr>
          <w:rFonts w:ascii="Arial" w:hAnsi="Arial" w:cs="Arial"/>
          <w:lang w:val="es-419"/>
        </w:rPr>
        <w:t>rueba y Reportes de Resultados.</w:t>
      </w:r>
    </w:p>
    <w:p w:rsidR="00604B19" w:rsidRPr="00604B19" w:rsidRDefault="00604B19" w:rsidP="00604B19">
      <w:pPr>
        <w:jc w:val="both"/>
        <w:rPr>
          <w:rFonts w:ascii="Arial" w:hAnsi="Arial" w:cs="Arial"/>
          <w:lang w:val="es-419"/>
        </w:rPr>
      </w:pPr>
    </w:p>
    <w:p w:rsidR="00604B19" w:rsidRPr="00604B19" w:rsidRDefault="00604B19" w:rsidP="00604B19">
      <w:pPr>
        <w:jc w:val="both"/>
        <w:rPr>
          <w:rFonts w:ascii="Arial" w:hAnsi="Arial" w:cs="Arial"/>
          <w:b/>
          <w:lang w:val="es-419"/>
        </w:rPr>
      </w:pPr>
      <w:r w:rsidRPr="00604B19">
        <w:rPr>
          <w:rFonts w:ascii="Arial" w:hAnsi="Arial" w:cs="Arial"/>
          <w:b/>
          <w:lang w:val="es-419"/>
        </w:rPr>
        <w:t xml:space="preserve">ISTQB® </w:t>
      </w:r>
      <w:proofErr w:type="spellStart"/>
      <w:r w:rsidRPr="00604B19">
        <w:rPr>
          <w:rFonts w:ascii="Arial" w:hAnsi="Arial" w:cs="Arial"/>
          <w:b/>
          <w:lang w:val="es-419"/>
        </w:rPr>
        <w:t>Glossary</w:t>
      </w:r>
      <w:proofErr w:type="spellEnd"/>
      <w:r w:rsidRPr="00604B19">
        <w:rPr>
          <w:rFonts w:ascii="Arial" w:hAnsi="Arial" w:cs="Arial"/>
          <w:b/>
          <w:lang w:val="es-419"/>
        </w:rPr>
        <w:t xml:space="preserve"> of </w:t>
      </w:r>
      <w:proofErr w:type="spellStart"/>
      <w:r w:rsidRPr="00604B19">
        <w:rPr>
          <w:rFonts w:ascii="Arial" w:hAnsi="Arial" w:cs="Arial"/>
          <w:b/>
          <w:lang w:val="es-419"/>
        </w:rPr>
        <w:t>Terms</w:t>
      </w:r>
      <w:proofErr w:type="spellEnd"/>
      <w:r w:rsidRPr="00604B19">
        <w:rPr>
          <w:rFonts w:ascii="Arial" w:hAnsi="Arial" w:cs="Arial"/>
          <w:b/>
          <w:lang w:val="es-419"/>
        </w:rPr>
        <w:t xml:space="preserve"> </w:t>
      </w:r>
      <w:proofErr w:type="spellStart"/>
      <w:r w:rsidRPr="00604B19">
        <w:rPr>
          <w:rFonts w:ascii="Arial" w:hAnsi="Arial" w:cs="Arial"/>
          <w:b/>
          <w:lang w:val="es-419"/>
        </w:rPr>
        <w:t>Used</w:t>
      </w:r>
      <w:proofErr w:type="spellEnd"/>
      <w:r w:rsidRPr="00604B19">
        <w:rPr>
          <w:rFonts w:ascii="Arial" w:hAnsi="Arial" w:cs="Arial"/>
          <w:b/>
          <w:lang w:val="es-419"/>
        </w:rPr>
        <w:t xml:space="preserve"> in Software </w:t>
      </w:r>
      <w:proofErr w:type="spellStart"/>
      <w:r w:rsidRPr="00604B19">
        <w:rPr>
          <w:rFonts w:ascii="Arial" w:hAnsi="Arial" w:cs="Arial"/>
          <w:b/>
          <w:lang w:val="es-419"/>
        </w:rPr>
        <w:t>Testing</w:t>
      </w:r>
      <w:proofErr w:type="spellEnd"/>
    </w:p>
    <w:p w:rsidR="00604B19" w:rsidRPr="00604B19" w:rsidRDefault="00604B19" w:rsidP="00604B19">
      <w:pPr>
        <w:jc w:val="both"/>
        <w:rPr>
          <w:rFonts w:ascii="Arial" w:hAnsi="Arial" w:cs="Arial"/>
          <w:lang w:val="es-419"/>
        </w:rPr>
      </w:pPr>
      <w:r w:rsidRPr="00604B19">
        <w:rPr>
          <w:rFonts w:ascii="Arial" w:hAnsi="Arial" w:cs="Arial"/>
          <w:lang w:val="es-419"/>
        </w:rPr>
        <w:t xml:space="preserve">International Software </w:t>
      </w:r>
      <w:proofErr w:type="spellStart"/>
      <w:r w:rsidRPr="00604B19">
        <w:rPr>
          <w:rFonts w:ascii="Arial" w:hAnsi="Arial" w:cs="Arial"/>
          <w:lang w:val="es-419"/>
        </w:rPr>
        <w:t>Testing</w:t>
      </w:r>
      <w:proofErr w:type="spellEnd"/>
      <w:r w:rsidRPr="00604B19">
        <w:rPr>
          <w:rFonts w:ascii="Arial" w:hAnsi="Arial" w:cs="Arial"/>
          <w:lang w:val="es-419"/>
        </w:rPr>
        <w:t xml:space="preserve"> </w:t>
      </w:r>
      <w:proofErr w:type="spellStart"/>
      <w:r w:rsidRPr="00604B19">
        <w:rPr>
          <w:rFonts w:ascii="Arial" w:hAnsi="Arial" w:cs="Arial"/>
          <w:lang w:val="es-419"/>
        </w:rPr>
        <w:t>Qualifications</w:t>
      </w:r>
      <w:proofErr w:type="spellEnd"/>
      <w:r w:rsidRPr="00604B19">
        <w:rPr>
          <w:rFonts w:ascii="Arial" w:hAnsi="Arial" w:cs="Arial"/>
          <w:lang w:val="es-419"/>
        </w:rPr>
        <w:t xml:space="preserve"> </w:t>
      </w:r>
      <w:proofErr w:type="spellStart"/>
      <w:r w:rsidRPr="00604B19">
        <w:rPr>
          <w:rFonts w:ascii="Arial" w:hAnsi="Arial" w:cs="Arial"/>
          <w:lang w:val="es-419"/>
        </w:rPr>
        <w:t>Board</w:t>
      </w:r>
      <w:proofErr w:type="spellEnd"/>
    </w:p>
    <w:p w:rsidR="00604B19" w:rsidRPr="00604B19" w:rsidRDefault="00604B19" w:rsidP="00604B19">
      <w:pPr>
        <w:jc w:val="both"/>
        <w:rPr>
          <w:rFonts w:ascii="Arial" w:hAnsi="Arial" w:cs="Arial"/>
          <w:lang w:val="es-419"/>
        </w:rPr>
      </w:pPr>
      <w:r w:rsidRPr="00604B19">
        <w:rPr>
          <w:rFonts w:ascii="Arial" w:hAnsi="Arial" w:cs="Arial"/>
          <w:lang w:val="es-419"/>
        </w:rPr>
        <w:t>Glosario oficial que define términos clave utilizados en pruebas de software, útil para estandarizar la terminología del documento.</w:t>
      </w:r>
    </w:p>
    <w:sectPr w:rsidR="00604B19" w:rsidRPr="00604B19" w:rsidSect="009D37F1">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04B19"/>
    <w:rsid w:val="00752F11"/>
    <w:rsid w:val="00782605"/>
    <w:rsid w:val="008E4D15"/>
    <w:rsid w:val="00903D9C"/>
    <w:rsid w:val="009D37F1"/>
    <w:rsid w:val="00AA1D8D"/>
    <w:rsid w:val="00AF659E"/>
    <w:rsid w:val="00B47730"/>
    <w:rsid w:val="00CB0664"/>
    <w:rsid w:val="00D56B4F"/>
    <w:rsid w:val="00F92B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8F3E4B"/>
  <w14:defaultImageDpi w14:val="300"/>
  <w15:docId w15:val="{74A64DAC-9DE1-4D4D-9246-DE4DC66F7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inespaciadoCar">
    <w:name w:val="Sin espaciado Car"/>
    <w:basedOn w:val="Fuentedeprrafopredeter"/>
    <w:link w:val="Sinespaciado"/>
    <w:uiPriority w:val="1"/>
    <w:rsid w:val="009D37F1"/>
  </w:style>
  <w:style w:type="paragraph" w:styleId="TDC1">
    <w:name w:val="toc 1"/>
    <w:basedOn w:val="Normal"/>
    <w:next w:val="Normal"/>
    <w:autoRedefine/>
    <w:uiPriority w:val="39"/>
    <w:unhideWhenUsed/>
    <w:rsid w:val="00782605"/>
    <w:pPr>
      <w:spacing w:after="100"/>
    </w:pPr>
  </w:style>
  <w:style w:type="paragraph" w:styleId="TDC2">
    <w:name w:val="toc 2"/>
    <w:basedOn w:val="Normal"/>
    <w:next w:val="Normal"/>
    <w:autoRedefine/>
    <w:uiPriority w:val="39"/>
    <w:unhideWhenUsed/>
    <w:rsid w:val="00782605"/>
    <w:pPr>
      <w:spacing w:after="100"/>
      <w:ind w:left="220"/>
    </w:pPr>
  </w:style>
  <w:style w:type="character" w:styleId="Hipervnculo">
    <w:name w:val="Hyperlink"/>
    <w:basedOn w:val="Fuentedeprrafopredeter"/>
    <w:uiPriority w:val="99"/>
    <w:unhideWhenUsed/>
    <w:rsid w:val="0078260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8345520">
      <w:bodyDiv w:val="1"/>
      <w:marLeft w:val="0"/>
      <w:marRight w:val="0"/>
      <w:marTop w:val="0"/>
      <w:marBottom w:val="0"/>
      <w:divBdr>
        <w:top w:val="none" w:sz="0" w:space="0" w:color="auto"/>
        <w:left w:val="none" w:sz="0" w:space="0" w:color="auto"/>
        <w:bottom w:val="none" w:sz="0" w:space="0" w:color="auto"/>
        <w:right w:val="none" w:sz="0" w:space="0" w:color="auto"/>
      </w:divBdr>
      <w:divsChild>
        <w:div w:id="1518930757">
          <w:marLeft w:val="0"/>
          <w:marRight w:val="0"/>
          <w:marTop w:val="0"/>
          <w:marBottom w:val="0"/>
          <w:divBdr>
            <w:top w:val="none" w:sz="0" w:space="0" w:color="auto"/>
            <w:left w:val="none" w:sz="0" w:space="0" w:color="auto"/>
            <w:bottom w:val="none" w:sz="0" w:space="0" w:color="auto"/>
            <w:right w:val="none" w:sz="0" w:space="0" w:color="auto"/>
          </w:divBdr>
        </w:div>
        <w:div w:id="1314791483">
          <w:marLeft w:val="0"/>
          <w:marRight w:val="0"/>
          <w:marTop w:val="0"/>
          <w:marBottom w:val="0"/>
          <w:divBdr>
            <w:top w:val="none" w:sz="0" w:space="0" w:color="auto"/>
            <w:left w:val="none" w:sz="0" w:space="0" w:color="auto"/>
            <w:bottom w:val="none" w:sz="0" w:space="0" w:color="auto"/>
            <w:right w:val="none" w:sz="0" w:space="0" w:color="auto"/>
          </w:divBdr>
        </w:div>
        <w:div w:id="433019610">
          <w:marLeft w:val="0"/>
          <w:marRight w:val="0"/>
          <w:marTop w:val="0"/>
          <w:marBottom w:val="0"/>
          <w:divBdr>
            <w:top w:val="none" w:sz="0" w:space="0" w:color="auto"/>
            <w:left w:val="none" w:sz="0" w:space="0" w:color="auto"/>
            <w:bottom w:val="none" w:sz="0" w:space="0" w:color="auto"/>
            <w:right w:val="none" w:sz="0" w:space="0" w:color="auto"/>
          </w:divBdr>
        </w:div>
        <w:div w:id="307441027">
          <w:marLeft w:val="0"/>
          <w:marRight w:val="0"/>
          <w:marTop w:val="0"/>
          <w:marBottom w:val="0"/>
          <w:divBdr>
            <w:top w:val="none" w:sz="0" w:space="0" w:color="auto"/>
            <w:left w:val="none" w:sz="0" w:space="0" w:color="auto"/>
            <w:bottom w:val="none" w:sz="0" w:space="0" w:color="auto"/>
            <w:right w:val="none" w:sz="0" w:space="0" w:color="auto"/>
          </w:divBdr>
        </w:div>
        <w:div w:id="57024295">
          <w:marLeft w:val="0"/>
          <w:marRight w:val="0"/>
          <w:marTop w:val="0"/>
          <w:marBottom w:val="0"/>
          <w:divBdr>
            <w:top w:val="none" w:sz="0" w:space="0" w:color="auto"/>
            <w:left w:val="none" w:sz="0" w:space="0" w:color="auto"/>
            <w:bottom w:val="none" w:sz="0" w:space="0" w:color="auto"/>
            <w:right w:val="none" w:sz="0" w:space="0" w:color="auto"/>
          </w:divBdr>
        </w:div>
      </w:divsChild>
    </w:div>
    <w:div w:id="1443724515">
      <w:bodyDiv w:val="1"/>
      <w:marLeft w:val="0"/>
      <w:marRight w:val="0"/>
      <w:marTop w:val="0"/>
      <w:marBottom w:val="0"/>
      <w:divBdr>
        <w:top w:val="none" w:sz="0" w:space="0" w:color="auto"/>
        <w:left w:val="none" w:sz="0" w:space="0" w:color="auto"/>
        <w:bottom w:val="none" w:sz="0" w:space="0" w:color="auto"/>
        <w:right w:val="none" w:sz="0" w:space="0" w:color="auto"/>
      </w:divBdr>
      <w:divsChild>
        <w:div w:id="566916570">
          <w:marLeft w:val="0"/>
          <w:marRight w:val="0"/>
          <w:marTop w:val="0"/>
          <w:marBottom w:val="0"/>
          <w:divBdr>
            <w:top w:val="none" w:sz="0" w:space="0" w:color="auto"/>
            <w:left w:val="none" w:sz="0" w:space="0" w:color="auto"/>
            <w:bottom w:val="none" w:sz="0" w:space="0" w:color="auto"/>
            <w:right w:val="none" w:sz="0" w:space="0" w:color="auto"/>
          </w:divBdr>
        </w:div>
        <w:div w:id="1667703800">
          <w:marLeft w:val="0"/>
          <w:marRight w:val="0"/>
          <w:marTop w:val="0"/>
          <w:marBottom w:val="0"/>
          <w:divBdr>
            <w:top w:val="none" w:sz="0" w:space="0" w:color="auto"/>
            <w:left w:val="none" w:sz="0" w:space="0" w:color="auto"/>
            <w:bottom w:val="none" w:sz="0" w:space="0" w:color="auto"/>
            <w:right w:val="none" w:sz="0" w:space="0" w:color="auto"/>
          </w:divBdr>
        </w:div>
        <w:div w:id="1736196977">
          <w:marLeft w:val="0"/>
          <w:marRight w:val="0"/>
          <w:marTop w:val="0"/>
          <w:marBottom w:val="0"/>
          <w:divBdr>
            <w:top w:val="none" w:sz="0" w:space="0" w:color="auto"/>
            <w:left w:val="none" w:sz="0" w:space="0" w:color="auto"/>
            <w:bottom w:val="none" w:sz="0" w:space="0" w:color="auto"/>
            <w:right w:val="none" w:sz="0" w:space="0" w:color="auto"/>
          </w:divBdr>
        </w:div>
      </w:divsChild>
    </w:div>
    <w:div w:id="1971325299">
      <w:bodyDiv w:val="1"/>
      <w:marLeft w:val="0"/>
      <w:marRight w:val="0"/>
      <w:marTop w:val="0"/>
      <w:marBottom w:val="0"/>
      <w:divBdr>
        <w:top w:val="none" w:sz="0" w:space="0" w:color="auto"/>
        <w:left w:val="none" w:sz="0" w:space="0" w:color="auto"/>
        <w:bottom w:val="none" w:sz="0" w:space="0" w:color="auto"/>
        <w:right w:val="none" w:sz="0" w:space="0" w:color="auto"/>
      </w:divBdr>
      <w:divsChild>
        <w:div w:id="806316186">
          <w:marLeft w:val="0"/>
          <w:marRight w:val="0"/>
          <w:marTop w:val="0"/>
          <w:marBottom w:val="0"/>
          <w:divBdr>
            <w:top w:val="none" w:sz="0" w:space="0" w:color="auto"/>
            <w:left w:val="none" w:sz="0" w:space="0" w:color="auto"/>
            <w:bottom w:val="none" w:sz="0" w:space="0" w:color="auto"/>
            <w:right w:val="none" w:sz="0" w:space="0" w:color="auto"/>
          </w:divBdr>
        </w:div>
        <w:div w:id="1896549334">
          <w:marLeft w:val="0"/>
          <w:marRight w:val="0"/>
          <w:marTop w:val="0"/>
          <w:marBottom w:val="0"/>
          <w:divBdr>
            <w:top w:val="none" w:sz="0" w:space="0" w:color="auto"/>
            <w:left w:val="none" w:sz="0" w:space="0" w:color="auto"/>
            <w:bottom w:val="none" w:sz="0" w:space="0" w:color="auto"/>
            <w:right w:val="none" w:sz="0" w:space="0" w:color="auto"/>
          </w:divBdr>
        </w:div>
        <w:div w:id="171529319">
          <w:marLeft w:val="0"/>
          <w:marRight w:val="0"/>
          <w:marTop w:val="0"/>
          <w:marBottom w:val="0"/>
          <w:divBdr>
            <w:top w:val="none" w:sz="0" w:space="0" w:color="auto"/>
            <w:left w:val="none" w:sz="0" w:space="0" w:color="auto"/>
            <w:bottom w:val="none" w:sz="0" w:space="0" w:color="auto"/>
            <w:right w:val="none" w:sz="0" w:space="0" w:color="auto"/>
          </w:divBdr>
        </w:div>
        <w:div w:id="80445348">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Proyecto: Ctrl+Pyme
Versión del documento: 1.0</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B05B8AD-CED4-4860-9C44-2BB9651F14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10</Pages>
  <Words>1848</Words>
  <Characters>10170</Characters>
  <Application>Microsoft Office Word</Application>
  <DocSecurity>0</DocSecurity>
  <Lines>84</Lines>
  <Paragraphs>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11995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Pruebas del Sistema Ctrl+Pyme</dc:title>
  <dc:subject>Documento de validación funcional y no funcional del sistema SaaS para gestión de PYMES</dc:subject>
  <dc:creator>python-docx</dc:creator>
  <cp:keywords/>
  <dc:description>generated by python-docx</dc:description>
  <cp:lastModifiedBy>Gricel Sanchez</cp:lastModifiedBy>
  <cp:revision>3</cp:revision>
  <dcterms:created xsi:type="dcterms:W3CDTF">2013-12-23T23:15:00Z</dcterms:created>
  <dcterms:modified xsi:type="dcterms:W3CDTF">2025-11-06T03:24:00Z</dcterms:modified>
  <cp:category/>
</cp:coreProperties>
</file>