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 xml:space="preserve">PASSWORD PROGRAM: </w:t>
      </w: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REQUIREMENTS TRACING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[B00415210]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Lecturer: Joanna Olszewska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  <w:t>Algorithms &amp; Collections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1959610</wp:posOffset>
            </wp:positionH>
            <wp:positionV relativeFrom="paragraph">
              <wp:posOffset>13335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Requirements Traceability Matrix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0"/>
        <w:gridCol w:w="1191"/>
        <w:gridCol w:w="1077"/>
        <w:gridCol w:w="1064"/>
        <w:gridCol w:w="1023"/>
        <w:gridCol w:w="913"/>
        <w:gridCol w:w="1077"/>
        <w:gridCol w:w="1018"/>
        <w:gridCol w:w="1474"/>
      </w:tblGrid>
      <w:tr>
        <w:trPr>
          <w:trHeight w:val="368" w:hRule="atLeast"/>
        </w:trPr>
        <w:tc>
          <w:tcPr>
            <w:tcW w:w="1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FF0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Requirement Traceability</w:t>
            </w:r>
          </w:p>
        </w:tc>
        <w:tc>
          <w:tcPr>
            <w:tcW w:w="7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Requirements</w:t>
            </w:r>
          </w:p>
        </w:tc>
      </w:tr>
      <w:tr>
        <w:trPr>
          <w:trHeight w:val="368" w:hRule="atLeast"/>
        </w:trPr>
        <w:tc>
          <w:tcPr>
            <w:tcW w:w="199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PRQ01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PRQ02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PRQ03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PRQ04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PRQ05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PRQ06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FFFD4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PRQ07</w:t>
            </w:r>
          </w:p>
        </w:tc>
      </w:tr>
      <w:tr>
        <w:trPr/>
        <w:tc>
          <w:tcPr>
            <w:tcW w:w="199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18" w:hRule="atLeast"/>
        </w:trPr>
        <w:tc>
          <w:tcPr>
            <w:tcW w:w="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Cases</w:t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PT1</w:t>
            </w:r>
          </w:p>
        </w:tc>
        <w:tc>
          <w:tcPr>
            <w:tcW w:w="10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3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PT2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3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GB" w:eastAsia="zh-CN" w:bidi="hi-IN"/>
              </w:rPr>
              <w:t>PT3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5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PT4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7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PT5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9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PT6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5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PT7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65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PT8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5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PT9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PT10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10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PT11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75" w:hRule="atLeast"/>
        </w:trPr>
        <w:tc>
          <w:tcPr>
            <w:tcW w:w="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  <w:shd w:fill="FF7F50" w:val="clear"/>
          </w:tcPr>
          <w:p>
            <w:pPr>
              <w:pStyle w:val="TableContents"/>
              <w:widowControl w:val="false"/>
              <w:rPr/>
            </w:pPr>
            <w:r>
              <w:rPr/>
              <w:t>PT12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</w:tbl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Requirements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>PRQ01 = Generates passwords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>PRQ02 = Store user data/account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>PRQ03 = Separate user data by different accounts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>PRQ04 = Can sort and search accounts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>PRQ05 = Working gui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Style w:val="Emphasis"/>
        </w:rPr>
        <w:t xml:space="preserve">PRQ06 = Encrypts data </w:t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>
          <w:rStyle w:val="Emphasis"/>
        </w:rPr>
        <w:t>PRQ07 = Working security measures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96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</w:t>
    </w:r>
    <w:r>
      <w:rPr/>
      <w:t>Kyle Christie, BSc Computing Science, 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LibreOffice/7.1.7.2$Linux_X86_64 LibreOffice_project/10$Build-2</Application>
  <AppVersion>15.0000</AppVersion>
  <Pages>2</Pages>
  <Words>120</Words>
  <Characters>532</Characters>
  <CharactersWithSpaces>616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2022-03-14T11:32:11Z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