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164D8" w14:textId="3F73463B" w:rsidR="00615AAC" w:rsidRDefault="00A503EA" w:rsidP="00F43DC5">
      <w:pPr>
        <w:spacing w:line="240" w:lineRule="auto"/>
        <w:jc w:val="both"/>
        <w:rPr>
          <w:b/>
          <w:bCs/>
          <w:sz w:val="40"/>
          <w:szCs w:val="40"/>
          <w:u w:val="single"/>
        </w:rPr>
      </w:pPr>
      <w:r>
        <w:rPr>
          <w:b/>
          <w:bCs/>
          <w:sz w:val="40"/>
          <w:szCs w:val="40"/>
          <w:u w:val="single"/>
        </w:rPr>
        <w:t>Data Science Final Project</w:t>
      </w:r>
      <w:r w:rsidR="003313DC" w:rsidRPr="003313DC">
        <w:rPr>
          <w:b/>
          <w:bCs/>
          <w:sz w:val="40"/>
          <w:szCs w:val="40"/>
          <w:u w:val="single"/>
        </w:rPr>
        <w:t xml:space="preserve"> – </w:t>
      </w:r>
      <w:r>
        <w:rPr>
          <w:b/>
          <w:bCs/>
          <w:sz w:val="40"/>
          <w:szCs w:val="40"/>
          <w:u w:val="single"/>
        </w:rPr>
        <w:t>San Francisco</w:t>
      </w:r>
      <w:r w:rsidR="003313DC" w:rsidRPr="003313DC">
        <w:rPr>
          <w:b/>
          <w:bCs/>
          <w:sz w:val="40"/>
          <w:szCs w:val="40"/>
          <w:u w:val="single"/>
        </w:rPr>
        <w:t xml:space="preserve"> Data Analysis</w:t>
      </w:r>
    </w:p>
    <w:p w14:paraId="443B5C48" w14:textId="77777777" w:rsidR="003313DC" w:rsidRDefault="003313DC" w:rsidP="00F43DC5">
      <w:pPr>
        <w:spacing w:line="240" w:lineRule="auto"/>
        <w:jc w:val="both"/>
        <w:rPr>
          <w:b/>
          <w:bCs/>
          <w:sz w:val="40"/>
          <w:szCs w:val="40"/>
          <w:u w:val="single"/>
        </w:rPr>
      </w:pPr>
    </w:p>
    <w:p w14:paraId="75BB35C5" w14:textId="2DA35905" w:rsidR="003313DC" w:rsidRDefault="003313DC" w:rsidP="00F43DC5">
      <w:pPr>
        <w:shd w:val="clear" w:color="auto" w:fill="FFFFFF"/>
        <w:spacing w:before="153" w:after="0" w:line="240" w:lineRule="auto"/>
        <w:jc w:val="both"/>
        <w:outlineLvl w:val="1"/>
        <w:rPr>
          <w:rFonts w:eastAsia="Times New Roman" w:cstheme="minorHAnsi"/>
          <w:b/>
          <w:bCs/>
          <w:color w:val="000000"/>
          <w:sz w:val="40"/>
          <w:szCs w:val="40"/>
        </w:rPr>
      </w:pPr>
      <w:r w:rsidRPr="003313DC">
        <w:rPr>
          <w:rFonts w:eastAsia="Times New Roman" w:cstheme="minorHAnsi"/>
          <w:b/>
          <w:bCs/>
          <w:color w:val="000000"/>
          <w:sz w:val="40"/>
          <w:szCs w:val="40"/>
        </w:rPr>
        <w:t>Introduction</w:t>
      </w:r>
    </w:p>
    <w:p w14:paraId="6E9ADF11" w14:textId="3C21866D" w:rsidR="00F43DC5" w:rsidRPr="003313DC" w:rsidRDefault="00F43DC5" w:rsidP="00F43DC5">
      <w:pPr>
        <w:shd w:val="clear" w:color="auto" w:fill="FFFFFF"/>
        <w:spacing w:before="153" w:after="0" w:line="240" w:lineRule="auto"/>
        <w:jc w:val="both"/>
        <w:outlineLvl w:val="1"/>
        <w:rPr>
          <w:rFonts w:eastAsia="Times New Roman" w:cstheme="minorHAnsi"/>
          <w:b/>
          <w:bCs/>
          <w:color w:val="000000"/>
          <w:sz w:val="28"/>
          <w:szCs w:val="28"/>
        </w:rPr>
      </w:pPr>
      <w:r>
        <w:rPr>
          <w:rFonts w:eastAsia="Times New Roman" w:cstheme="minorHAnsi"/>
          <w:b/>
          <w:bCs/>
          <w:color w:val="000000"/>
          <w:sz w:val="28"/>
          <w:szCs w:val="28"/>
        </w:rPr>
        <w:t>Background:</w:t>
      </w:r>
    </w:p>
    <w:p w14:paraId="2A0AB084" w14:textId="7F1F8C54" w:rsidR="003313DC" w:rsidRPr="003313DC" w:rsidRDefault="003313DC" w:rsidP="00F43DC5">
      <w:pPr>
        <w:shd w:val="clear" w:color="auto" w:fill="FFFFFF"/>
        <w:spacing w:before="240" w:after="0" w:line="240" w:lineRule="auto"/>
        <w:jc w:val="both"/>
        <w:rPr>
          <w:rFonts w:eastAsia="Times New Roman" w:cstheme="minorHAnsi"/>
          <w:color w:val="000000"/>
          <w:sz w:val="28"/>
          <w:szCs w:val="28"/>
        </w:rPr>
      </w:pPr>
      <w:r w:rsidRPr="003313DC">
        <w:rPr>
          <w:rFonts w:eastAsia="Times New Roman" w:cstheme="minorHAnsi"/>
          <w:color w:val="000000"/>
          <w:sz w:val="28"/>
          <w:szCs w:val="28"/>
        </w:rPr>
        <w:t>The purpose of this project is to help the people wanting to immigrate to major cities of the world with research on good neighborhoods and ultimately make a smart decision.</w:t>
      </w:r>
    </w:p>
    <w:p w14:paraId="5F7BE4CE" w14:textId="564304DC" w:rsidR="00A503EA" w:rsidRDefault="00A503EA" w:rsidP="00F43DC5">
      <w:pPr>
        <w:shd w:val="clear" w:color="auto" w:fill="FFFFFF"/>
        <w:spacing w:before="240" w:after="0" w:line="240" w:lineRule="auto"/>
        <w:jc w:val="both"/>
        <w:rPr>
          <w:rFonts w:eastAsia="Times New Roman" w:cstheme="minorHAnsi"/>
          <w:color w:val="000000"/>
          <w:sz w:val="28"/>
          <w:szCs w:val="28"/>
        </w:rPr>
      </w:pPr>
      <w:r>
        <w:rPr>
          <w:rFonts w:eastAsia="Times New Roman" w:cstheme="minorHAnsi"/>
          <w:color w:val="000000"/>
          <w:sz w:val="28"/>
          <w:szCs w:val="28"/>
        </w:rPr>
        <w:t>The settlement decision will be made based on crimes count and access to the colleges.</w:t>
      </w:r>
    </w:p>
    <w:p w14:paraId="77228BCB" w14:textId="21EB6B30" w:rsidR="003313DC" w:rsidRPr="003313DC" w:rsidRDefault="003313DC" w:rsidP="00F43DC5">
      <w:pPr>
        <w:shd w:val="clear" w:color="auto" w:fill="FFFFFF"/>
        <w:spacing w:before="240" w:after="0" w:line="240" w:lineRule="auto"/>
        <w:jc w:val="both"/>
        <w:rPr>
          <w:rFonts w:eastAsia="Times New Roman" w:cstheme="minorHAnsi"/>
          <w:color w:val="000000"/>
          <w:sz w:val="28"/>
          <w:szCs w:val="28"/>
        </w:rPr>
      </w:pPr>
      <w:r w:rsidRPr="003313DC">
        <w:rPr>
          <w:rFonts w:eastAsia="Times New Roman" w:cstheme="minorHAnsi"/>
          <w:color w:val="000000"/>
          <w:sz w:val="28"/>
          <w:szCs w:val="28"/>
        </w:rPr>
        <w:t>Essentially this project will provide a detailed info</w:t>
      </w:r>
      <w:r>
        <w:rPr>
          <w:rFonts w:eastAsia="Times New Roman" w:cstheme="minorHAnsi"/>
          <w:color w:val="000000"/>
          <w:sz w:val="28"/>
          <w:szCs w:val="28"/>
        </w:rPr>
        <w:t>rma</w:t>
      </w:r>
      <w:r w:rsidRPr="003313DC">
        <w:rPr>
          <w:rFonts w:eastAsia="Times New Roman" w:cstheme="minorHAnsi"/>
          <w:color w:val="000000"/>
          <w:sz w:val="28"/>
          <w:szCs w:val="28"/>
        </w:rPr>
        <w:t>tion of the neighborhoods in a city including the various catergorical venues including yoga centers, coffee shops, rest</w:t>
      </w:r>
      <w:r>
        <w:rPr>
          <w:rFonts w:eastAsia="Times New Roman" w:cstheme="minorHAnsi"/>
          <w:color w:val="000000"/>
          <w:sz w:val="28"/>
          <w:szCs w:val="28"/>
        </w:rPr>
        <w:t>au</w:t>
      </w:r>
      <w:r w:rsidRPr="003313DC">
        <w:rPr>
          <w:rFonts w:eastAsia="Times New Roman" w:cstheme="minorHAnsi"/>
          <w:color w:val="000000"/>
          <w:sz w:val="28"/>
          <w:szCs w:val="28"/>
        </w:rPr>
        <w:t>rants etc.</w:t>
      </w:r>
    </w:p>
    <w:p w14:paraId="2D0FCD29" w14:textId="4299D0C8" w:rsidR="003313DC" w:rsidRPr="003313DC" w:rsidRDefault="003313DC" w:rsidP="00F43DC5">
      <w:pPr>
        <w:shd w:val="clear" w:color="auto" w:fill="FFFFFF"/>
        <w:spacing w:before="240" w:after="0" w:line="240" w:lineRule="auto"/>
        <w:jc w:val="both"/>
        <w:rPr>
          <w:rFonts w:eastAsia="Times New Roman" w:cstheme="minorHAnsi"/>
          <w:color w:val="000000"/>
          <w:sz w:val="28"/>
          <w:szCs w:val="28"/>
        </w:rPr>
      </w:pPr>
      <w:r w:rsidRPr="003313DC">
        <w:rPr>
          <w:rFonts w:eastAsia="Times New Roman" w:cstheme="minorHAnsi"/>
          <w:color w:val="000000"/>
          <w:sz w:val="28"/>
          <w:szCs w:val="28"/>
        </w:rPr>
        <w:t xml:space="preserve">Assuming that an immigrant wants to setup a </w:t>
      </w:r>
      <w:r w:rsidR="00A503EA">
        <w:rPr>
          <w:rFonts w:eastAsia="Times New Roman" w:cstheme="minorHAnsi"/>
          <w:color w:val="000000"/>
          <w:sz w:val="28"/>
          <w:szCs w:val="28"/>
        </w:rPr>
        <w:t>restaurant</w:t>
      </w:r>
      <w:r w:rsidRPr="003313DC">
        <w:rPr>
          <w:rFonts w:eastAsia="Times New Roman" w:cstheme="minorHAnsi"/>
          <w:color w:val="000000"/>
          <w:sz w:val="28"/>
          <w:szCs w:val="28"/>
        </w:rPr>
        <w:t xml:space="preserve"> business, this project will be providing with a list of neighborhoods with least number of </w:t>
      </w:r>
      <w:r w:rsidR="00A503EA">
        <w:rPr>
          <w:rFonts w:eastAsia="Times New Roman" w:cstheme="minorHAnsi"/>
          <w:color w:val="000000"/>
          <w:sz w:val="28"/>
          <w:szCs w:val="28"/>
        </w:rPr>
        <w:t>restaurants</w:t>
      </w:r>
      <w:r w:rsidRPr="003313DC">
        <w:rPr>
          <w:rFonts w:eastAsia="Times New Roman" w:cstheme="minorHAnsi"/>
          <w:color w:val="000000"/>
          <w:sz w:val="28"/>
          <w:szCs w:val="28"/>
        </w:rPr>
        <w:t xml:space="preserve"> for someone to setup as a business.</w:t>
      </w:r>
    </w:p>
    <w:p w14:paraId="2E0AB1F3" w14:textId="27DB06A7" w:rsidR="003313DC" w:rsidRDefault="003313DC" w:rsidP="00F43DC5">
      <w:pPr>
        <w:shd w:val="clear" w:color="auto" w:fill="FFFFFF"/>
        <w:spacing w:before="240" w:after="0" w:line="240" w:lineRule="auto"/>
        <w:jc w:val="both"/>
        <w:rPr>
          <w:rFonts w:eastAsia="Times New Roman" w:cstheme="minorHAnsi"/>
          <w:color w:val="000000"/>
          <w:sz w:val="28"/>
          <w:szCs w:val="28"/>
        </w:rPr>
      </w:pPr>
      <w:r w:rsidRPr="003313DC">
        <w:rPr>
          <w:rFonts w:eastAsia="Times New Roman" w:cstheme="minorHAnsi"/>
          <w:color w:val="000000"/>
          <w:sz w:val="28"/>
          <w:szCs w:val="28"/>
        </w:rPr>
        <w:t xml:space="preserve">In totality it will help people get an awareness on a new city. It will provide a </w:t>
      </w:r>
      <w:r>
        <w:rPr>
          <w:rFonts w:eastAsia="Times New Roman" w:cstheme="minorHAnsi"/>
          <w:color w:val="000000"/>
          <w:sz w:val="28"/>
          <w:szCs w:val="28"/>
        </w:rPr>
        <w:t>comparative</w:t>
      </w:r>
      <w:r w:rsidRPr="003313DC">
        <w:rPr>
          <w:rFonts w:eastAsia="Times New Roman" w:cstheme="minorHAnsi"/>
          <w:color w:val="000000"/>
          <w:sz w:val="28"/>
          <w:szCs w:val="28"/>
        </w:rPr>
        <w:t xml:space="preserve"> analysis of various neighbor hoods for settlement and opening up a particular business.</w:t>
      </w:r>
    </w:p>
    <w:p w14:paraId="44E0F602" w14:textId="77777777" w:rsidR="003313DC" w:rsidRPr="003313DC" w:rsidRDefault="003313DC" w:rsidP="00F43DC5">
      <w:pPr>
        <w:shd w:val="clear" w:color="auto" w:fill="FFFFFF"/>
        <w:spacing w:before="153" w:after="0" w:line="240" w:lineRule="auto"/>
        <w:jc w:val="both"/>
        <w:outlineLvl w:val="1"/>
        <w:rPr>
          <w:rFonts w:eastAsia="Times New Roman" w:cstheme="minorHAnsi"/>
          <w:b/>
          <w:bCs/>
          <w:color w:val="000000"/>
          <w:sz w:val="28"/>
          <w:szCs w:val="28"/>
        </w:rPr>
      </w:pPr>
      <w:r w:rsidRPr="003313DC">
        <w:rPr>
          <w:rFonts w:eastAsia="Times New Roman" w:cstheme="minorHAnsi"/>
          <w:b/>
          <w:bCs/>
          <w:color w:val="000000"/>
          <w:sz w:val="28"/>
          <w:szCs w:val="28"/>
        </w:rPr>
        <w:t>Problem Statement:</w:t>
      </w:r>
    </w:p>
    <w:p w14:paraId="054A7CED" w14:textId="77777777" w:rsidR="003313DC" w:rsidRPr="003313DC" w:rsidRDefault="003313DC" w:rsidP="00F43DC5">
      <w:pPr>
        <w:shd w:val="clear" w:color="auto" w:fill="FFFFFF"/>
        <w:spacing w:before="240" w:after="0" w:line="240" w:lineRule="auto"/>
        <w:jc w:val="both"/>
        <w:rPr>
          <w:rFonts w:eastAsia="Times New Roman" w:cstheme="minorHAnsi"/>
          <w:color w:val="000000"/>
          <w:sz w:val="28"/>
          <w:szCs w:val="28"/>
        </w:rPr>
      </w:pPr>
      <w:r w:rsidRPr="003313DC">
        <w:rPr>
          <w:rFonts w:eastAsia="Times New Roman" w:cstheme="minorHAnsi"/>
          <w:color w:val="000000"/>
          <w:sz w:val="28"/>
          <w:szCs w:val="28"/>
        </w:rPr>
        <w:t>The purpose of this project is to provide information on:</w:t>
      </w:r>
    </w:p>
    <w:p w14:paraId="674E25BF" w14:textId="114D529A" w:rsidR="003313DC" w:rsidRPr="003313DC" w:rsidRDefault="003313DC" w:rsidP="00F43DC5">
      <w:pPr>
        <w:pStyle w:val="ListParagraph"/>
        <w:numPr>
          <w:ilvl w:val="0"/>
          <w:numId w:val="1"/>
        </w:numPr>
        <w:shd w:val="clear" w:color="auto" w:fill="FFFFFF"/>
        <w:spacing w:before="240" w:after="0" w:line="276" w:lineRule="auto"/>
        <w:jc w:val="both"/>
        <w:rPr>
          <w:rFonts w:eastAsia="Times New Roman" w:cstheme="minorHAnsi"/>
          <w:color w:val="000000"/>
          <w:sz w:val="28"/>
          <w:szCs w:val="28"/>
        </w:rPr>
      </w:pPr>
      <w:r w:rsidRPr="003313DC">
        <w:rPr>
          <w:rFonts w:eastAsia="Times New Roman" w:cstheme="minorHAnsi"/>
          <w:color w:val="000000"/>
          <w:sz w:val="28"/>
          <w:szCs w:val="28"/>
        </w:rPr>
        <w:t xml:space="preserve">Good neighborhoods with accessible venues </w:t>
      </w:r>
    </w:p>
    <w:p w14:paraId="0F8282CA" w14:textId="0D1A3E8B" w:rsidR="003313DC" w:rsidRPr="003313DC" w:rsidRDefault="003313DC" w:rsidP="00F43DC5">
      <w:pPr>
        <w:pStyle w:val="ListParagraph"/>
        <w:numPr>
          <w:ilvl w:val="0"/>
          <w:numId w:val="1"/>
        </w:numPr>
        <w:shd w:val="clear" w:color="auto" w:fill="FFFFFF"/>
        <w:spacing w:before="240" w:after="0" w:line="276" w:lineRule="auto"/>
        <w:jc w:val="both"/>
        <w:rPr>
          <w:rFonts w:eastAsia="Times New Roman" w:cstheme="minorHAnsi"/>
          <w:color w:val="000000"/>
          <w:sz w:val="28"/>
          <w:szCs w:val="28"/>
        </w:rPr>
      </w:pPr>
      <w:r w:rsidRPr="003313DC">
        <w:rPr>
          <w:rFonts w:eastAsia="Times New Roman" w:cstheme="minorHAnsi"/>
          <w:color w:val="000000"/>
          <w:sz w:val="28"/>
          <w:szCs w:val="28"/>
        </w:rPr>
        <w:t>Good secondary school location and information</w:t>
      </w:r>
    </w:p>
    <w:p w14:paraId="15A74D8B" w14:textId="2A635CE4" w:rsidR="003313DC" w:rsidRPr="003313DC" w:rsidRDefault="003313DC" w:rsidP="00F43DC5">
      <w:pPr>
        <w:pStyle w:val="ListParagraph"/>
        <w:numPr>
          <w:ilvl w:val="0"/>
          <w:numId w:val="1"/>
        </w:numPr>
        <w:shd w:val="clear" w:color="auto" w:fill="FFFFFF"/>
        <w:spacing w:before="240" w:after="0" w:line="276" w:lineRule="auto"/>
        <w:jc w:val="both"/>
        <w:rPr>
          <w:rFonts w:eastAsia="Times New Roman" w:cstheme="minorHAnsi"/>
          <w:color w:val="000000"/>
          <w:sz w:val="28"/>
          <w:szCs w:val="28"/>
        </w:rPr>
      </w:pPr>
      <w:r w:rsidRPr="003313DC">
        <w:rPr>
          <w:rFonts w:eastAsia="Times New Roman" w:cstheme="minorHAnsi"/>
          <w:color w:val="000000"/>
          <w:sz w:val="28"/>
          <w:szCs w:val="28"/>
        </w:rPr>
        <w:t xml:space="preserve">Good neighborhood to setup a </w:t>
      </w:r>
      <w:r w:rsidR="00A503EA">
        <w:rPr>
          <w:rFonts w:eastAsia="Times New Roman" w:cstheme="minorHAnsi"/>
          <w:color w:val="000000"/>
          <w:sz w:val="28"/>
          <w:szCs w:val="28"/>
        </w:rPr>
        <w:t>restaurant</w:t>
      </w:r>
    </w:p>
    <w:p w14:paraId="1AD9DF4A" w14:textId="281B1F55" w:rsidR="003313DC" w:rsidRPr="003313DC" w:rsidRDefault="003313DC" w:rsidP="00F43DC5">
      <w:pPr>
        <w:shd w:val="clear" w:color="auto" w:fill="FFFFFF"/>
        <w:spacing w:before="153" w:after="0" w:line="240" w:lineRule="auto"/>
        <w:jc w:val="both"/>
        <w:outlineLvl w:val="1"/>
        <w:rPr>
          <w:rFonts w:eastAsia="Times New Roman" w:cstheme="minorHAnsi"/>
          <w:b/>
          <w:bCs/>
          <w:color w:val="000000"/>
          <w:sz w:val="28"/>
          <w:szCs w:val="28"/>
        </w:rPr>
      </w:pPr>
      <w:r w:rsidRPr="003313DC">
        <w:rPr>
          <w:rFonts w:eastAsia="Times New Roman" w:cstheme="minorHAnsi"/>
          <w:b/>
          <w:bCs/>
          <w:color w:val="000000"/>
          <w:sz w:val="28"/>
          <w:szCs w:val="28"/>
        </w:rPr>
        <w:t>Location to be analyzed:</w:t>
      </w:r>
    </w:p>
    <w:p w14:paraId="3357C8A4" w14:textId="51151E84" w:rsidR="003313DC" w:rsidRDefault="00A503EA" w:rsidP="00F43DC5">
      <w:pPr>
        <w:shd w:val="clear" w:color="auto" w:fill="FFFFFF"/>
        <w:spacing w:before="240" w:after="0" w:line="240" w:lineRule="auto"/>
        <w:jc w:val="both"/>
        <w:rPr>
          <w:rFonts w:eastAsia="Times New Roman" w:cstheme="minorHAnsi"/>
          <w:color w:val="000000"/>
          <w:sz w:val="28"/>
          <w:szCs w:val="28"/>
        </w:rPr>
      </w:pPr>
      <w:r>
        <w:rPr>
          <w:rFonts w:eastAsia="Times New Roman" w:cstheme="minorHAnsi"/>
          <w:color w:val="000000"/>
          <w:sz w:val="28"/>
          <w:szCs w:val="28"/>
        </w:rPr>
        <w:t>San Francisco</w:t>
      </w:r>
      <w:r w:rsidR="003313DC" w:rsidRPr="003313DC">
        <w:rPr>
          <w:rFonts w:eastAsia="Times New Roman" w:cstheme="minorHAnsi"/>
          <w:color w:val="000000"/>
          <w:sz w:val="28"/>
          <w:szCs w:val="28"/>
        </w:rPr>
        <w:t xml:space="preserve">, CA is a very popular destination for immigration for staying and setting up business. Therefore, for this project the </w:t>
      </w:r>
      <w:r>
        <w:rPr>
          <w:rFonts w:eastAsia="Times New Roman" w:cstheme="minorHAnsi"/>
          <w:color w:val="000000"/>
          <w:sz w:val="28"/>
          <w:szCs w:val="28"/>
        </w:rPr>
        <w:t>SF</w:t>
      </w:r>
      <w:r w:rsidR="003313DC" w:rsidRPr="003313DC">
        <w:rPr>
          <w:rFonts w:eastAsia="Times New Roman" w:cstheme="minorHAnsi"/>
          <w:color w:val="000000"/>
          <w:sz w:val="28"/>
          <w:szCs w:val="28"/>
        </w:rPr>
        <w:t xml:space="preserve"> city, its neighborhoods, school districts and various categorical venues will be used.</w:t>
      </w:r>
    </w:p>
    <w:p w14:paraId="49B8FC3E" w14:textId="149378CB" w:rsidR="003313DC" w:rsidRPr="003313DC" w:rsidRDefault="003313DC" w:rsidP="00F43DC5">
      <w:pPr>
        <w:shd w:val="clear" w:color="auto" w:fill="FFFFFF"/>
        <w:spacing w:before="153" w:after="0" w:line="240" w:lineRule="auto"/>
        <w:jc w:val="both"/>
        <w:outlineLvl w:val="1"/>
        <w:rPr>
          <w:rFonts w:eastAsia="Times New Roman" w:cstheme="minorHAnsi"/>
          <w:b/>
          <w:bCs/>
          <w:color w:val="000000"/>
          <w:sz w:val="28"/>
          <w:szCs w:val="28"/>
        </w:rPr>
      </w:pPr>
      <w:r w:rsidRPr="003313DC">
        <w:rPr>
          <w:rFonts w:eastAsia="Times New Roman" w:cstheme="minorHAnsi"/>
          <w:b/>
          <w:bCs/>
          <w:color w:val="000000"/>
          <w:sz w:val="28"/>
          <w:szCs w:val="28"/>
        </w:rPr>
        <w:lastRenderedPageBreak/>
        <w:t>K-Means clustering</w:t>
      </w:r>
      <w:r>
        <w:rPr>
          <w:rFonts w:eastAsia="Times New Roman" w:cstheme="minorHAnsi"/>
          <w:b/>
          <w:bCs/>
          <w:color w:val="000000"/>
          <w:sz w:val="28"/>
          <w:szCs w:val="28"/>
        </w:rPr>
        <w:t>:</w:t>
      </w:r>
    </w:p>
    <w:p w14:paraId="31A0810D" w14:textId="1F46AF31" w:rsidR="003313DC" w:rsidRP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The similar</w:t>
      </w:r>
      <w:r>
        <w:rPr>
          <w:rFonts w:asciiTheme="minorHAnsi" w:hAnsiTheme="minorHAnsi" w:cstheme="minorHAnsi"/>
          <w:color w:val="000000"/>
          <w:sz w:val="28"/>
          <w:szCs w:val="28"/>
        </w:rPr>
        <w:t>i</w:t>
      </w:r>
      <w:r w:rsidRPr="003313DC">
        <w:rPr>
          <w:rFonts w:asciiTheme="minorHAnsi" w:hAnsiTheme="minorHAnsi" w:cstheme="minorHAnsi"/>
          <w:color w:val="000000"/>
          <w:sz w:val="28"/>
          <w:szCs w:val="28"/>
        </w:rPr>
        <w:t>ties or dissimilar</w:t>
      </w:r>
      <w:r>
        <w:rPr>
          <w:rFonts w:asciiTheme="minorHAnsi" w:hAnsiTheme="minorHAnsi" w:cstheme="minorHAnsi"/>
          <w:color w:val="000000"/>
          <w:sz w:val="28"/>
          <w:szCs w:val="28"/>
        </w:rPr>
        <w:t>i</w:t>
      </w:r>
      <w:r w:rsidRPr="003313DC">
        <w:rPr>
          <w:rFonts w:asciiTheme="minorHAnsi" w:hAnsiTheme="minorHAnsi" w:cstheme="minorHAnsi"/>
          <w:color w:val="000000"/>
          <w:sz w:val="28"/>
          <w:szCs w:val="28"/>
        </w:rPr>
        <w:t>ties between two n</w:t>
      </w:r>
      <w:r>
        <w:rPr>
          <w:rFonts w:asciiTheme="minorHAnsi" w:hAnsiTheme="minorHAnsi" w:cstheme="minorHAnsi"/>
          <w:color w:val="000000"/>
          <w:sz w:val="28"/>
          <w:szCs w:val="28"/>
        </w:rPr>
        <w:t>ei</w:t>
      </w:r>
      <w:r w:rsidRPr="003313DC">
        <w:rPr>
          <w:rFonts w:asciiTheme="minorHAnsi" w:hAnsiTheme="minorHAnsi" w:cstheme="minorHAnsi"/>
          <w:color w:val="000000"/>
          <w:sz w:val="28"/>
          <w:szCs w:val="28"/>
        </w:rPr>
        <w:t>ghborhoods in a city could be visualized by segmenting them into various clusters utilizing the k-means clustering machine learning algorithm. So, this project aims at clustering and making sense of data obtained f</w:t>
      </w:r>
      <w:r>
        <w:rPr>
          <w:rFonts w:asciiTheme="minorHAnsi" w:hAnsiTheme="minorHAnsi" w:cstheme="minorHAnsi"/>
          <w:color w:val="000000"/>
          <w:sz w:val="28"/>
          <w:szCs w:val="28"/>
        </w:rPr>
        <w:t>ro</w:t>
      </w:r>
      <w:r w:rsidRPr="003313DC">
        <w:rPr>
          <w:rFonts w:asciiTheme="minorHAnsi" w:hAnsiTheme="minorHAnsi" w:cstheme="minorHAnsi"/>
          <w:color w:val="000000"/>
          <w:sz w:val="28"/>
          <w:szCs w:val="28"/>
        </w:rPr>
        <w:t>m this clustering technique</w:t>
      </w:r>
    </w:p>
    <w:p w14:paraId="326061A0" w14:textId="77777777" w:rsidR="003313DC" w:rsidRPr="003313DC" w:rsidRDefault="003313DC" w:rsidP="00F43DC5">
      <w:pPr>
        <w:shd w:val="clear" w:color="auto" w:fill="FFFFFF"/>
        <w:spacing w:before="153" w:after="0" w:line="240" w:lineRule="auto"/>
        <w:jc w:val="both"/>
        <w:outlineLvl w:val="1"/>
        <w:rPr>
          <w:rFonts w:eastAsia="Times New Roman" w:cstheme="minorHAnsi"/>
          <w:b/>
          <w:bCs/>
          <w:color w:val="000000"/>
          <w:sz w:val="28"/>
          <w:szCs w:val="28"/>
        </w:rPr>
      </w:pPr>
      <w:r w:rsidRPr="003313DC">
        <w:rPr>
          <w:rFonts w:eastAsia="Times New Roman" w:cstheme="minorHAnsi"/>
          <w:b/>
          <w:bCs/>
          <w:color w:val="000000"/>
          <w:sz w:val="28"/>
          <w:szCs w:val="28"/>
        </w:rPr>
        <w:t>Location Data Analysis - Four Square API:</w:t>
      </w:r>
    </w:p>
    <w:p w14:paraId="368DFA90" w14:textId="75838F7C"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Forsquare is one of the location data providers. A developer account has been created and credentials have been obtained. Due to a limited number of accesses for this developer account, there will be some restrictions on the radius and count of venues search.</w:t>
      </w:r>
    </w:p>
    <w:p w14:paraId="7FD22C11" w14:textId="77777777" w:rsidR="003313DC" w:rsidRPr="003313DC" w:rsidRDefault="003313DC" w:rsidP="00F43DC5">
      <w:pPr>
        <w:shd w:val="clear" w:color="auto" w:fill="FFFFFF"/>
        <w:spacing w:before="153" w:after="0" w:line="240" w:lineRule="auto"/>
        <w:jc w:val="both"/>
        <w:outlineLvl w:val="1"/>
        <w:rPr>
          <w:rFonts w:eastAsia="Times New Roman" w:cstheme="minorHAnsi"/>
          <w:b/>
          <w:bCs/>
          <w:color w:val="000000"/>
          <w:sz w:val="28"/>
          <w:szCs w:val="28"/>
        </w:rPr>
      </w:pPr>
      <w:r w:rsidRPr="003313DC">
        <w:rPr>
          <w:rFonts w:eastAsia="Times New Roman" w:cstheme="minorHAnsi"/>
          <w:b/>
          <w:bCs/>
          <w:color w:val="000000"/>
          <w:sz w:val="28"/>
          <w:szCs w:val="28"/>
        </w:rPr>
        <w:t>Data Analysis and Libraries:</w:t>
      </w:r>
    </w:p>
    <w:p w14:paraId="3CF18C80" w14:textId="49843C2A" w:rsidR="003313DC" w:rsidRP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Along with the Foursquare API, Python and its associated libraries and packages will be used for data analysis and visualization.</w:t>
      </w:r>
    </w:p>
    <w:p w14:paraId="53E666F2" w14:textId="77777777"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 xml:space="preserve">Pandas: Dataframe creation and manipulation </w:t>
      </w:r>
    </w:p>
    <w:p w14:paraId="5C8899FF" w14:textId="5B332C32"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 xml:space="preserve">Numpy: Mathematical Analysis </w:t>
      </w:r>
    </w:p>
    <w:p w14:paraId="38C824EA" w14:textId="77777777"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 xml:space="preserve">Matplotlib: Python plotting module </w:t>
      </w:r>
    </w:p>
    <w:p w14:paraId="4BB36062" w14:textId="77777777"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 xml:space="preserve">Folium: Interactive leaflet map creation </w:t>
      </w:r>
    </w:p>
    <w:p w14:paraId="096157C2" w14:textId="77777777"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 xml:space="preserve">Scikit Learn: Implementing k-means clustering algorithm </w:t>
      </w:r>
    </w:p>
    <w:p w14:paraId="527D68B5" w14:textId="77777777"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 xml:space="preserve">JSON: Handling JSON files </w:t>
      </w:r>
    </w:p>
    <w:p w14:paraId="583FC883" w14:textId="6388A65E"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3313DC">
        <w:rPr>
          <w:rFonts w:asciiTheme="minorHAnsi" w:hAnsiTheme="minorHAnsi" w:cstheme="minorHAnsi"/>
          <w:color w:val="000000"/>
          <w:sz w:val="28"/>
          <w:szCs w:val="28"/>
        </w:rPr>
        <w:t>Geocoder: Retrieving location data</w:t>
      </w:r>
    </w:p>
    <w:p w14:paraId="6136E624" w14:textId="641E45FC" w:rsidR="003313DC" w:rsidRDefault="003313DC" w:rsidP="00F43DC5">
      <w:pPr>
        <w:spacing w:line="240" w:lineRule="auto"/>
        <w:jc w:val="both"/>
        <w:rPr>
          <w:sz w:val="24"/>
          <w:szCs w:val="24"/>
        </w:rPr>
      </w:pPr>
    </w:p>
    <w:p w14:paraId="786FBB1F" w14:textId="77777777" w:rsidR="00A503EA" w:rsidRDefault="00A503EA" w:rsidP="00F43DC5">
      <w:pPr>
        <w:spacing w:line="240" w:lineRule="auto"/>
        <w:jc w:val="both"/>
        <w:rPr>
          <w:sz w:val="24"/>
          <w:szCs w:val="24"/>
        </w:rPr>
      </w:pPr>
    </w:p>
    <w:p w14:paraId="73B9C694" w14:textId="3904142E" w:rsidR="00F43DC5" w:rsidRDefault="00F43DC5" w:rsidP="00F43DC5">
      <w:pPr>
        <w:spacing w:line="240" w:lineRule="auto"/>
        <w:jc w:val="both"/>
        <w:rPr>
          <w:sz w:val="24"/>
          <w:szCs w:val="24"/>
        </w:rPr>
      </w:pPr>
    </w:p>
    <w:p w14:paraId="6C86EF37" w14:textId="0F940E44" w:rsidR="00F43DC5" w:rsidRDefault="00F43DC5" w:rsidP="00F43DC5">
      <w:pPr>
        <w:spacing w:line="240" w:lineRule="auto"/>
        <w:jc w:val="both"/>
        <w:rPr>
          <w:sz w:val="24"/>
          <w:szCs w:val="24"/>
        </w:rPr>
      </w:pPr>
    </w:p>
    <w:p w14:paraId="3DF3EECA" w14:textId="521C9C0A" w:rsidR="00F43DC5" w:rsidRDefault="00F43DC5" w:rsidP="00F43DC5">
      <w:pPr>
        <w:spacing w:line="240" w:lineRule="auto"/>
        <w:jc w:val="both"/>
        <w:rPr>
          <w:sz w:val="24"/>
          <w:szCs w:val="24"/>
        </w:rPr>
      </w:pPr>
    </w:p>
    <w:p w14:paraId="2E9B119D" w14:textId="0DFF6FAE" w:rsidR="00F43DC5" w:rsidRDefault="00F43DC5" w:rsidP="00F43DC5">
      <w:pPr>
        <w:spacing w:line="240" w:lineRule="auto"/>
        <w:jc w:val="both"/>
        <w:rPr>
          <w:sz w:val="24"/>
          <w:szCs w:val="24"/>
        </w:rPr>
      </w:pPr>
    </w:p>
    <w:p w14:paraId="1B6C302B" w14:textId="77777777" w:rsidR="00F43DC5" w:rsidRDefault="00F43DC5" w:rsidP="00F43DC5">
      <w:pPr>
        <w:spacing w:line="240" w:lineRule="auto"/>
        <w:jc w:val="both"/>
        <w:rPr>
          <w:sz w:val="24"/>
          <w:szCs w:val="24"/>
        </w:rPr>
      </w:pPr>
    </w:p>
    <w:p w14:paraId="30DF99A4" w14:textId="3B22E459" w:rsidR="00F43DC5" w:rsidRPr="00F43DC5" w:rsidRDefault="00F43DC5" w:rsidP="00F43DC5">
      <w:pPr>
        <w:shd w:val="clear" w:color="auto" w:fill="FFFFFF"/>
        <w:spacing w:before="153" w:after="0" w:line="240" w:lineRule="auto"/>
        <w:jc w:val="both"/>
        <w:outlineLvl w:val="1"/>
        <w:rPr>
          <w:rFonts w:eastAsia="Times New Roman" w:cstheme="minorHAnsi"/>
          <w:b/>
          <w:bCs/>
          <w:color w:val="000000"/>
          <w:sz w:val="40"/>
          <w:szCs w:val="40"/>
        </w:rPr>
      </w:pPr>
      <w:r w:rsidRPr="00F43DC5">
        <w:rPr>
          <w:rFonts w:eastAsia="Times New Roman" w:cstheme="minorHAnsi"/>
          <w:b/>
          <w:bCs/>
          <w:color w:val="000000"/>
          <w:sz w:val="40"/>
          <w:szCs w:val="40"/>
        </w:rPr>
        <w:lastRenderedPageBreak/>
        <w:t>Data Section</w:t>
      </w:r>
    </w:p>
    <w:p w14:paraId="23116D7E" w14:textId="41BEA571" w:rsidR="00F43DC5" w:rsidRDefault="00F43DC5" w:rsidP="00F43DC5">
      <w:pPr>
        <w:pStyle w:val="NormalWeb"/>
        <w:spacing w:before="24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The </w:t>
      </w:r>
      <w:r w:rsidR="00A503EA">
        <w:rPr>
          <w:rFonts w:asciiTheme="minorHAnsi" w:hAnsiTheme="minorHAnsi" w:cstheme="minorHAnsi"/>
          <w:color w:val="000000"/>
          <w:sz w:val="28"/>
          <w:szCs w:val="28"/>
        </w:rPr>
        <w:t>SF crimes</w:t>
      </w:r>
      <w:r>
        <w:rPr>
          <w:rFonts w:asciiTheme="minorHAnsi" w:hAnsiTheme="minorHAnsi" w:cstheme="minorHAnsi"/>
          <w:color w:val="000000"/>
          <w:sz w:val="28"/>
          <w:szCs w:val="28"/>
        </w:rPr>
        <w:t xml:space="preserve"> data is obtained form:</w:t>
      </w:r>
    </w:p>
    <w:p w14:paraId="00EE54F9" w14:textId="77777777" w:rsidR="00A503EA" w:rsidRPr="00A503EA" w:rsidRDefault="00A503EA" w:rsidP="00A503EA">
      <w:pPr>
        <w:pStyle w:val="NormalWeb"/>
        <w:spacing w:before="240"/>
        <w:jc w:val="both"/>
      </w:pPr>
      <w:hyperlink r:id="rId8" w:history="1">
        <w:r w:rsidRPr="00A503EA">
          <w:rPr>
            <w:rStyle w:val="Hyperlink"/>
          </w:rPr>
          <w:t>https://data.sfgov.org/Public-Safety/Police-Department-Incident-Reports-2018-to-Present/wg3w-h783</w:t>
        </w:r>
      </w:hyperlink>
    </w:p>
    <w:p w14:paraId="4B0BE1B1" w14:textId="477F0B44" w:rsidR="00F43DC5" w:rsidRDefault="00F43DC5" w:rsidP="00F43DC5">
      <w:pPr>
        <w:pStyle w:val="NormalWeb"/>
        <w:spacing w:before="24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The </w:t>
      </w:r>
      <w:r w:rsidR="00A503EA">
        <w:rPr>
          <w:rFonts w:asciiTheme="minorHAnsi" w:hAnsiTheme="minorHAnsi" w:cstheme="minorHAnsi"/>
          <w:color w:val="000000"/>
          <w:sz w:val="28"/>
          <w:szCs w:val="28"/>
        </w:rPr>
        <w:t>SF colleges data</w:t>
      </w:r>
      <w:r>
        <w:rPr>
          <w:rFonts w:asciiTheme="minorHAnsi" w:hAnsiTheme="minorHAnsi" w:cstheme="minorHAnsi"/>
          <w:color w:val="000000"/>
          <w:sz w:val="28"/>
          <w:szCs w:val="28"/>
        </w:rPr>
        <w:t>:</w:t>
      </w:r>
    </w:p>
    <w:p w14:paraId="533C4CEF" w14:textId="77777777" w:rsidR="00A503EA" w:rsidRPr="00A503EA" w:rsidRDefault="00A503EA" w:rsidP="00A503EA">
      <w:pPr>
        <w:pStyle w:val="NormalWeb"/>
        <w:spacing w:before="240"/>
        <w:jc w:val="both"/>
        <w:rPr>
          <w:rFonts w:cstheme="minorHAnsi"/>
          <w:color w:val="000000"/>
          <w:sz w:val="28"/>
          <w:szCs w:val="28"/>
        </w:rPr>
      </w:pPr>
      <w:hyperlink r:id="rId9" w:history="1">
        <w:r w:rsidRPr="00A503EA">
          <w:rPr>
            <w:rStyle w:val="Hyperlink"/>
            <w:rFonts w:cstheme="minorHAnsi"/>
            <w:sz w:val="28"/>
            <w:szCs w:val="28"/>
          </w:rPr>
          <w:t>https://data.sfgov.org/Economy-and-Community/Colleges-in-San-Francisco-2011-/8r3f-pc6a</w:t>
        </w:r>
      </w:hyperlink>
    </w:p>
    <w:p w14:paraId="1487F6D2" w14:textId="49DDB9F7" w:rsidR="003313DC" w:rsidRDefault="003313DC" w:rsidP="00F43DC5">
      <w:pPr>
        <w:pStyle w:val="NormalWeb"/>
        <w:spacing w:before="240" w:beforeAutospacing="0" w:after="0" w:afterAutospacing="0"/>
        <w:jc w:val="both"/>
        <w:rPr>
          <w:rFonts w:asciiTheme="minorHAnsi" w:hAnsiTheme="minorHAnsi" w:cstheme="minorHAnsi"/>
          <w:color w:val="000000"/>
          <w:sz w:val="28"/>
          <w:szCs w:val="28"/>
        </w:rPr>
      </w:pPr>
      <w:r w:rsidRPr="00F43DC5">
        <w:rPr>
          <w:rFonts w:asciiTheme="minorHAnsi" w:hAnsiTheme="minorHAnsi" w:cstheme="minorHAnsi"/>
          <w:color w:val="000000"/>
          <w:sz w:val="28"/>
          <w:szCs w:val="28"/>
        </w:rPr>
        <w:t xml:space="preserve">Also, the data set with </w:t>
      </w:r>
      <w:r w:rsidR="00A503EA">
        <w:rPr>
          <w:rFonts w:asciiTheme="minorHAnsi" w:hAnsiTheme="minorHAnsi" w:cstheme="minorHAnsi"/>
          <w:color w:val="000000"/>
          <w:sz w:val="28"/>
          <w:szCs w:val="28"/>
        </w:rPr>
        <w:t>SF</w:t>
      </w:r>
      <w:r w:rsidRPr="00F43DC5">
        <w:rPr>
          <w:rFonts w:asciiTheme="minorHAnsi" w:hAnsiTheme="minorHAnsi" w:cstheme="minorHAnsi"/>
          <w:color w:val="000000"/>
          <w:sz w:val="28"/>
          <w:szCs w:val="28"/>
        </w:rPr>
        <w:t xml:space="preserve"> neighborhood spatial data </w:t>
      </w:r>
      <w:r w:rsidR="00A503EA">
        <w:rPr>
          <w:rFonts w:asciiTheme="minorHAnsi" w:hAnsiTheme="minorHAnsi" w:cstheme="minorHAnsi"/>
          <w:color w:val="000000"/>
          <w:sz w:val="28"/>
          <w:szCs w:val="28"/>
        </w:rPr>
        <w:t>is obtained from:</w:t>
      </w:r>
    </w:p>
    <w:p w14:paraId="34936345" w14:textId="28544BD9" w:rsidR="00F43DC5" w:rsidRPr="00F43DC5" w:rsidRDefault="00A503EA" w:rsidP="00F43DC5">
      <w:pPr>
        <w:pStyle w:val="NormalWeb"/>
        <w:spacing w:before="240" w:beforeAutospacing="0" w:after="0" w:afterAutospacing="0"/>
        <w:jc w:val="both"/>
        <w:rPr>
          <w:rFonts w:asciiTheme="minorHAnsi" w:hAnsiTheme="minorHAnsi" w:cstheme="minorHAnsi"/>
          <w:color w:val="000000"/>
          <w:sz w:val="28"/>
          <w:szCs w:val="28"/>
        </w:rPr>
      </w:pPr>
      <w:hyperlink r:id="rId10" w:history="1">
        <w:r>
          <w:rPr>
            <w:rStyle w:val="Hyperlink"/>
          </w:rPr>
          <w:t>https://data.sfgov.org/Geographic-Locations-and-Boundaries/Analysis-Neighborhoods/p5b7-5n3h</w:t>
        </w:r>
      </w:hyperlink>
    </w:p>
    <w:p w14:paraId="10F88319" w14:textId="77777777" w:rsidR="00A503EA" w:rsidRDefault="00A503EA" w:rsidP="00F43DC5">
      <w:pPr>
        <w:pStyle w:val="Heading2"/>
        <w:spacing w:before="153" w:beforeAutospacing="0" w:after="0" w:afterAutospacing="0"/>
        <w:jc w:val="both"/>
        <w:rPr>
          <w:rFonts w:asciiTheme="minorHAnsi" w:hAnsiTheme="minorHAnsi" w:cstheme="minorHAnsi"/>
          <w:color w:val="000000"/>
          <w:sz w:val="28"/>
          <w:szCs w:val="28"/>
        </w:rPr>
      </w:pPr>
    </w:p>
    <w:p w14:paraId="3F14A20B" w14:textId="44EE9C8C" w:rsidR="003313DC" w:rsidRDefault="003313DC" w:rsidP="00F43DC5">
      <w:pPr>
        <w:pStyle w:val="Heading2"/>
        <w:spacing w:before="153" w:beforeAutospacing="0" w:after="0" w:afterAutospacing="0"/>
        <w:jc w:val="both"/>
        <w:rPr>
          <w:rFonts w:asciiTheme="minorHAnsi" w:hAnsiTheme="minorHAnsi" w:cstheme="minorHAnsi"/>
          <w:color w:val="000000"/>
          <w:sz w:val="28"/>
          <w:szCs w:val="28"/>
        </w:rPr>
      </w:pPr>
      <w:r w:rsidRPr="00F43DC5">
        <w:rPr>
          <w:rFonts w:asciiTheme="minorHAnsi" w:hAnsiTheme="minorHAnsi" w:cstheme="minorHAnsi"/>
          <w:color w:val="000000"/>
          <w:sz w:val="28"/>
          <w:szCs w:val="28"/>
        </w:rPr>
        <w:t>Data obtained from Four Square API</w:t>
      </w:r>
      <w:r w:rsidR="00F43DC5">
        <w:rPr>
          <w:rFonts w:asciiTheme="minorHAnsi" w:hAnsiTheme="minorHAnsi" w:cstheme="minorHAnsi"/>
          <w:color w:val="000000"/>
          <w:sz w:val="28"/>
          <w:szCs w:val="28"/>
        </w:rPr>
        <w:t>:</w:t>
      </w:r>
    </w:p>
    <w:p w14:paraId="6D07E7BA" w14:textId="40D14B35" w:rsidR="00F43DC5" w:rsidRDefault="00F43DC5" w:rsidP="00F43DC5">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Four Square us a location data provider with information on venues nearby a neighborhood. It provides:</w:t>
      </w:r>
    </w:p>
    <w:p w14:paraId="383F0838" w14:textId="3519D096"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Neighborhood</w:t>
      </w:r>
    </w:p>
    <w:p w14:paraId="3A63DF03" w14:textId="3A466772"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Neighborhood Latitude</w:t>
      </w:r>
    </w:p>
    <w:p w14:paraId="39FB456C" w14:textId="7155DD44"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Neighborhood Longitude</w:t>
      </w:r>
    </w:p>
    <w:p w14:paraId="06165E56" w14:textId="172B79F9"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Venue</w:t>
      </w:r>
    </w:p>
    <w:p w14:paraId="79F2F1E3" w14:textId="08E86D61"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Name of the Venue</w:t>
      </w:r>
    </w:p>
    <w:p w14:paraId="57B8C6A7" w14:textId="62056D14"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Venue latitude</w:t>
      </w:r>
    </w:p>
    <w:p w14:paraId="05367CF9" w14:textId="7915CE81"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Venue longitude</w:t>
      </w:r>
    </w:p>
    <w:p w14:paraId="54A02106" w14:textId="6D2ED2F2" w:rsidR="00F43DC5" w:rsidRDefault="00F43DC5" w:rsidP="00F43DC5">
      <w:pPr>
        <w:pStyle w:val="Heading2"/>
        <w:numPr>
          <w:ilvl w:val="0"/>
          <w:numId w:val="3"/>
        </w:numPr>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Venue Category</w:t>
      </w:r>
    </w:p>
    <w:p w14:paraId="385F7577" w14:textId="412A3145" w:rsidR="00F43DC5" w:rsidRDefault="00F43DC5" w:rsidP="00F43DC5">
      <w:pPr>
        <w:pStyle w:val="Heading2"/>
        <w:spacing w:before="153" w:beforeAutospacing="0" w:after="0" w:afterAutospacing="0"/>
        <w:jc w:val="both"/>
        <w:rPr>
          <w:rFonts w:asciiTheme="minorHAnsi" w:hAnsiTheme="minorHAnsi" w:cstheme="minorHAnsi"/>
          <w:b w:val="0"/>
          <w:bCs w:val="0"/>
          <w:color w:val="000000"/>
          <w:sz w:val="28"/>
          <w:szCs w:val="28"/>
        </w:rPr>
      </w:pPr>
    </w:p>
    <w:p w14:paraId="0AB0F225" w14:textId="41463342" w:rsidR="00F43DC5" w:rsidRDefault="00F43DC5" w:rsidP="00F43DC5">
      <w:pPr>
        <w:pStyle w:val="Heading2"/>
        <w:spacing w:before="153" w:beforeAutospacing="0" w:after="0" w:afterAutospacing="0"/>
        <w:jc w:val="both"/>
        <w:rPr>
          <w:rFonts w:asciiTheme="minorHAnsi" w:hAnsiTheme="minorHAnsi" w:cstheme="minorHAnsi"/>
          <w:b w:val="0"/>
          <w:bCs w:val="0"/>
          <w:color w:val="000000"/>
          <w:sz w:val="28"/>
          <w:szCs w:val="28"/>
        </w:rPr>
      </w:pPr>
    </w:p>
    <w:p w14:paraId="6D4FFCEA" w14:textId="77777777" w:rsidR="00A503EA" w:rsidRDefault="00A503EA" w:rsidP="00F43DC5">
      <w:pPr>
        <w:pStyle w:val="Heading2"/>
        <w:spacing w:before="153" w:beforeAutospacing="0" w:after="0" w:afterAutospacing="0"/>
        <w:jc w:val="both"/>
        <w:rPr>
          <w:rFonts w:asciiTheme="minorHAnsi" w:hAnsiTheme="minorHAnsi" w:cstheme="minorHAnsi"/>
          <w:color w:val="000000"/>
          <w:sz w:val="40"/>
          <w:szCs w:val="40"/>
        </w:rPr>
      </w:pPr>
    </w:p>
    <w:p w14:paraId="3D293F32" w14:textId="28CA2090" w:rsidR="00F43DC5" w:rsidRDefault="00F43DC5" w:rsidP="00F43DC5">
      <w:pPr>
        <w:pStyle w:val="Heading2"/>
        <w:spacing w:before="153" w:beforeAutospacing="0" w:after="0" w:afterAutospacing="0"/>
        <w:jc w:val="both"/>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Determining the location to live</w:t>
      </w:r>
    </w:p>
    <w:p w14:paraId="28E7CFE5" w14:textId="6B422E8E" w:rsidR="00F43DC5" w:rsidRDefault="00F43DC5" w:rsidP="00A503EA">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The immigrants look for </w:t>
      </w:r>
      <w:r w:rsidR="00A503EA">
        <w:rPr>
          <w:rFonts w:asciiTheme="minorHAnsi" w:hAnsiTheme="minorHAnsi" w:cstheme="minorHAnsi"/>
          <w:b w:val="0"/>
          <w:bCs w:val="0"/>
          <w:color w:val="000000"/>
          <w:sz w:val="28"/>
          <w:szCs w:val="28"/>
        </w:rPr>
        <w:t>lesser crimes and easy access to good colleges in the neighborhood they want to settle.</w:t>
      </w:r>
    </w:p>
    <w:p w14:paraId="6500E223" w14:textId="09F22224" w:rsidR="00A503EA" w:rsidRDefault="00A503EA" w:rsidP="00A503EA">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Based on crimes, the top 10 neighborhoods with least crimes is provided.</w:t>
      </w:r>
    </w:p>
    <w:p w14:paraId="291479D3" w14:textId="77777777" w:rsidR="00A503EA" w:rsidRDefault="00A503EA" w:rsidP="00A503EA">
      <w:pPr>
        <w:pStyle w:val="Heading2"/>
        <w:spacing w:before="153" w:beforeAutospacing="0" w:after="0" w:afterAutospacing="0"/>
        <w:jc w:val="both"/>
        <w:rPr>
          <w:rFonts w:asciiTheme="minorHAnsi" w:hAnsiTheme="minorHAnsi" w:cstheme="minorHAnsi"/>
          <w:b w:val="0"/>
          <w:bCs w:val="0"/>
          <w:color w:val="000000"/>
          <w:sz w:val="28"/>
          <w:szCs w:val="28"/>
        </w:rPr>
      </w:pPr>
    </w:p>
    <w:p w14:paraId="6C7BBE30" w14:textId="119256B7" w:rsidR="00A503EA" w:rsidRDefault="00A503EA" w:rsidP="00A503EA">
      <w:pPr>
        <w:pStyle w:val="Heading2"/>
        <w:spacing w:before="153" w:beforeAutospacing="0" w:after="0" w:afterAutospacing="0"/>
        <w:jc w:val="center"/>
        <w:rPr>
          <w:rFonts w:asciiTheme="minorHAnsi" w:hAnsiTheme="minorHAnsi" w:cstheme="minorHAnsi"/>
          <w:b w:val="0"/>
          <w:bCs w:val="0"/>
          <w:color w:val="000000"/>
          <w:sz w:val="28"/>
          <w:szCs w:val="28"/>
        </w:rPr>
      </w:pPr>
      <w:r w:rsidRPr="00A503EA">
        <w:rPr>
          <w:rFonts w:asciiTheme="minorHAnsi" w:hAnsiTheme="minorHAnsi" w:cstheme="minorHAnsi"/>
          <w:b w:val="0"/>
          <w:bCs w:val="0"/>
          <w:color w:val="000000"/>
          <w:sz w:val="28"/>
          <w:szCs w:val="28"/>
        </w:rPr>
        <w:drawing>
          <wp:inline distT="0" distB="0" distL="0" distR="0" wp14:anchorId="174CC3B2" wp14:editId="0B63AD0A">
            <wp:extent cx="1956435" cy="2959996"/>
            <wp:effectExtent l="0" t="0" r="5715" b="0"/>
            <wp:docPr id="2" name="Picture 6">
              <a:extLst xmlns:a="http://schemas.openxmlformats.org/drawingml/2006/main">
                <a:ext uri="{FF2B5EF4-FFF2-40B4-BE49-F238E27FC236}">
                  <a16:creationId xmlns:a16="http://schemas.microsoft.com/office/drawing/2014/main" id="{13A5FEFF-5B26-4CE1-9607-0FA679A3B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3A5FEFF-5B26-4CE1-9607-0FA679A3B0FC}"/>
                        </a:ext>
                      </a:extLst>
                    </pic:cNvPr>
                    <pic:cNvPicPr>
                      <a:picLocks noChangeAspect="1"/>
                    </pic:cNvPicPr>
                  </pic:nvPicPr>
                  <pic:blipFill>
                    <a:blip r:embed="rId11"/>
                    <a:stretch>
                      <a:fillRect/>
                    </a:stretch>
                  </pic:blipFill>
                  <pic:spPr>
                    <a:xfrm>
                      <a:off x="0" y="0"/>
                      <a:ext cx="1969030" cy="2979052"/>
                    </a:xfrm>
                    <a:prstGeom prst="rect">
                      <a:avLst/>
                    </a:prstGeom>
                  </pic:spPr>
                </pic:pic>
              </a:graphicData>
            </a:graphic>
          </wp:inline>
        </w:drawing>
      </w:r>
    </w:p>
    <w:p w14:paraId="361573C3" w14:textId="7DE7EA98" w:rsidR="00A503EA" w:rsidRDefault="00A503EA" w:rsidP="00A503EA">
      <w:pPr>
        <w:pStyle w:val="Heading2"/>
        <w:spacing w:before="153" w:beforeAutospacing="0" w:after="0" w:afterAutospacing="0"/>
        <w:jc w:val="center"/>
        <w:rPr>
          <w:rFonts w:asciiTheme="minorHAnsi" w:hAnsiTheme="minorHAnsi" w:cstheme="minorHAnsi"/>
          <w:b w:val="0"/>
          <w:bCs w:val="0"/>
          <w:color w:val="000000"/>
          <w:sz w:val="28"/>
          <w:szCs w:val="28"/>
        </w:rPr>
      </w:pPr>
    </w:p>
    <w:p w14:paraId="451FB21E" w14:textId="521CA346" w:rsidR="00A503EA" w:rsidRDefault="00A503EA" w:rsidP="00A503EA">
      <w:pPr>
        <w:pStyle w:val="Heading2"/>
        <w:spacing w:before="153" w:beforeAutospacing="0" w:after="0" w:afterAutospacing="0"/>
        <w:jc w:val="center"/>
        <w:rPr>
          <w:rFonts w:asciiTheme="minorHAnsi" w:hAnsiTheme="minorHAnsi" w:cstheme="minorHAnsi"/>
          <w:b w:val="0"/>
          <w:bCs w:val="0"/>
          <w:color w:val="000000"/>
          <w:sz w:val="28"/>
          <w:szCs w:val="28"/>
        </w:rPr>
      </w:pPr>
      <w:r w:rsidRPr="00A503EA">
        <w:rPr>
          <w:rFonts w:asciiTheme="minorHAnsi" w:hAnsiTheme="minorHAnsi" w:cstheme="minorHAnsi"/>
          <w:b w:val="0"/>
          <w:bCs w:val="0"/>
          <w:color w:val="000000"/>
          <w:sz w:val="28"/>
          <w:szCs w:val="28"/>
        </w:rPr>
        <w:drawing>
          <wp:inline distT="0" distB="0" distL="0" distR="0" wp14:anchorId="2FB093AA" wp14:editId="179FFD0D">
            <wp:extent cx="4838700" cy="2861347"/>
            <wp:effectExtent l="0" t="0" r="0" b="0"/>
            <wp:docPr id="5" name="Picture 7">
              <a:extLst xmlns:a="http://schemas.openxmlformats.org/drawingml/2006/main">
                <a:ext uri="{FF2B5EF4-FFF2-40B4-BE49-F238E27FC236}">
                  <a16:creationId xmlns:a16="http://schemas.microsoft.com/office/drawing/2014/main" id="{0E8EACF2-5490-49EA-8412-AA4F8A4D4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E8EACF2-5490-49EA-8412-AA4F8A4D44B8}"/>
                        </a:ext>
                      </a:extLst>
                    </pic:cNvPr>
                    <pic:cNvPicPr>
                      <a:picLocks noChangeAspect="1"/>
                    </pic:cNvPicPr>
                  </pic:nvPicPr>
                  <pic:blipFill>
                    <a:blip r:embed="rId12"/>
                    <a:stretch>
                      <a:fillRect/>
                    </a:stretch>
                  </pic:blipFill>
                  <pic:spPr>
                    <a:xfrm>
                      <a:off x="0" y="0"/>
                      <a:ext cx="4847047" cy="2866283"/>
                    </a:xfrm>
                    <a:prstGeom prst="rect">
                      <a:avLst/>
                    </a:prstGeom>
                  </pic:spPr>
                </pic:pic>
              </a:graphicData>
            </a:graphic>
          </wp:inline>
        </w:drawing>
      </w:r>
    </w:p>
    <w:p w14:paraId="381EA5CA" w14:textId="30A69D96" w:rsidR="006C332B" w:rsidRPr="00F43DC5" w:rsidRDefault="006C332B" w:rsidP="006C332B">
      <w:pPr>
        <w:pStyle w:val="Heading2"/>
        <w:spacing w:before="153" w:beforeAutospacing="0" w:after="0" w:afterAutospacing="0"/>
        <w:jc w:val="center"/>
        <w:rPr>
          <w:rFonts w:asciiTheme="minorHAnsi" w:hAnsiTheme="minorHAnsi" w:cstheme="minorHAnsi"/>
          <w:b w:val="0"/>
          <w:bCs w:val="0"/>
          <w:color w:val="000000"/>
          <w:sz w:val="28"/>
          <w:szCs w:val="28"/>
        </w:rPr>
      </w:pPr>
    </w:p>
    <w:p w14:paraId="6F79D710" w14:textId="2B76B34B" w:rsidR="006C332B" w:rsidRDefault="006C332B" w:rsidP="00F43DC5">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lastRenderedPageBreak/>
        <w:t xml:space="preserve">Then the </w:t>
      </w:r>
      <w:r w:rsidR="00A503EA">
        <w:rPr>
          <w:rFonts w:asciiTheme="minorHAnsi" w:hAnsiTheme="minorHAnsi" w:cstheme="minorHAnsi"/>
          <w:b w:val="0"/>
          <w:bCs w:val="0"/>
          <w:color w:val="000000"/>
          <w:sz w:val="28"/>
          <w:szCs w:val="28"/>
        </w:rPr>
        <w:t>college data is obtained and map visualizations are provided.</w:t>
      </w:r>
    </w:p>
    <w:p w14:paraId="68C38975" w14:textId="77777777" w:rsidR="006C332B" w:rsidRDefault="006C332B" w:rsidP="00F43DC5">
      <w:pPr>
        <w:pStyle w:val="Heading2"/>
        <w:spacing w:before="153" w:beforeAutospacing="0" w:after="0" w:afterAutospacing="0"/>
        <w:jc w:val="both"/>
        <w:rPr>
          <w:rFonts w:asciiTheme="minorHAnsi" w:hAnsiTheme="minorHAnsi" w:cstheme="minorHAnsi"/>
          <w:b w:val="0"/>
          <w:bCs w:val="0"/>
          <w:color w:val="000000"/>
          <w:sz w:val="28"/>
          <w:szCs w:val="28"/>
        </w:rPr>
      </w:pPr>
    </w:p>
    <w:p w14:paraId="1469829B" w14:textId="7174710E" w:rsidR="006C332B" w:rsidRDefault="00A503EA" w:rsidP="00A503EA">
      <w:pPr>
        <w:pStyle w:val="Heading2"/>
        <w:spacing w:before="153" w:beforeAutospacing="0" w:after="0" w:afterAutospacing="0"/>
        <w:jc w:val="center"/>
        <w:rPr>
          <w:rFonts w:asciiTheme="minorHAnsi" w:hAnsiTheme="minorHAnsi" w:cstheme="minorHAnsi"/>
          <w:b w:val="0"/>
          <w:bCs w:val="0"/>
          <w:color w:val="000000"/>
          <w:sz w:val="28"/>
          <w:szCs w:val="28"/>
        </w:rPr>
      </w:pPr>
      <w:r w:rsidRPr="00A503EA">
        <w:rPr>
          <w:rFonts w:asciiTheme="minorHAnsi" w:hAnsiTheme="minorHAnsi" w:cstheme="minorHAnsi"/>
          <w:b w:val="0"/>
          <w:bCs w:val="0"/>
          <w:color w:val="000000"/>
          <w:sz w:val="28"/>
          <w:szCs w:val="28"/>
        </w:rPr>
        <w:drawing>
          <wp:inline distT="0" distB="0" distL="0" distR="0" wp14:anchorId="1B2209BE" wp14:editId="71EF90DB">
            <wp:extent cx="4946280" cy="3184602"/>
            <wp:effectExtent l="0" t="0" r="6985" b="0"/>
            <wp:docPr id="16" name="Picture 7">
              <a:extLst xmlns:a="http://schemas.openxmlformats.org/drawingml/2006/main">
                <a:ext uri="{FF2B5EF4-FFF2-40B4-BE49-F238E27FC236}">
                  <a16:creationId xmlns:a16="http://schemas.microsoft.com/office/drawing/2014/main" id="{6342ADA5-1636-4773-AEFA-5CA78E507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342ADA5-1636-4773-AEFA-5CA78E507428}"/>
                        </a:ext>
                      </a:extLst>
                    </pic:cNvPr>
                    <pic:cNvPicPr>
                      <a:picLocks noChangeAspect="1"/>
                    </pic:cNvPicPr>
                  </pic:nvPicPr>
                  <pic:blipFill>
                    <a:blip r:embed="rId13"/>
                    <a:stretch>
                      <a:fillRect/>
                    </a:stretch>
                  </pic:blipFill>
                  <pic:spPr>
                    <a:xfrm>
                      <a:off x="0" y="0"/>
                      <a:ext cx="4962167" cy="3194831"/>
                    </a:xfrm>
                    <a:prstGeom prst="rect">
                      <a:avLst/>
                    </a:prstGeom>
                  </pic:spPr>
                </pic:pic>
              </a:graphicData>
            </a:graphic>
          </wp:inline>
        </w:drawing>
      </w:r>
    </w:p>
    <w:p w14:paraId="2BACD781" w14:textId="77777777" w:rsidR="006C332B" w:rsidRDefault="006C332B"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3B64524E" w14:textId="3517D9BA" w:rsidR="00B24D12" w:rsidRDefault="00A503EA" w:rsidP="006C332B">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Based on the college locations and lesser crimes, the best neighborhoods for settlement is provided.</w:t>
      </w:r>
    </w:p>
    <w:p w14:paraId="6F088D6F" w14:textId="17B0BDEE" w:rsidR="00A503EA" w:rsidRDefault="00A503EA" w:rsidP="00A503EA">
      <w:pPr>
        <w:pStyle w:val="Heading2"/>
        <w:spacing w:before="153" w:beforeAutospacing="0" w:after="0" w:afterAutospacing="0"/>
        <w:jc w:val="center"/>
        <w:rPr>
          <w:rFonts w:asciiTheme="minorHAnsi" w:hAnsiTheme="minorHAnsi" w:cstheme="minorHAnsi"/>
          <w:b w:val="0"/>
          <w:bCs w:val="0"/>
          <w:color w:val="000000"/>
          <w:sz w:val="28"/>
          <w:szCs w:val="28"/>
        </w:rPr>
      </w:pPr>
      <w:r>
        <w:rPr>
          <w:noProof/>
        </w:rPr>
        <w:drawing>
          <wp:inline distT="0" distB="0" distL="0" distR="0" wp14:anchorId="7273013D" wp14:editId="410380B0">
            <wp:extent cx="360045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50" cy="1676400"/>
                    </a:xfrm>
                    <a:prstGeom prst="rect">
                      <a:avLst/>
                    </a:prstGeom>
                  </pic:spPr>
                </pic:pic>
              </a:graphicData>
            </a:graphic>
          </wp:inline>
        </w:drawing>
      </w:r>
    </w:p>
    <w:p w14:paraId="68DE942C" w14:textId="2E0FEDFC" w:rsidR="00B24D12" w:rsidRDefault="00B24D12"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7F3CBBD9" w14:textId="45D6DFE0" w:rsidR="00B24D12" w:rsidRDefault="00B24D12" w:rsidP="00B24D12">
      <w:pPr>
        <w:pStyle w:val="Heading2"/>
        <w:spacing w:before="153" w:beforeAutospacing="0" w:after="0" w:afterAutospacing="0"/>
        <w:jc w:val="both"/>
        <w:rPr>
          <w:rFonts w:asciiTheme="minorHAnsi" w:hAnsiTheme="minorHAnsi" w:cstheme="minorHAnsi"/>
          <w:color w:val="000000"/>
          <w:sz w:val="40"/>
          <w:szCs w:val="40"/>
        </w:rPr>
      </w:pPr>
      <w:r>
        <w:rPr>
          <w:rFonts w:asciiTheme="minorHAnsi" w:hAnsiTheme="minorHAnsi" w:cstheme="minorHAnsi"/>
          <w:color w:val="000000"/>
          <w:sz w:val="40"/>
          <w:szCs w:val="40"/>
        </w:rPr>
        <w:t xml:space="preserve">Determining the best neighborhood to open </w:t>
      </w:r>
      <w:r w:rsidR="00A503EA">
        <w:rPr>
          <w:rFonts w:asciiTheme="minorHAnsi" w:hAnsiTheme="minorHAnsi" w:cstheme="minorHAnsi"/>
          <w:color w:val="000000"/>
          <w:sz w:val="40"/>
          <w:szCs w:val="40"/>
        </w:rPr>
        <w:t>restaurant</w:t>
      </w:r>
      <w:r>
        <w:rPr>
          <w:rFonts w:asciiTheme="minorHAnsi" w:hAnsiTheme="minorHAnsi" w:cstheme="minorHAnsi"/>
          <w:color w:val="000000"/>
          <w:sz w:val="40"/>
          <w:szCs w:val="40"/>
        </w:rPr>
        <w:t xml:space="preserve"> business</w:t>
      </w:r>
    </w:p>
    <w:p w14:paraId="493AA023" w14:textId="14ED9F95" w:rsidR="00B24D12" w:rsidRDefault="00B24D12" w:rsidP="00B24D12">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The decision is made on the basis that the </w:t>
      </w:r>
      <w:r w:rsidR="00A503EA">
        <w:rPr>
          <w:rFonts w:asciiTheme="minorHAnsi" w:hAnsiTheme="minorHAnsi" w:cstheme="minorHAnsi"/>
          <w:b w:val="0"/>
          <w:bCs w:val="0"/>
          <w:color w:val="000000"/>
          <w:sz w:val="28"/>
          <w:szCs w:val="28"/>
        </w:rPr>
        <w:t xml:space="preserve">restaurant is </w:t>
      </w:r>
      <w:r>
        <w:rPr>
          <w:rFonts w:asciiTheme="minorHAnsi" w:hAnsiTheme="minorHAnsi" w:cstheme="minorHAnsi"/>
          <w:b w:val="0"/>
          <w:bCs w:val="0"/>
          <w:color w:val="000000"/>
          <w:sz w:val="28"/>
          <w:szCs w:val="28"/>
        </w:rPr>
        <w:t xml:space="preserve"> is not in top </w:t>
      </w:r>
      <w:r w:rsidR="00A503EA">
        <w:rPr>
          <w:rFonts w:asciiTheme="minorHAnsi" w:hAnsiTheme="minorHAnsi" w:cstheme="minorHAnsi"/>
          <w:b w:val="0"/>
          <w:bCs w:val="0"/>
          <w:color w:val="000000"/>
          <w:sz w:val="28"/>
          <w:szCs w:val="28"/>
        </w:rPr>
        <w:t>3</w:t>
      </w:r>
      <w:r>
        <w:rPr>
          <w:rFonts w:asciiTheme="minorHAnsi" w:hAnsiTheme="minorHAnsi" w:cstheme="minorHAnsi"/>
          <w:b w:val="0"/>
          <w:bCs w:val="0"/>
          <w:color w:val="000000"/>
          <w:sz w:val="28"/>
          <w:szCs w:val="28"/>
        </w:rPr>
        <w:t xml:space="preserve"> venues for any particular neighborhood.</w:t>
      </w:r>
    </w:p>
    <w:p w14:paraId="42C23615" w14:textId="7660536A" w:rsidR="00B24D12" w:rsidRDefault="00A503EA" w:rsidP="00A503EA">
      <w:pPr>
        <w:pStyle w:val="Heading2"/>
        <w:spacing w:before="153"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lastRenderedPageBreak/>
        <w:t>The top 10 neighborhoods based on crimes are considered to display the venues.</w:t>
      </w:r>
    </w:p>
    <w:p w14:paraId="662F5D4A" w14:textId="77777777" w:rsidR="00100E50" w:rsidRDefault="00100E50" w:rsidP="00100E50">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Foursquare API is used to get all the information of venues and locations around the neighborhoods. </w:t>
      </w:r>
    </w:p>
    <w:p w14:paraId="421AC303" w14:textId="77777777" w:rsidR="00100E50" w:rsidRDefault="00100E50" w:rsidP="00100E50">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Venue category is an important column for us to determine the neighborhoods without coffee shop as their top venues.</w:t>
      </w:r>
    </w:p>
    <w:p w14:paraId="17B82FD8" w14:textId="77777777" w:rsidR="00100E50" w:rsidRDefault="00100E50" w:rsidP="00100E50">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Then, a table is created with all the neighborhoods along with their top 5 venues.</w:t>
      </w:r>
    </w:p>
    <w:p w14:paraId="686D1266" w14:textId="77777777" w:rsidR="00100E50" w:rsidRDefault="00100E50" w:rsidP="00A503EA">
      <w:pPr>
        <w:pStyle w:val="Heading2"/>
        <w:spacing w:before="153" w:beforeAutospacing="0" w:after="0" w:afterAutospacing="0"/>
        <w:rPr>
          <w:rFonts w:asciiTheme="minorHAnsi" w:hAnsiTheme="minorHAnsi" w:cstheme="minorHAnsi"/>
          <w:b w:val="0"/>
          <w:bCs w:val="0"/>
          <w:color w:val="000000"/>
          <w:sz w:val="28"/>
          <w:szCs w:val="28"/>
        </w:rPr>
      </w:pPr>
    </w:p>
    <w:p w14:paraId="04BB496D" w14:textId="7D5A17C1" w:rsidR="00B24D12" w:rsidRDefault="00A503EA" w:rsidP="00100E50">
      <w:pPr>
        <w:pStyle w:val="Heading2"/>
        <w:spacing w:before="153" w:beforeAutospacing="0" w:after="0" w:afterAutospacing="0"/>
        <w:jc w:val="center"/>
        <w:rPr>
          <w:rFonts w:asciiTheme="minorHAnsi" w:hAnsiTheme="minorHAnsi" w:cstheme="minorHAnsi"/>
          <w:b w:val="0"/>
          <w:bCs w:val="0"/>
          <w:color w:val="000000"/>
          <w:sz w:val="28"/>
          <w:szCs w:val="28"/>
        </w:rPr>
      </w:pPr>
      <w:r>
        <w:rPr>
          <w:noProof/>
        </w:rPr>
        <w:drawing>
          <wp:inline distT="0" distB="0" distL="0" distR="0" wp14:anchorId="044E4E10" wp14:editId="07A13412">
            <wp:extent cx="3745029" cy="3215428"/>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773" cy="3227229"/>
                    </a:xfrm>
                    <a:prstGeom prst="rect">
                      <a:avLst/>
                    </a:prstGeom>
                  </pic:spPr>
                </pic:pic>
              </a:graphicData>
            </a:graphic>
          </wp:inline>
        </w:drawing>
      </w:r>
    </w:p>
    <w:p w14:paraId="15082A17" w14:textId="77777777" w:rsidR="00B24D12" w:rsidRPr="00B24D12" w:rsidRDefault="00B24D12" w:rsidP="00B24D12">
      <w:pPr>
        <w:pStyle w:val="Heading2"/>
        <w:spacing w:before="153" w:beforeAutospacing="0" w:after="0" w:afterAutospacing="0"/>
        <w:rPr>
          <w:rFonts w:asciiTheme="minorHAnsi" w:hAnsiTheme="minorHAnsi" w:cstheme="minorHAnsi"/>
          <w:b w:val="0"/>
          <w:bCs w:val="0"/>
          <w:color w:val="000000"/>
          <w:sz w:val="28"/>
          <w:szCs w:val="28"/>
        </w:rPr>
      </w:pPr>
    </w:p>
    <w:p w14:paraId="38FE75D0" w14:textId="7A3220BB" w:rsidR="00B24D12" w:rsidRDefault="00100E50" w:rsidP="00100E50">
      <w:pPr>
        <w:pStyle w:val="Heading2"/>
        <w:spacing w:before="153" w:beforeAutospacing="0" w:after="0" w:afterAutospacing="0"/>
        <w:jc w:val="center"/>
        <w:rPr>
          <w:rFonts w:asciiTheme="minorHAnsi" w:hAnsiTheme="minorHAnsi" w:cstheme="minorHAnsi"/>
          <w:b w:val="0"/>
          <w:bCs w:val="0"/>
          <w:color w:val="000000"/>
          <w:sz w:val="28"/>
          <w:szCs w:val="28"/>
        </w:rPr>
      </w:pPr>
      <w:r w:rsidRPr="00100E50">
        <w:rPr>
          <w:rFonts w:asciiTheme="minorHAnsi" w:hAnsiTheme="minorHAnsi" w:cstheme="minorHAnsi"/>
          <w:b w:val="0"/>
          <w:bCs w:val="0"/>
          <w:color w:val="000000"/>
          <w:sz w:val="28"/>
          <w:szCs w:val="28"/>
        </w:rPr>
        <w:drawing>
          <wp:inline distT="0" distB="0" distL="0" distR="0" wp14:anchorId="701EA349" wp14:editId="369E14A5">
            <wp:extent cx="5387975" cy="2489636"/>
            <wp:effectExtent l="0" t="0" r="3175" b="6350"/>
            <wp:docPr id="4" name="Picture 3">
              <a:extLst xmlns:a="http://schemas.openxmlformats.org/drawingml/2006/main">
                <a:ext uri="{FF2B5EF4-FFF2-40B4-BE49-F238E27FC236}">
                  <a16:creationId xmlns:a16="http://schemas.microsoft.com/office/drawing/2014/main" id="{73892430-4458-4593-9F61-361B6CD986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892430-4458-4593-9F61-361B6CD9863D}"/>
                        </a:ext>
                      </a:extLst>
                    </pic:cNvPr>
                    <pic:cNvPicPr>
                      <a:picLocks noChangeAspect="1"/>
                    </pic:cNvPicPr>
                  </pic:nvPicPr>
                  <pic:blipFill>
                    <a:blip r:embed="rId16"/>
                    <a:stretch>
                      <a:fillRect/>
                    </a:stretch>
                  </pic:blipFill>
                  <pic:spPr>
                    <a:xfrm>
                      <a:off x="0" y="0"/>
                      <a:ext cx="5416945" cy="2503022"/>
                    </a:xfrm>
                    <a:prstGeom prst="rect">
                      <a:avLst/>
                    </a:prstGeom>
                  </pic:spPr>
                </pic:pic>
              </a:graphicData>
            </a:graphic>
          </wp:inline>
        </w:drawing>
      </w:r>
    </w:p>
    <w:p w14:paraId="0B8567DD" w14:textId="665C24F6" w:rsidR="00100E50" w:rsidRDefault="00100E50" w:rsidP="00100E50">
      <w:pPr>
        <w:pStyle w:val="Heading2"/>
        <w:spacing w:before="153" w:beforeAutospacing="0" w:after="0" w:afterAutospacing="0"/>
        <w:jc w:val="both"/>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Determining the best neighborhood to open restaurant business</w:t>
      </w:r>
      <w:r>
        <w:rPr>
          <w:rFonts w:asciiTheme="minorHAnsi" w:hAnsiTheme="minorHAnsi" w:cstheme="minorHAnsi"/>
          <w:color w:val="000000"/>
          <w:sz w:val="40"/>
          <w:szCs w:val="40"/>
        </w:rPr>
        <w:t xml:space="preserve"> and settle</w:t>
      </w:r>
    </w:p>
    <w:p w14:paraId="7802DDB6" w14:textId="3B7CCA5D" w:rsidR="00100E50" w:rsidRDefault="00100E50" w:rsidP="00100E50">
      <w:pPr>
        <w:pStyle w:val="Heading2"/>
        <w:spacing w:before="153"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Based on the analysis on crimes, colleges and venues data, we can come to a conclusion that:</w:t>
      </w:r>
    </w:p>
    <w:p w14:paraId="3D6C2734" w14:textId="2C34BBD5" w:rsidR="00100E50" w:rsidRDefault="00100E50" w:rsidP="00100E50">
      <w:pPr>
        <w:pStyle w:val="Heading2"/>
        <w:spacing w:before="153"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The best neighborhoods to settle:</w:t>
      </w:r>
    </w:p>
    <w:p w14:paraId="7E16A980" w14:textId="54656056" w:rsidR="00100E50" w:rsidRDefault="00100E50" w:rsidP="00100E50">
      <w:pPr>
        <w:pStyle w:val="Heading2"/>
        <w:spacing w:before="153" w:beforeAutospacing="0" w:after="0" w:afterAutospacing="0"/>
        <w:jc w:val="center"/>
        <w:rPr>
          <w:rFonts w:asciiTheme="minorHAnsi" w:hAnsiTheme="minorHAnsi" w:cstheme="minorHAnsi"/>
          <w:b w:val="0"/>
          <w:bCs w:val="0"/>
          <w:color w:val="000000"/>
          <w:sz w:val="40"/>
          <w:szCs w:val="40"/>
        </w:rPr>
      </w:pPr>
      <w:r w:rsidRPr="00100E50">
        <w:rPr>
          <w:rFonts w:asciiTheme="minorHAnsi" w:hAnsiTheme="minorHAnsi" w:cstheme="minorHAnsi"/>
          <w:b w:val="0"/>
          <w:bCs w:val="0"/>
          <w:color w:val="000000"/>
          <w:sz w:val="40"/>
          <w:szCs w:val="40"/>
        </w:rPr>
        <w:drawing>
          <wp:inline distT="0" distB="0" distL="0" distR="0" wp14:anchorId="220EE8E8" wp14:editId="3109BEDC">
            <wp:extent cx="3600450" cy="914400"/>
            <wp:effectExtent l="0" t="0" r="0" b="0"/>
            <wp:docPr id="23" name="Picture 3">
              <a:extLst xmlns:a="http://schemas.openxmlformats.org/drawingml/2006/main">
                <a:ext uri="{FF2B5EF4-FFF2-40B4-BE49-F238E27FC236}">
                  <a16:creationId xmlns:a16="http://schemas.microsoft.com/office/drawing/2014/main" id="{D1305ADD-AEEB-4FA7-9831-2D55B42D4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1305ADD-AEEB-4FA7-9831-2D55B42D46A2}"/>
                        </a:ext>
                      </a:extLst>
                    </pic:cNvPr>
                    <pic:cNvPicPr>
                      <a:picLocks noChangeAspect="1"/>
                    </pic:cNvPicPr>
                  </pic:nvPicPr>
                  <pic:blipFill>
                    <a:blip r:embed="rId17"/>
                    <a:stretch>
                      <a:fillRect/>
                    </a:stretch>
                  </pic:blipFill>
                  <pic:spPr>
                    <a:xfrm>
                      <a:off x="0" y="0"/>
                      <a:ext cx="3600450" cy="914400"/>
                    </a:xfrm>
                    <a:prstGeom prst="rect">
                      <a:avLst/>
                    </a:prstGeom>
                  </pic:spPr>
                </pic:pic>
              </a:graphicData>
            </a:graphic>
          </wp:inline>
        </w:drawing>
      </w:r>
    </w:p>
    <w:p w14:paraId="502DAB3E" w14:textId="5AD1F89D" w:rsidR="00100E50" w:rsidRDefault="00100E50" w:rsidP="00100E50">
      <w:pPr>
        <w:pStyle w:val="Heading2"/>
        <w:spacing w:before="153" w:beforeAutospacing="0" w:after="0" w:afterAutospacing="0"/>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The best neighborhoods for restaurant business:</w:t>
      </w:r>
    </w:p>
    <w:p w14:paraId="443B8D08" w14:textId="7C96EC18" w:rsidR="00100E50" w:rsidRPr="00100E50" w:rsidRDefault="00100E50" w:rsidP="00100E50">
      <w:pPr>
        <w:pStyle w:val="Heading2"/>
        <w:spacing w:before="153" w:beforeAutospacing="0" w:after="0" w:afterAutospacing="0"/>
        <w:jc w:val="center"/>
        <w:rPr>
          <w:rFonts w:asciiTheme="minorHAnsi" w:hAnsiTheme="minorHAnsi" w:cstheme="minorHAnsi"/>
          <w:b w:val="0"/>
          <w:bCs w:val="0"/>
          <w:color w:val="000000"/>
          <w:sz w:val="28"/>
          <w:szCs w:val="28"/>
        </w:rPr>
      </w:pPr>
      <w:r w:rsidRPr="00100E50">
        <w:rPr>
          <w:rFonts w:asciiTheme="minorHAnsi" w:hAnsiTheme="minorHAnsi" w:cstheme="minorHAnsi"/>
          <w:b w:val="0"/>
          <w:bCs w:val="0"/>
          <w:color w:val="000000"/>
          <w:sz w:val="28"/>
          <w:szCs w:val="28"/>
        </w:rPr>
        <w:drawing>
          <wp:inline distT="0" distB="0" distL="0" distR="0" wp14:anchorId="44EC40EA" wp14:editId="2DC414F7">
            <wp:extent cx="3511550" cy="2469988"/>
            <wp:effectExtent l="0" t="0" r="0" b="6985"/>
            <wp:docPr id="24" name="Picture 4">
              <a:extLst xmlns:a="http://schemas.openxmlformats.org/drawingml/2006/main">
                <a:ext uri="{FF2B5EF4-FFF2-40B4-BE49-F238E27FC236}">
                  <a16:creationId xmlns:a16="http://schemas.microsoft.com/office/drawing/2014/main" id="{968957C4-9C8C-4A3F-9ED3-843DA51BF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8957C4-9C8C-4A3F-9ED3-843DA51BFFA5}"/>
                        </a:ext>
                      </a:extLst>
                    </pic:cNvPr>
                    <pic:cNvPicPr>
                      <a:picLocks noChangeAspect="1"/>
                    </pic:cNvPicPr>
                  </pic:nvPicPr>
                  <pic:blipFill>
                    <a:blip r:embed="rId18"/>
                    <a:stretch>
                      <a:fillRect/>
                    </a:stretch>
                  </pic:blipFill>
                  <pic:spPr>
                    <a:xfrm>
                      <a:off x="0" y="0"/>
                      <a:ext cx="3516363" cy="2473374"/>
                    </a:xfrm>
                    <a:prstGeom prst="rect">
                      <a:avLst/>
                    </a:prstGeom>
                  </pic:spPr>
                </pic:pic>
              </a:graphicData>
            </a:graphic>
          </wp:inline>
        </w:drawing>
      </w:r>
    </w:p>
    <w:p w14:paraId="37043BC4" w14:textId="7608A582" w:rsidR="00B24D12" w:rsidRDefault="00B24D12"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45F7C3F6" w14:textId="5EC220B9" w:rsidR="00E01B1A" w:rsidRDefault="00E01B1A" w:rsidP="00E01B1A">
      <w:pPr>
        <w:pStyle w:val="Heading2"/>
        <w:spacing w:before="153" w:beforeAutospacing="0" w:after="0" w:afterAutospacing="0"/>
        <w:jc w:val="both"/>
        <w:rPr>
          <w:rFonts w:asciiTheme="minorHAnsi" w:hAnsiTheme="minorHAnsi" w:cstheme="minorHAnsi"/>
          <w:color w:val="000000"/>
          <w:sz w:val="40"/>
          <w:szCs w:val="40"/>
        </w:rPr>
      </w:pPr>
      <w:r>
        <w:rPr>
          <w:rFonts w:asciiTheme="minorHAnsi" w:hAnsiTheme="minorHAnsi" w:cstheme="minorHAnsi"/>
          <w:color w:val="000000"/>
          <w:sz w:val="40"/>
          <w:szCs w:val="40"/>
        </w:rPr>
        <w:t>K-Means Clustering – Analyzing the Neighborhoods and Venues using Machine Learning</w:t>
      </w:r>
    </w:p>
    <w:p w14:paraId="7F430654" w14:textId="0D72E800" w:rsidR="00E01B1A" w:rsidRDefault="00E01B1A" w:rsidP="006C332B">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noProof/>
          <w:sz w:val="28"/>
          <w:szCs w:val="28"/>
        </w:rPr>
        <w:t>First, the cluster labels are created</w:t>
      </w:r>
      <w:r w:rsidR="00100E50">
        <w:rPr>
          <w:rFonts w:asciiTheme="minorHAnsi" w:hAnsiTheme="minorHAnsi" w:cstheme="minorHAnsi"/>
          <w:b w:val="0"/>
          <w:bCs w:val="0"/>
          <w:noProof/>
          <w:sz w:val="28"/>
          <w:szCs w:val="28"/>
        </w:rPr>
        <w:t xml:space="preserve"> and c</w:t>
      </w:r>
      <w:r>
        <w:rPr>
          <w:rFonts w:asciiTheme="minorHAnsi" w:hAnsiTheme="minorHAnsi" w:cstheme="minorHAnsi"/>
          <w:b w:val="0"/>
          <w:bCs w:val="0"/>
          <w:color w:val="000000"/>
          <w:sz w:val="28"/>
          <w:szCs w:val="28"/>
        </w:rPr>
        <w:t>luster labels are added to the table with neighborhood and venues information.</w:t>
      </w:r>
    </w:p>
    <w:p w14:paraId="4C6F98C5" w14:textId="77777777" w:rsidR="00100E50" w:rsidRDefault="00100E50" w:rsidP="00100E50">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Based on this cluster label we can map them to visualize the location distinction.</w:t>
      </w:r>
    </w:p>
    <w:p w14:paraId="70449B00" w14:textId="77777777" w:rsidR="00100E50" w:rsidRDefault="00100E50" w:rsidP="00100E50">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Then we can analyze them label by label to understand how the algorithms has segregated the city data.</w:t>
      </w:r>
    </w:p>
    <w:p w14:paraId="0C3AF257" w14:textId="77777777" w:rsidR="00100E50" w:rsidRPr="00100E50" w:rsidRDefault="00100E50" w:rsidP="006C332B">
      <w:pPr>
        <w:pStyle w:val="Heading2"/>
        <w:spacing w:before="153" w:beforeAutospacing="0" w:after="0" w:afterAutospacing="0"/>
        <w:jc w:val="both"/>
        <w:rPr>
          <w:rFonts w:asciiTheme="minorHAnsi" w:hAnsiTheme="minorHAnsi" w:cstheme="minorHAnsi"/>
          <w:b w:val="0"/>
          <w:bCs w:val="0"/>
          <w:noProof/>
          <w:sz w:val="28"/>
          <w:szCs w:val="28"/>
        </w:rPr>
      </w:pPr>
    </w:p>
    <w:p w14:paraId="09FFD0C4" w14:textId="3A06A30F" w:rsidR="00E01B1A" w:rsidRDefault="00100E50" w:rsidP="00100E50">
      <w:pPr>
        <w:pStyle w:val="Heading2"/>
        <w:spacing w:before="153" w:beforeAutospacing="0" w:after="0" w:afterAutospacing="0"/>
        <w:jc w:val="center"/>
        <w:rPr>
          <w:rFonts w:asciiTheme="minorHAnsi" w:hAnsiTheme="minorHAnsi" w:cstheme="minorHAnsi"/>
          <w:b w:val="0"/>
          <w:bCs w:val="0"/>
          <w:color w:val="000000"/>
          <w:sz w:val="28"/>
          <w:szCs w:val="28"/>
        </w:rPr>
      </w:pPr>
      <w:r w:rsidRPr="00100E50">
        <w:rPr>
          <w:rFonts w:asciiTheme="minorHAnsi" w:hAnsiTheme="minorHAnsi" w:cstheme="minorHAnsi"/>
          <w:b w:val="0"/>
          <w:bCs w:val="0"/>
          <w:color w:val="000000"/>
          <w:sz w:val="28"/>
          <w:szCs w:val="28"/>
        </w:rPr>
        <w:lastRenderedPageBreak/>
        <w:drawing>
          <wp:inline distT="0" distB="0" distL="0" distR="0" wp14:anchorId="2BAA5370" wp14:editId="308D65D5">
            <wp:extent cx="5943600" cy="2477770"/>
            <wp:effectExtent l="0" t="0" r="0" b="0"/>
            <wp:docPr id="25" name="Picture 4">
              <a:extLst xmlns:a="http://schemas.openxmlformats.org/drawingml/2006/main">
                <a:ext uri="{FF2B5EF4-FFF2-40B4-BE49-F238E27FC236}">
                  <a16:creationId xmlns:a16="http://schemas.microsoft.com/office/drawing/2014/main" id="{64CEABDB-3E22-4230-819E-45C8897AB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CEABDB-3E22-4230-819E-45C8897ABB6C}"/>
                        </a:ext>
                      </a:extLst>
                    </pic:cNvPr>
                    <pic:cNvPicPr>
                      <a:picLocks noChangeAspect="1"/>
                    </pic:cNvPicPr>
                  </pic:nvPicPr>
                  <pic:blipFill>
                    <a:blip r:embed="rId19"/>
                    <a:stretch>
                      <a:fillRect/>
                    </a:stretch>
                  </pic:blipFill>
                  <pic:spPr>
                    <a:xfrm>
                      <a:off x="0" y="0"/>
                      <a:ext cx="5943600" cy="2477770"/>
                    </a:xfrm>
                    <a:prstGeom prst="rect">
                      <a:avLst/>
                    </a:prstGeom>
                  </pic:spPr>
                </pic:pic>
              </a:graphicData>
            </a:graphic>
          </wp:inline>
        </w:drawing>
      </w:r>
    </w:p>
    <w:p w14:paraId="20E7671F" w14:textId="5AC656C5" w:rsidR="00E01B1A" w:rsidRDefault="00E01B1A"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0748E53F" w14:textId="128F4987" w:rsidR="00E01B1A" w:rsidRDefault="00E01B1A"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1E0476E5" w14:textId="4FA42705" w:rsidR="00E01B1A" w:rsidRDefault="00100E50" w:rsidP="00100E50">
      <w:pPr>
        <w:pStyle w:val="Heading2"/>
        <w:spacing w:before="153" w:beforeAutospacing="0" w:after="0" w:afterAutospacing="0"/>
        <w:jc w:val="center"/>
        <w:rPr>
          <w:rFonts w:asciiTheme="minorHAnsi" w:hAnsiTheme="minorHAnsi" w:cstheme="minorHAnsi"/>
          <w:b w:val="0"/>
          <w:bCs w:val="0"/>
          <w:color w:val="000000"/>
          <w:sz w:val="28"/>
          <w:szCs w:val="28"/>
        </w:rPr>
      </w:pPr>
      <w:r w:rsidRPr="00100E50">
        <w:rPr>
          <w:rFonts w:asciiTheme="minorHAnsi" w:hAnsiTheme="minorHAnsi" w:cstheme="minorHAnsi"/>
          <w:b w:val="0"/>
          <w:bCs w:val="0"/>
          <w:color w:val="000000"/>
          <w:sz w:val="28"/>
          <w:szCs w:val="28"/>
        </w:rPr>
        <w:drawing>
          <wp:inline distT="0" distB="0" distL="0" distR="0" wp14:anchorId="6779DD74" wp14:editId="4931A7E5">
            <wp:extent cx="4742706" cy="3317029"/>
            <wp:effectExtent l="0" t="0" r="1270" b="0"/>
            <wp:docPr id="26" name="Picture 3">
              <a:extLst xmlns:a="http://schemas.openxmlformats.org/drawingml/2006/main">
                <a:ext uri="{FF2B5EF4-FFF2-40B4-BE49-F238E27FC236}">
                  <a16:creationId xmlns:a16="http://schemas.microsoft.com/office/drawing/2014/main" id="{5767C3DF-7EA1-4B2E-938E-E8BFDA453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767C3DF-7EA1-4B2E-938E-E8BFDA4539BA}"/>
                        </a:ext>
                      </a:extLst>
                    </pic:cNvPr>
                    <pic:cNvPicPr>
                      <a:picLocks noChangeAspect="1"/>
                    </pic:cNvPicPr>
                  </pic:nvPicPr>
                  <pic:blipFill>
                    <a:blip r:embed="rId20"/>
                    <a:stretch>
                      <a:fillRect/>
                    </a:stretch>
                  </pic:blipFill>
                  <pic:spPr>
                    <a:xfrm>
                      <a:off x="0" y="0"/>
                      <a:ext cx="4742706" cy="3317029"/>
                    </a:xfrm>
                    <a:prstGeom prst="rect">
                      <a:avLst/>
                    </a:prstGeom>
                  </pic:spPr>
                </pic:pic>
              </a:graphicData>
            </a:graphic>
          </wp:inline>
        </w:drawing>
      </w:r>
    </w:p>
    <w:p w14:paraId="73214306" w14:textId="0F845B95" w:rsidR="00E01B1A" w:rsidRDefault="00E01B1A"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63BA1208" w14:textId="02955CF5" w:rsidR="00E01B1A" w:rsidRDefault="00E01B1A" w:rsidP="006C332B">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Each color dot represents one cluster, for this example only </w:t>
      </w:r>
      <w:r w:rsidR="00100E50">
        <w:rPr>
          <w:rFonts w:asciiTheme="minorHAnsi" w:hAnsiTheme="minorHAnsi" w:cstheme="minorHAnsi"/>
          <w:b w:val="0"/>
          <w:bCs w:val="0"/>
          <w:color w:val="000000"/>
          <w:sz w:val="28"/>
          <w:szCs w:val="28"/>
        </w:rPr>
        <w:t>8</w:t>
      </w:r>
      <w:r>
        <w:rPr>
          <w:rFonts w:asciiTheme="minorHAnsi" w:hAnsiTheme="minorHAnsi" w:cstheme="minorHAnsi"/>
          <w:b w:val="0"/>
          <w:bCs w:val="0"/>
          <w:color w:val="000000"/>
          <w:sz w:val="28"/>
          <w:szCs w:val="28"/>
        </w:rPr>
        <w:t xml:space="preserve"> clusters are used.</w:t>
      </w:r>
    </w:p>
    <w:p w14:paraId="203A8DAC" w14:textId="15F6D21F" w:rsidR="00E01B1A" w:rsidRDefault="00E01B1A" w:rsidP="006C332B">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Analyzing each cluster separately.</w:t>
      </w:r>
    </w:p>
    <w:p w14:paraId="203E6D60" w14:textId="77777777"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76CA4CCF" w14:textId="304C8E41" w:rsidR="00E01B1A" w:rsidRDefault="00E01B1A" w:rsidP="006C332B">
      <w:pPr>
        <w:pStyle w:val="Heading2"/>
        <w:spacing w:before="153" w:beforeAutospacing="0" w:after="0" w:afterAutospacing="0"/>
        <w:jc w:val="both"/>
        <w:rPr>
          <w:rFonts w:asciiTheme="minorHAnsi" w:hAnsiTheme="minorHAnsi" w:cstheme="minorHAnsi"/>
          <w:b w:val="0"/>
          <w:bCs w:val="0"/>
          <w:color w:val="000000"/>
          <w:sz w:val="28"/>
          <w:szCs w:val="28"/>
        </w:rPr>
      </w:pPr>
      <w:r w:rsidRPr="00100E50">
        <w:rPr>
          <w:rFonts w:asciiTheme="minorHAnsi" w:hAnsiTheme="minorHAnsi" w:cstheme="minorHAnsi"/>
          <w:b w:val="0"/>
          <w:bCs w:val="0"/>
          <w:color w:val="000000"/>
          <w:sz w:val="28"/>
          <w:szCs w:val="28"/>
          <w:highlight w:val="yellow"/>
        </w:rPr>
        <w:lastRenderedPageBreak/>
        <w:t xml:space="preserve">Cluster 0 represents the neighborhoods with </w:t>
      </w:r>
      <w:r w:rsidR="00100E50" w:rsidRPr="00100E50">
        <w:rPr>
          <w:rFonts w:asciiTheme="minorHAnsi" w:hAnsiTheme="minorHAnsi" w:cstheme="minorHAnsi"/>
          <w:b w:val="0"/>
          <w:bCs w:val="0"/>
          <w:color w:val="000000"/>
          <w:sz w:val="28"/>
          <w:szCs w:val="28"/>
          <w:highlight w:val="yellow"/>
        </w:rPr>
        <w:t>restaurants as their most common venues. None of the neighborhoods to setup the business are in this cluster.</w:t>
      </w:r>
    </w:p>
    <w:p w14:paraId="03FA2D9C" w14:textId="09385BB5" w:rsidR="00100E50" w:rsidRDefault="00100E5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5222F363" w14:textId="1022A0A4" w:rsidR="00100E50" w:rsidRDefault="00100E50" w:rsidP="00100E50">
      <w:pPr>
        <w:pStyle w:val="Heading2"/>
        <w:spacing w:before="153" w:beforeAutospacing="0" w:after="0" w:afterAutospacing="0"/>
        <w:jc w:val="center"/>
        <w:rPr>
          <w:rFonts w:asciiTheme="minorHAnsi" w:hAnsiTheme="minorHAnsi" w:cstheme="minorHAnsi"/>
          <w:b w:val="0"/>
          <w:bCs w:val="0"/>
          <w:color w:val="000000"/>
          <w:sz w:val="28"/>
          <w:szCs w:val="28"/>
        </w:rPr>
      </w:pPr>
      <w:r w:rsidRPr="00100E50">
        <w:rPr>
          <w:rFonts w:asciiTheme="minorHAnsi" w:hAnsiTheme="minorHAnsi" w:cstheme="minorHAnsi"/>
          <w:b w:val="0"/>
          <w:bCs w:val="0"/>
          <w:color w:val="000000"/>
          <w:sz w:val="28"/>
          <w:szCs w:val="28"/>
        </w:rPr>
        <w:drawing>
          <wp:inline distT="0" distB="0" distL="0" distR="0" wp14:anchorId="1B79633C" wp14:editId="28D62D18">
            <wp:extent cx="4921691" cy="3177540"/>
            <wp:effectExtent l="0" t="0" r="0" b="3810"/>
            <wp:docPr id="27" name="Picture 3">
              <a:extLst xmlns:a="http://schemas.openxmlformats.org/drawingml/2006/main">
                <a:ext uri="{FF2B5EF4-FFF2-40B4-BE49-F238E27FC236}">
                  <a16:creationId xmlns:a16="http://schemas.microsoft.com/office/drawing/2014/main" id="{D1EA0487-8349-4872-999C-2613F50C6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1EA0487-8349-4872-999C-2613F50C6D69}"/>
                        </a:ext>
                      </a:extLst>
                    </pic:cNvPr>
                    <pic:cNvPicPr>
                      <a:picLocks noChangeAspect="1"/>
                    </pic:cNvPicPr>
                  </pic:nvPicPr>
                  <pic:blipFill>
                    <a:blip r:embed="rId21"/>
                    <a:stretch>
                      <a:fillRect/>
                    </a:stretch>
                  </pic:blipFill>
                  <pic:spPr>
                    <a:xfrm>
                      <a:off x="0" y="0"/>
                      <a:ext cx="4949764" cy="3195664"/>
                    </a:xfrm>
                    <a:prstGeom prst="rect">
                      <a:avLst/>
                    </a:prstGeom>
                  </pic:spPr>
                </pic:pic>
              </a:graphicData>
            </a:graphic>
          </wp:inline>
        </w:drawing>
      </w:r>
    </w:p>
    <w:p w14:paraId="367C5671" w14:textId="77777777"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6A9667F1" w14:textId="5AC20665" w:rsidR="00E01B1A" w:rsidRDefault="00100E50" w:rsidP="006C332B">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The top neighborhoods to open a restaurant business are in other clusters.</w:t>
      </w:r>
    </w:p>
    <w:p w14:paraId="607C4979" w14:textId="6F2AFE75" w:rsidR="00100E50" w:rsidRDefault="00100E50" w:rsidP="00100E50">
      <w:pPr>
        <w:pStyle w:val="Heading2"/>
        <w:spacing w:before="153" w:beforeAutospacing="0" w:after="0" w:afterAutospacing="0"/>
        <w:jc w:val="center"/>
        <w:rPr>
          <w:rFonts w:asciiTheme="minorHAnsi" w:hAnsiTheme="minorHAnsi" w:cstheme="minorHAnsi"/>
          <w:b w:val="0"/>
          <w:bCs w:val="0"/>
          <w:color w:val="000000"/>
          <w:sz w:val="28"/>
          <w:szCs w:val="28"/>
        </w:rPr>
      </w:pPr>
      <w:r w:rsidRPr="00100E50">
        <w:rPr>
          <w:rFonts w:asciiTheme="minorHAnsi" w:hAnsiTheme="minorHAnsi" w:cstheme="minorHAnsi"/>
          <w:b w:val="0"/>
          <w:bCs w:val="0"/>
          <w:color w:val="000000"/>
          <w:sz w:val="28"/>
          <w:szCs w:val="28"/>
        </w:rPr>
        <w:drawing>
          <wp:inline distT="0" distB="0" distL="0" distR="0" wp14:anchorId="5F70B96D" wp14:editId="4ED5C344">
            <wp:extent cx="5295249" cy="3437385"/>
            <wp:effectExtent l="0" t="0" r="1270" b="0"/>
            <wp:docPr id="8" name="Picture 7">
              <a:extLst xmlns:a="http://schemas.openxmlformats.org/drawingml/2006/main">
                <a:ext uri="{FF2B5EF4-FFF2-40B4-BE49-F238E27FC236}">
                  <a16:creationId xmlns:a16="http://schemas.microsoft.com/office/drawing/2014/main" id="{D52EE823-BF22-48FC-AD92-B5D86F953A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52EE823-BF22-48FC-AD92-B5D86F953AE8}"/>
                        </a:ext>
                      </a:extLst>
                    </pic:cNvPr>
                    <pic:cNvPicPr>
                      <a:picLocks noChangeAspect="1"/>
                    </pic:cNvPicPr>
                  </pic:nvPicPr>
                  <pic:blipFill>
                    <a:blip r:embed="rId22"/>
                    <a:stretch>
                      <a:fillRect/>
                    </a:stretch>
                  </pic:blipFill>
                  <pic:spPr>
                    <a:xfrm>
                      <a:off x="0" y="0"/>
                      <a:ext cx="5304362" cy="3443301"/>
                    </a:xfrm>
                    <a:prstGeom prst="rect">
                      <a:avLst/>
                    </a:prstGeom>
                  </pic:spPr>
                </pic:pic>
              </a:graphicData>
            </a:graphic>
          </wp:inline>
        </w:drawing>
      </w:r>
    </w:p>
    <w:p w14:paraId="19128D8A" w14:textId="61556B33" w:rsidR="00252170" w:rsidRDefault="00252170" w:rsidP="006C332B">
      <w:pPr>
        <w:pStyle w:val="Heading2"/>
        <w:spacing w:before="153" w:beforeAutospacing="0" w:after="0" w:afterAutospacing="0"/>
        <w:jc w:val="both"/>
        <w:rPr>
          <w:rFonts w:asciiTheme="minorHAnsi" w:hAnsiTheme="minorHAnsi" w:cstheme="minorHAnsi"/>
          <w:color w:val="000000"/>
          <w:sz w:val="40"/>
          <w:szCs w:val="40"/>
        </w:rPr>
      </w:pPr>
      <w:r>
        <w:rPr>
          <w:rFonts w:asciiTheme="minorHAnsi" w:hAnsiTheme="minorHAnsi" w:cstheme="minorHAnsi"/>
          <w:color w:val="000000"/>
          <w:sz w:val="40"/>
          <w:szCs w:val="40"/>
        </w:rPr>
        <w:lastRenderedPageBreak/>
        <w:t>Conclusion</w:t>
      </w:r>
    </w:p>
    <w:p w14:paraId="24FE7306" w14:textId="711BC2A4"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 xml:space="preserve">The </w:t>
      </w:r>
      <w:r w:rsidR="00100E50">
        <w:rPr>
          <w:rFonts w:asciiTheme="minorHAnsi" w:hAnsiTheme="minorHAnsi" w:cstheme="minorHAnsi"/>
          <w:b w:val="0"/>
          <w:bCs w:val="0"/>
          <w:color w:val="000000"/>
          <w:sz w:val="28"/>
          <w:szCs w:val="28"/>
        </w:rPr>
        <w:t xml:space="preserve">San Francisco </w:t>
      </w:r>
      <w:r>
        <w:rPr>
          <w:rFonts w:asciiTheme="minorHAnsi" w:hAnsiTheme="minorHAnsi" w:cstheme="minorHAnsi"/>
          <w:b w:val="0"/>
          <w:bCs w:val="0"/>
          <w:color w:val="000000"/>
          <w:sz w:val="28"/>
          <w:szCs w:val="28"/>
        </w:rPr>
        <w:t>neighborhood data</w:t>
      </w:r>
      <w:r w:rsidR="00100E50">
        <w:rPr>
          <w:rFonts w:asciiTheme="minorHAnsi" w:hAnsiTheme="minorHAnsi" w:cstheme="minorHAnsi"/>
          <w:b w:val="0"/>
          <w:bCs w:val="0"/>
          <w:color w:val="000000"/>
          <w:sz w:val="28"/>
          <w:szCs w:val="28"/>
        </w:rPr>
        <w:t>, crimes data and college data is collected and analyzed to decide on the neighborhood to settle. The venues data obtained from foursquare API along with the settlement analysis has given the best location to open a restaurant business.</w:t>
      </w:r>
    </w:p>
    <w:p w14:paraId="51070B4F" w14:textId="1C7DE148" w:rsidR="00100E50" w:rsidRPr="00252170" w:rsidRDefault="00100E50" w:rsidP="006C332B">
      <w:pPr>
        <w:pStyle w:val="Heading2"/>
        <w:spacing w:before="153" w:beforeAutospacing="0" w:after="0" w:afterAutospacing="0"/>
        <w:jc w:val="both"/>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The KMeans clustering is used to prove the hypothesis correct regarding the restaurant business.</w:t>
      </w:r>
    </w:p>
    <w:p w14:paraId="4A4F4F86" w14:textId="5FAA9A66"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2EF22947" w14:textId="1B2643B0"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25FF87F0" w14:textId="570EC339"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6C645505" w14:textId="601E8F8F"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0F764CC6" w14:textId="486C0A04"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73C91D3B" w14:textId="05736237"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368B7C2C" w14:textId="2027738F"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24890B0B" w14:textId="38797386" w:rsidR="00252170"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p w14:paraId="26519CF2" w14:textId="77777777" w:rsidR="00252170" w:rsidRPr="00E01B1A" w:rsidRDefault="00252170" w:rsidP="006C332B">
      <w:pPr>
        <w:pStyle w:val="Heading2"/>
        <w:spacing w:before="153" w:beforeAutospacing="0" w:after="0" w:afterAutospacing="0"/>
        <w:jc w:val="both"/>
        <w:rPr>
          <w:rFonts w:asciiTheme="minorHAnsi" w:hAnsiTheme="minorHAnsi" w:cstheme="minorHAnsi"/>
          <w:b w:val="0"/>
          <w:bCs w:val="0"/>
          <w:color w:val="000000"/>
          <w:sz w:val="28"/>
          <w:szCs w:val="28"/>
        </w:rPr>
      </w:pPr>
    </w:p>
    <w:sectPr w:rsidR="00252170" w:rsidRPr="00E01B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00E0C" w14:textId="77777777" w:rsidR="00596ADA" w:rsidRDefault="00596ADA" w:rsidP="00A503EA">
      <w:pPr>
        <w:spacing w:after="0" w:line="240" w:lineRule="auto"/>
      </w:pPr>
      <w:r>
        <w:separator/>
      </w:r>
    </w:p>
  </w:endnote>
  <w:endnote w:type="continuationSeparator" w:id="0">
    <w:p w14:paraId="41F37FC2" w14:textId="77777777" w:rsidR="00596ADA" w:rsidRDefault="00596ADA" w:rsidP="00A50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26663" w14:textId="77777777" w:rsidR="00596ADA" w:rsidRDefault="00596ADA" w:rsidP="00A503EA">
      <w:pPr>
        <w:spacing w:after="0" w:line="240" w:lineRule="auto"/>
      </w:pPr>
      <w:r>
        <w:separator/>
      </w:r>
    </w:p>
  </w:footnote>
  <w:footnote w:type="continuationSeparator" w:id="0">
    <w:p w14:paraId="20283C8B" w14:textId="77777777" w:rsidR="00596ADA" w:rsidRDefault="00596ADA" w:rsidP="00A50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0493B"/>
    <w:multiLevelType w:val="hybridMultilevel"/>
    <w:tmpl w:val="5ED69EA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6E1741B"/>
    <w:multiLevelType w:val="hybridMultilevel"/>
    <w:tmpl w:val="E14CBB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E6523BC"/>
    <w:multiLevelType w:val="hybridMultilevel"/>
    <w:tmpl w:val="A9E422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549"/>
    <w:rsid w:val="00100E50"/>
    <w:rsid w:val="00252170"/>
    <w:rsid w:val="003313DC"/>
    <w:rsid w:val="00596ADA"/>
    <w:rsid w:val="00615AAC"/>
    <w:rsid w:val="006C332B"/>
    <w:rsid w:val="00960549"/>
    <w:rsid w:val="00A503EA"/>
    <w:rsid w:val="00B24D12"/>
    <w:rsid w:val="00E01B1A"/>
    <w:rsid w:val="00F43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465F3"/>
  <w15:chartTrackingRefBased/>
  <w15:docId w15:val="{795B9C45-006E-4B40-B8CC-AA0A2326B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313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13D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313D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313DC"/>
    <w:pPr>
      <w:ind w:left="720"/>
      <w:contextualSpacing/>
    </w:pPr>
  </w:style>
  <w:style w:type="character" w:styleId="Hyperlink">
    <w:name w:val="Hyperlink"/>
    <w:basedOn w:val="DefaultParagraphFont"/>
    <w:uiPriority w:val="99"/>
    <w:unhideWhenUsed/>
    <w:rsid w:val="003313DC"/>
    <w:rPr>
      <w:color w:val="0000FF"/>
      <w:u w:val="single"/>
    </w:rPr>
  </w:style>
  <w:style w:type="character" w:styleId="UnresolvedMention">
    <w:name w:val="Unresolved Mention"/>
    <w:basedOn w:val="DefaultParagraphFont"/>
    <w:uiPriority w:val="99"/>
    <w:semiHidden/>
    <w:unhideWhenUsed/>
    <w:rsid w:val="00F43DC5"/>
    <w:rPr>
      <w:color w:val="605E5C"/>
      <w:shd w:val="clear" w:color="auto" w:fill="E1DFDD"/>
    </w:rPr>
  </w:style>
  <w:style w:type="paragraph" w:styleId="Header">
    <w:name w:val="header"/>
    <w:basedOn w:val="Normal"/>
    <w:link w:val="HeaderChar"/>
    <w:uiPriority w:val="99"/>
    <w:unhideWhenUsed/>
    <w:rsid w:val="00A50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3EA"/>
  </w:style>
  <w:style w:type="paragraph" w:styleId="Footer">
    <w:name w:val="footer"/>
    <w:basedOn w:val="Normal"/>
    <w:link w:val="FooterChar"/>
    <w:uiPriority w:val="99"/>
    <w:unhideWhenUsed/>
    <w:rsid w:val="00A50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811421">
      <w:bodyDiv w:val="1"/>
      <w:marLeft w:val="0"/>
      <w:marRight w:val="0"/>
      <w:marTop w:val="0"/>
      <w:marBottom w:val="0"/>
      <w:divBdr>
        <w:top w:val="none" w:sz="0" w:space="0" w:color="auto"/>
        <w:left w:val="none" w:sz="0" w:space="0" w:color="auto"/>
        <w:bottom w:val="none" w:sz="0" w:space="0" w:color="auto"/>
        <w:right w:val="none" w:sz="0" w:space="0" w:color="auto"/>
      </w:divBdr>
    </w:div>
    <w:div w:id="1034502572">
      <w:bodyDiv w:val="1"/>
      <w:marLeft w:val="0"/>
      <w:marRight w:val="0"/>
      <w:marTop w:val="0"/>
      <w:marBottom w:val="0"/>
      <w:divBdr>
        <w:top w:val="none" w:sz="0" w:space="0" w:color="auto"/>
        <w:left w:val="none" w:sz="0" w:space="0" w:color="auto"/>
        <w:bottom w:val="none" w:sz="0" w:space="0" w:color="auto"/>
        <w:right w:val="none" w:sz="0" w:space="0" w:color="auto"/>
      </w:divBdr>
    </w:div>
    <w:div w:id="1133056654">
      <w:bodyDiv w:val="1"/>
      <w:marLeft w:val="0"/>
      <w:marRight w:val="0"/>
      <w:marTop w:val="0"/>
      <w:marBottom w:val="0"/>
      <w:divBdr>
        <w:top w:val="none" w:sz="0" w:space="0" w:color="auto"/>
        <w:left w:val="none" w:sz="0" w:space="0" w:color="auto"/>
        <w:bottom w:val="none" w:sz="0" w:space="0" w:color="auto"/>
        <w:right w:val="none" w:sz="0" w:space="0" w:color="auto"/>
      </w:divBdr>
    </w:div>
    <w:div w:id="1135022884">
      <w:bodyDiv w:val="1"/>
      <w:marLeft w:val="0"/>
      <w:marRight w:val="0"/>
      <w:marTop w:val="0"/>
      <w:marBottom w:val="0"/>
      <w:divBdr>
        <w:top w:val="none" w:sz="0" w:space="0" w:color="auto"/>
        <w:left w:val="none" w:sz="0" w:space="0" w:color="auto"/>
        <w:bottom w:val="none" w:sz="0" w:space="0" w:color="auto"/>
        <w:right w:val="none" w:sz="0" w:space="0" w:color="auto"/>
      </w:divBdr>
    </w:div>
    <w:div w:id="1275016159">
      <w:bodyDiv w:val="1"/>
      <w:marLeft w:val="0"/>
      <w:marRight w:val="0"/>
      <w:marTop w:val="0"/>
      <w:marBottom w:val="0"/>
      <w:divBdr>
        <w:top w:val="none" w:sz="0" w:space="0" w:color="auto"/>
        <w:left w:val="none" w:sz="0" w:space="0" w:color="auto"/>
        <w:bottom w:val="none" w:sz="0" w:space="0" w:color="auto"/>
        <w:right w:val="none" w:sz="0" w:space="0" w:color="auto"/>
      </w:divBdr>
      <w:divsChild>
        <w:div w:id="2138792117">
          <w:marLeft w:val="0"/>
          <w:marRight w:val="0"/>
          <w:marTop w:val="0"/>
          <w:marBottom w:val="0"/>
          <w:divBdr>
            <w:top w:val="single" w:sz="6" w:space="4" w:color="auto"/>
            <w:left w:val="single" w:sz="6" w:space="4" w:color="auto"/>
            <w:bottom w:val="single" w:sz="6" w:space="4" w:color="auto"/>
            <w:right w:val="single" w:sz="6" w:space="4" w:color="auto"/>
          </w:divBdr>
          <w:divsChild>
            <w:div w:id="877161803">
              <w:marLeft w:val="0"/>
              <w:marRight w:val="0"/>
              <w:marTop w:val="0"/>
              <w:marBottom w:val="0"/>
              <w:divBdr>
                <w:top w:val="none" w:sz="0" w:space="0" w:color="auto"/>
                <w:left w:val="none" w:sz="0" w:space="0" w:color="auto"/>
                <w:bottom w:val="none" w:sz="0" w:space="0" w:color="auto"/>
                <w:right w:val="none" w:sz="0" w:space="0" w:color="auto"/>
              </w:divBdr>
              <w:divsChild>
                <w:div w:id="17793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9320">
          <w:marLeft w:val="0"/>
          <w:marRight w:val="0"/>
          <w:marTop w:val="0"/>
          <w:marBottom w:val="0"/>
          <w:divBdr>
            <w:top w:val="single" w:sz="6" w:space="4" w:color="auto"/>
            <w:left w:val="single" w:sz="6" w:space="4" w:color="auto"/>
            <w:bottom w:val="single" w:sz="6" w:space="4" w:color="auto"/>
            <w:right w:val="single" w:sz="6" w:space="4" w:color="auto"/>
          </w:divBdr>
          <w:divsChild>
            <w:div w:id="2145466793">
              <w:marLeft w:val="0"/>
              <w:marRight w:val="0"/>
              <w:marTop w:val="0"/>
              <w:marBottom w:val="0"/>
              <w:divBdr>
                <w:top w:val="none" w:sz="0" w:space="0" w:color="auto"/>
                <w:left w:val="none" w:sz="0" w:space="0" w:color="auto"/>
                <w:bottom w:val="none" w:sz="0" w:space="0" w:color="auto"/>
                <w:right w:val="none" w:sz="0" w:space="0" w:color="auto"/>
              </w:divBdr>
              <w:divsChild>
                <w:div w:id="730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9960">
      <w:bodyDiv w:val="1"/>
      <w:marLeft w:val="0"/>
      <w:marRight w:val="0"/>
      <w:marTop w:val="0"/>
      <w:marBottom w:val="0"/>
      <w:divBdr>
        <w:top w:val="none" w:sz="0" w:space="0" w:color="auto"/>
        <w:left w:val="none" w:sz="0" w:space="0" w:color="auto"/>
        <w:bottom w:val="none" w:sz="0" w:space="0" w:color="auto"/>
        <w:right w:val="none" w:sz="0" w:space="0" w:color="auto"/>
      </w:divBdr>
    </w:div>
    <w:div w:id="1814785571">
      <w:bodyDiv w:val="1"/>
      <w:marLeft w:val="0"/>
      <w:marRight w:val="0"/>
      <w:marTop w:val="0"/>
      <w:marBottom w:val="0"/>
      <w:divBdr>
        <w:top w:val="none" w:sz="0" w:space="0" w:color="auto"/>
        <w:left w:val="none" w:sz="0" w:space="0" w:color="auto"/>
        <w:bottom w:val="none" w:sz="0" w:space="0" w:color="auto"/>
        <w:right w:val="none" w:sz="0" w:space="0" w:color="auto"/>
      </w:divBdr>
      <w:divsChild>
        <w:div w:id="2107573754">
          <w:marLeft w:val="0"/>
          <w:marRight w:val="0"/>
          <w:marTop w:val="0"/>
          <w:marBottom w:val="0"/>
          <w:divBdr>
            <w:top w:val="single" w:sz="6" w:space="4" w:color="auto"/>
            <w:left w:val="single" w:sz="6" w:space="4" w:color="auto"/>
            <w:bottom w:val="single" w:sz="6" w:space="4" w:color="auto"/>
            <w:right w:val="single" w:sz="6" w:space="4" w:color="auto"/>
          </w:divBdr>
          <w:divsChild>
            <w:div w:id="1673793637">
              <w:marLeft w:val="0"/>
              <w:marRight w:val="0"/>
              <w:marTop w:val="0"/>
              <w:marBottom w:val="0"/>
              <w:divBdr>
                <w:top w:val="none" w:sz="0" w:space="0" w:color="auto"/>
                <w:left w:val="none" w:sz="0" w:space="0" w:color="auto"/>
                <w:bottom w:val="none" w:sz="0" w:space="0" w:color="auto"/>
                <w:right w:val="none" w:sz="0" w:space="0" w:color="auto"/>
              </w:divBdr>
              <w:divsChild>
                <w:div w:id="447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19242">
          <w:marLeft w:val="0"/>
          <w:marRight w:val="0"/>
          <w:marTop w:val="0"/>
          <w:marBottom w:val="0"/>
          <w:divBdr>
            <w:top w:val="single" w:sz="6" w:space="4" w:color="auto"/>
            <w:left w:val="single" w:sz="6" w:space="4" w:color="auto"/>
            <w:bottom w:val="single" w:sz="6" w:space="4" w:color="auto"/>
            <w:right w:val="single" w:sz="6" w:space="4" w:color="auto"/>
          </w:divBdr>
          <w:divsChild>
            <w:div w:id="29455102">
              <w:marLeft w:val="0"/>
              <w:marRight w:val="0"/>
              <w:marTop w:val="0"/>
              <w:marBottom w:val="0"/>
              <w:divBdr>
                <w:top w:val="none" w:sz="0" w:space="0" w:color="auto"/>
                <w:left w:val="none" w:sz="0" w:space="0" w:color="auto"/>
                <w:bottom w:val="none" w:sz="0" w:space="0" w:color="auto"/>
                <w:right w:val="none" w:sz="0" w:space="0" w:color="auto"/>
              </w:divBdr>
              <w:divsChild>
                <w:div w:id="15580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2560">
          <w:marLeft w:val="0"/>
          <w:marRight w:val="0"/>
          <w:marTop w:val="0"/>
          <w:marBottom w:val="0"/>
          <w:divBdr>
            <w:top w:val="single" w:sz="6" w:space="4" w:color="auto"/>
            <w:left w:val="single" w:sz="6" w:space="4" w:color="auto"/>
            <w:bottom w:val="single" w:sz="6" w:space="4" w:color="auto"/>
            <w:right w:val="single" w:sz="6" w:space="4" w:color="auto"/>
          </w:divBdr>
          <w:divsChild>
            <w:div w:id="1916746781">
              <w:marLeft w:val="0"/>
              <w:marRight w:val="0"/>
              <w:marTop w:val="0"/>
              <w:marBottom w:val="0"/>
              <w:divBdr>
                <w:top w:val="none" w:sz="0" w:space="0" w:color="auto"/>
                <w:left w:val="none" w:sz="0" w:space="0" w:color="auto"/>
                <w:bottom w:val="none" w:sz="0" w:space="0" w:color="auto"/>
                <w:right w:val="none" w:sz="0" w:space="0" w:color="auto"/>
              </w:divBdr>
              <w:divsChild>
                <w:div w:id="20291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471">
          <w:marLeft w:val="0"/>
          <w:marRight w:val="0"/>
          <w:marTop w:val="0"/>
          <w:marBottom w:val="0"/>
          <w:divBdr>
            <w:top w:val="single" w:sz="6" w:space="4" w:color="auto"/>
            <w:left w:val="single" w:sz="6" w:space="4" w:color="auto"/>
            <w:bottom w:val="single" w:sz="6" w:space="4" w:color="auto"/>
            <w:right w:val="single" w:sz="6" w:space="4" w:color="auto"/>
          </w:divBdr>
          <w:divsChild>
            <w:div w:id="1592740112">
              <w:marLeft w:val="0"/>
              <w:marRight w:val="0"/>
              <w:marTop w:val="0"/>
              <w:marBottom w:val="0"/>
              <w:divBdr>
                <w:top w:val="none" w:sz="0" w:space="0" w:color="auto"/>
                <w:left w:val="none" w:sz="0" w:space="0" w:color="auto"/>
                <w:bottom w:val="none" w:sz="0" w:space="0" w:color="auto"/>
                <w:right w:val="none" w:sz="0" w:space="0" w:color="auto"/>
              </w:divBdr>
              <w:divsChild>
                <w:div w:id="11904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sfgov.org/Public-Safety/Police-Department-Incident-Reports-2018-to-Present/wg3w-h78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data.sfgov.org/Geographic-Locations-and-Boundaries/Analysis-Neighborhoods/p5b7-5n3h"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ata.sfgov.org/Economy-and-Community/Colleges-in-San-Francisco-2011-/8r3f-pc6a"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BF031-7DB1-4E34-B1FF-7CA12B3F6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10</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Challa</dc:creator>
  <cp:keywords/>
  <dc:description/>
  <cp:lastModifiedBy>Karthikeya Challa</cp:lastModifiedBy>
  <cp:revision>3</cp:revision>
  <dcterms:created xsi:type="dcterms:W3CDTF">2020-04-21T04:30:00Z</dcterms:created>
  <dcterms:modified xsi:type="dcterms:W3CDTF">2020-08-18T21:48:00Z</dcterms:modified>
</cp:coreProperties>
</file>