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DAE" w14:textId="21636585" w:rsidR="000E5B86" w:rsidRPr="000E5B86" w:rsidRDefault="000E5B86" w:rsidP="000E5B86">
      <w:pPr>
        <w:jc w:val="center"/>
        <w:rPr>
          <w:b/>
          <w:bCs/>
          <w:sz w:val="32"/>
          <w:szCs w:val="32"/>
        </w:rPr>
      </w:pPr>
      <w:r w:rsidRPr="000E5B86">
        <w:rPr>
          <w:b/>
          <w:bCs/>
          <w:sz w:val="32"/>
          <w:szCs w:val="32"/>
        </w:rPr>
        <w:t>MÉTODOS ESTADÍSTICOS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915"/>
        <w:gridCol w:w="7913"/>
      </w:tblGrid>
      <w:tr w:rsidR="005471A4" w:rsidRPr="005471A4" w14:paraId="36926DAE" w14:textId="77777777" w:rsidTr="10E38A6E">
        <w:tc>
          <w:tcPr>
            <w:tcW w:w="8828" w:type="dxa"/>
            <w:gridSpan w:val="2"/>
            <w:shd w:val="clear" w:color="auto" w:fill="70AD47" w:themeFill="accent6"/>
          </w:tcPr>
          <w:p w14:paraId="14A4EB10" w14:textId="77777777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Nombre(s):</w:t>
            </w:r>
            <w:r w:rsidR="002A25F7">
              <w:rPr>
                <w:color w:val="FFFFFF" w:themeColor="background1"/>
              </w:rPr>
              <w:t xml:space="preserve"> Equipo 4:</w:t>
            </w:r>
          </w:p>
          <w:p w14:paraId="7707B59A" w14:textId="7448BA0D" w:rsidR="002A25F7" w:rsidRDefault="002A25F7" w:rsidP="002A25F7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Diana Zepeda Martínez</w:t>
            </w:r>
          </w:p>
          <w:p w14:paraId="6479FAAB" w14:textId="2EF26085" w:rsidR="002A25F7" w:rsidRPr="002A25F7" w:rsidRDefault="002A25F7" w:rsidP="002A25F7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2A25F7">
              <w:rPr>
                <w:color w:val="FFFFFF" w:themeColor="background1"/>
              </w:rPr>
              <w:t>José Juan García Romero</w:t>
            </w:r>
          </w:p>
        </w:tc>
      </w:tr>
      <w:tr w:rsidR="005471A4" w:rsidRPr="005471A4" w14:paraId="5D84E2B0" w14:textId="77777777" w:rsidTr="10E38A6E">
        <w:tc>
          <w:tcPr>
            <w:tcW w:w="915" w:type="dxa"/>
            <w:shd w:val="clear" w:color="auto" w:fill="70AD47" w:themeFill="accent6"/>
          </w:tcPr>
          <w:p w14:paraId="26375EA9" w14:textId="471199D9" w:rsidR="000E5B86" w:rsidRPr="005471A4" w:rsidRDefault="000E5B86">
            <w:pPr>
              <w:rPr>
                <w:color w:val="FFFFFF" w:themeColor="background1"/>
              </w:rPr>
            </w:pPr>
            <w:proofErr w:type="spellStart"/>
            <w:r w:rsidRPr="579B73BA">
              <w:rPr>
                <w:color w:val="FFFFFF" w:themeColor="background1"/>
              </w:rPr>
              <w:t>Nº</w:t>
            </w:r>
            <w:proofErr w:type="spellEnd"/>
            <w:r w:rsidRPr="579B73BA">
              <w:rPr>
                <w:color w:val="FFFFFF" w:themeColor="background1"/>
              </w:rPr>
              <w:t xml:space="preserve"> 22</w:t>
            </w:r>
          </w:p>
          <w:p w14:paraId="27AFA947" w14:textId="303CC3FC" w:rsidR="000E5B86" w:rsidRPr="005471A4" w:rsidRDefault="000E5B86">
            <w:pPr>
              <w:rPr>
                <w:color w:val="FFFFFF" w:themeColor="background1"/>
              </w:rPr>
            </w:pPr>
          </w:p>
        </w:tc>
        <w:tc>
          <w:tcPr>
            <w:tcW w:w="7913" w:type="dxa"/>
            <w:shd w:val="clear" w:color="auto" w:fill="70AD47" w:themeFill="accent6"/>
          </w:tcPr>
          <w:p w14:paraId="2ECB21E9" w14:textId="15862F26" w:rsidR="0098422B" w:rsidRPr="0098422B" w:rsidRDefault="00482211" w:rsidP="009842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EJERCICIOS (1-4) A CORTO PLAZO CADENAS DE MARKOV</w:t>
            </w:r>
          </w:p>
          <w:p w14:paraId="18FDD945" w14:textId="41E0B353" w:rsidR="000E5B86" w:rsidRPr="005471A4" w:rsidRDefault="0098422B" w:rsidP="0098422B">
            <w:pPr>
              <w:rPr>
                <w:color w:val="FFFFFF" w:themeColor="background1"/>
              </w:rPr>
            </w:pPr>
            <w:r w:rsidRPr="0098422B">
              <w:rPr>
                <w:color w:val="FFFFFF" w:themeColor="background1"/>
              </w:rPr>
              <w:t>Incluir la descripción de nuevas funciones.</w:t>
            </w:r>
          </w:p>
        </w:tc>
      </w:tr>
      <w:tr w:rsidR="0098422B" w:rsidRPr="005471A4" w14:paraId="581FCC1B" w14:textId="77777777" w:rsidTr="10E38A6E">
        <w:tc>
          <w:tcPr>
            <w:tcW w:w="8828" w:type="dxa"/>
            <w:gridSpan w:val="2"/>
            <w:shd w:val="clear" w:color="auto" w:fill="C5E0B3" w:themeFill="accent6" w:themeFillTint="66"/>
          </w:tcPr>
          <w:p w14:paraId="4D5F3277" w14:textId="36E262F0" w:rsidR="0098422B" w:rsidRPr="006F3FD1" w:rsidRDefault="006F3FD1" w:rsidP="006F3FD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CLIMA</w:t>
            </w:r>
          </w:p>
        </w:tc>
      </w:tr>
      <w:tr w:rsidR="005471A4" w:rsidRPr="005471A4" w14:paraId="4333ADBC" w14:textId="77777777" w:rsidTr="10E38A6E">
        <w:tc>
          <w:tcPr>
            <w:tcW w:w="8828" w:type="dxa"/>
            <w:gridSpan w:val="2"/>
            <w:shd w:val="clear" w:color="auto" w:fill="C5E0B3" w:themeFill="accent6" w:themeFillTint="66"/>
          </w:tcPr>
          <w:p w14:paraId="337FA6ED" w14:textId="36EF7E1B" w:rsidR="00D23784" w:rsidRPr="005471A4" w:rsidRDefault="0098422B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0E38A6E">
              <w:rPr>
                <w:b/>
                <w:bCs/>
                <w:color w:val="000000" w:themeColor="text1"/>
                <w:sz w:val="28"/>
                <w:szCs w:val="28"/>
              </w:rPr>
              <w:t xml:space="preserve">a) </w:t>
            </w:r>
            <w:r w:rsidR="006F3FD1" w:rsidRPr="10E38A6E">
              <w:rPr>
                <w:b/>
                <w:bCs/>
                <w:color w:val="000000" w:themeColor="text1"/>
                <w:sz w:val="28"/>
                <w:szCs w:val="28"/>
              </w:rPr>
              <w:t>Crear la CM</w:t>
            </w:r>
            <w:r w:rsidR="00743CF6" w:rsidRPr="10E38A6E">
              <w:rPr>
                <w:b/>
                <w:bCs/>
                <w:color w:val="000000" w:themeColor="text1"/>
                <w:sz w:val="28"/>
                <w:szCs w:val="28"/>
              </w:rPr>
              <w:t>,</w:t>
            </w:r>
            <w:r w:rsidR="006F3FD1" w:rsidRPr="10E38A6E">
              <w:rPr>
                <w:b/>
                <w:bCs/>
                <w:color w:val="000000" w:themeColor="text1"/>
                <w:sz w:val="28"/>
                <w:szCs w:val="28"/>
              </w:rPr>
              <w:t xml:space="preserve"> graficar su diagrama</w:t>
            </w:r>
            <w:r w:rsidR="00743CF6" w:rsidRPr="10E38A6E">
              <w:rPr>
                <w:b/>
                <w:bCs/>
                <w:color w:val="000000" w:themeColor="text1"/>
                <w:sz w:val="28"/>
                <w:szCs w:val="28"/>
              </w:rPr>
              <w:t xml:space="preserve"> y desplegar el vector estacionario</w:t>
            </w:r>
          </w:p>
        </w:tc>
      </w:tr>
      <w:tr w:rsidR="000E5B86" w14:paraId="21D08ABA" w14:textId="77777777" w:rsidTr="10E38A6E">
        <w:trPr>
          <w:trHeight w:val="2691"/>
        </w:trPr>
        <w:tc>
          <w:tcPr>
            <w:tcW w:w="8828" w:type="dxa"/>
            <w:gridSpan w:val="2"/>
          </w:tcPr>
          <w:p w14:paraId="28C438DF" w14:textId="77777777" w:rsidR="00972125" w:rsidRDefault="00972125" w:rsidP="00972125">
            <w:pPr>
              <w:jc w:val="center"/>
            </w:pPr>
          </w:p>
          <w:p w14:paraId="1B28435F" w14:textId="0AC68028" w:rsidR="00972125" w:rsidRDefault="00972125" w:rsidP="00972125">
            <w:pPr>
              <w:jc w:val="center"/>
            </w:pPr>
            <w:r w:rsidRPr="00972125">
              <w:drawing>
                <wp:inline distT="0" distB="0" distL="0" distR="0" wp14:anchorId="38266E14" wp14:editId="3559C3CB">
                  <wp:extent cx="5229955" cy="4020111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402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F3A65" w14:textId="77777777" w:rsidR="00972125" w:rsidRDefault="00972125" w:rsidP="00972125">
            <w:pPr>
              <w:jc w:val="center"/>
            </w:pPr>
          </w:p>
          <w:p w14:paraId="190D2D78" w14:textId="3AE039EA" w:rsidR="00972125" w:rsidRDefault="00972125" w:rsidP="002A2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B86F7" wp14:editId="5F3FEC78">
                  <wp:extent cx="5245100" cy="3134716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782" cy="314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A9E59" w14:textId="77777777" w:rsidR="00972125" w:rsidRDefault="00972125" w:rsidP="002A25F7">
            <w:pPr>
              <w:jc w:val="center"/>
            </w:pPr>
          </w:p>
          <w:p w14:paraId="15D7CEBF" w14:textId="77777777" w:rsidR="00972125" w:rsidRDefault="00972125" w:rsidP="002A25F7">
            <w:pPr>
              <w:jc w:val="center"/>
            </w:pPr>
            <w:r w:rsidRPr="00972125">
              <w:lastRenderedPageBreak/>
              <w:drawing>
                <wp:inline distT="0" distB="0" distL="0" distR="0" wp14:anchorId="52900A56" wp14:editId="7478B98B">
                  <wp:extent cx="5334000" cy="594960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116" cy="59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A147B" w14:textId="567306C6" w:rsidR="00972125" w:rsidRDefault="00972125" w:rsidP="002A25F7">
            <w:pPr>
              <w:jc w:val="center"/>
            </w:pPr>
          </w:p>
        </w:tc>
      </w:tr>
      <w:tr w:rsidR="005471A4" w:rsidRPr="005471A4" w14:paraId="3853255A" w14:textId="77777777" w:rsidTr="10E38A6E">
        <w:tc>
          <w:tcPr>
            <w:tcW w:w="8828" w:type="dxa"/>
            <w:gridSpan w:val="2"/>
            <w:shd w:val="clear" w:color="auto" w:fill="C5E0B3" w:themeFill="accent6" w:themeFillTint="66"/>
          </w:tcPr>
          <w:p w14:paraId="79B1E2B5" w14:textId="003923E9" w:rsidR="00D23784" w:rsidRPr="005471A4" w:rsidRDefault="006F3FD1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b</w:t>
            </w:r>
            <w:r w:rsidR="0098422B" w:rsidRPr="0098422B">
              <w:rPr>
                <w:b/>
                <w:bCs/>
                <w:color w:val="000000" w:themeColor="text1"/>
                <w:sz w:val="28"/>
                <w:szCs w:val="28"/>
              </w:rPr>
              <w:t xml:space="preserve">) </w:t>
            </w: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>¿Qué probabilidades se tienen para el día siguiente?</w:t>
            </w:r>
          </w:p>
        </w:tc>
      </w:tr>
      <w:tr w:rsidR="000E5B86" w14:paraId="45165529" w14:textId="77777777" w:rsidTr="10E38A6E">
        <w:trPr>
          <w:trHeight w:val="3109"/>
        </w:trPr>
        <w:tc>
          <w:tcPr>
            <w:tcW w:w="8828" w:type="dxa"/>
            <w:gridSpan w:val="2"/>
          </w:tcPr>
          <w:p w14:paraId="00CE7667" w14:textId="77777777" w:rsidR="000E5B86" w:rsidRDefault="00A64780" w:rsidP="00A64780">
            <w:pPr>
              <w:jc w:val="center"/>
            </w:pPr>
            <w:r w:rsidRPr="00A64780">
              <w:drawing>
                <wp:inline distT="0" distB="0" distL="0" distR="0" wp14:anchorId="000B2BFA" wp14:editId="47A2C45A">
                  <wp:extent cx="4315427" cy="79068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A9441" w14:textId="0CD8C398" w:rsidR="00A64780" w:rsidRDefault="00A64780" w:rsidP="00A64780">
            <w:pPr>
              <w:jc w:val="center"/>
            </w:pPr>
            <w:r w:rsidRPr="00A64780">
              <w:drawing>
                <wp:inline distT="0" distB="0" distL="0" distR="0" wp14:anchorId="3717CD2D" wp14:editId="5A4FBD5E">
                  <wp:extent cx="4323476" cy="1085850"/>
                  <wp:effectExtent l="0" t="0" r="127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689" cy="108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84" w:rsidRPr="005471A4" w14:paraId="284E90F9" w14:textId="77777777" w:rsidTr="10E38A6E">
        <w:tc>
          <w:tcPr>
            <w:tcW w:w="8828" w:type="dxa"/>
            <w:gridSpan w:val="2"/>
            <w:shd w:val="clear" w:color="auto" w:fill="C5E0B3" w:themeFill="accent6" w:themeFillTint="66"/>
          </w:tcPr>
          <w:p w14:paraId="6BBF633A" w14:textId="46DF9B0E" w:rsidR="00D23784" w:rsidRPr="005471A4" w:rsidRDefault="006F3FD1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c) </w:t>
            </w: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>¿Qué probabilidades se tienen para dos días después?</w:t>
            </w:r>
          </w:p>
        </w:tc>
      </w:tr>
      <w:tr w:rsidR="00D23784" w:rsidRPr="005471A4" w14:paraId="2D0203C9" w14:textId="77777777" w:rsidTr="10E38A6E">
        <w:trPr>
          <w:trHeight w:val="783"/>
        </w:trPr>
        <w:tc>
          <w:tcPr>
            <w:tcW w:w="8828" w:type="dxa"/>
            <w:gridSpan w:val="2"/>
          </w:tcPr>
          <w:p w14:paraId="185E9E04" w14:textId="77777777" w:rsidR="00D23784" w:rsidRDefault="00A64780" w:rsidP="00A6478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6478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4501390" wp14:editId="0F0B2ECB">
                  <wp:extent cx="4315427" cy="924054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9A6D5" w14:textId="02FF2E1D" w:rsidR="00A64780" w:rsidRDefault="00A64780" w:rsidP="00A6478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6478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298B161" wp14:editId="216CFDF2">
                  <wp:extent cx="4303915" cy="1085850"/>
                  <wp:effectExtent l="0" t="0" r="190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125" cy="108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C4C1E" w14:textId="77777777" w:rsidR="00A64780" w:rsidRDefault="00A64780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DA16B3" w:rsidRPr="005471A4" w14:paraId="607244D9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703FF3A0" w14:textId="6D56F405" w:rsidR="00DA16B3" w:rsidRPr="006F3FD1" w:rsidRDefault="006F3FD1" w:rsidP="006F3FD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ESTADO DE UN PACIENTE</w:t>
            </w:r>
          </w:p>
        </w:tc>
      </w:tr>
      <w:tr w:rsidR="00743CF6" w:rsidRPr="005471A4" w14:paraId="73D30C1F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6C6EDAF6" w14:textId="1805E3CD" w:rsidR="00743CF6" w:rsidRPr="005471A4" w:rsidRDefault="00743CF6" w:rsidP="10E38A6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0E38A6E">
              <w:rPr>
                <w:b/>
                <w:bCs/>
                <w:color w:val="000000" w:themeColor="text1"/>
                <w:sz w:val="28"/>
                <w:szCs w:val="28"/>
              </w:rPr>
              <w:t>a) Crear la CM, graficar su diagrama y desplegar el vector estacionario</w:t>
            </w:r>
          </w:p>
        </w:tc>
      </w:tr>
      <w:tr w:rsidR="00DA16B3" w:rsidRPr="005471A4" w14:paraId="3C386C79" w14:textId="77777777" w:rsidTr="10E38A6E">
        <w:trPr>
          <w:trHeight w:val="783"/>
        </w:trPr>
        <w:tc>
          <w:tcPr>
            <w:tcW w:w="8828" w:type="dxa"/>
          </w:tcPr>
          <w:p w14:paraId="0CE342DF" w14:textId="77777777" w:rsidR="00D23784" w:rsidRDefault="00A64780" w:rsidP="00A6478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6478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D048A11" wp14:editId="02315777">
                  <wp:extent cx="4915586" cy="261021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53560" w14:textId="77777777" w:rsidR="00A64780" w:rsidRDefault="00A64780" w:rsidP="00A6478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6478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29D4E0B" wp14:editId="5F20B330">
                  <wp:extent cx="4925246" cy="4248150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384" cy="425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2A59E" w14:textId="57BD2138" w:rsidR="00A64780" w:rsidRDefault="00A64780" w:rsidP="00A6478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B033C5" wp14:editId="2403A178">
                  <wp:extent cx="5353050" cy="3199232"/>
                  <wp:effectExtent l="0" t="0" r="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067" cy="320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63CE8" w14:textId="77777777" w:rsidR="00A64780" w:rsidRDefault="00A64780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D23784" w:rsidRPr="005471A4" w14:paraId="5D8BB4BB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3DB4D63D" w14:textId="3A564087" w:rsidR="00D23784" w:rsidRPr="005471A4" w:rsidRDefault="006F3FD1" w:rsidP="006F3FD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0E38A6E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b) La probabilidad de que un paciente esté en estado crítico el </w:t>
            </w:r>
            <w:proofErr w:type="gramStart"/>
            <w:r w:rsidRPr="10E38A6E">
              <w:rPr>
                <w:b/>
                <w:bCs/>
                <w:color w:val="000000" w:themeColor="text1"/>
                <w:sz w:val="28"/>
                <w:szCs w:val="28"/>
              </w:rPr>
              <w:t>día Jueves</w:t>
            </w:r>
            <w:proofErr w:type="gramEnd"/>
            <w:r w:rsidRPr="10E38A6E">
              <w:rPr>
                <w:b/>
                <w:bCs/>
                <w:color w:val="000000" w:themeColor="text1"/>
                <w:sz w:val="28"/>
                <w:szCs w:val="28"/>
              </w:rPr>
              <w:t xml:space="preserve"> y que el día Sábado esté estable, está dado por: chain^2, es decir, la probabilidad de pasar del estado crítico al estado estable al cabo de 2 etapas (días)</w:t>
            </w:r>
          </w:p>
        </w:tc>
      </w:tr>
      <w:tr w:rsidR="00D23784" w:rsidRPr="005471A4" w14:paraId="1E05BCA0" w14:textId="77777777" w:rsidTr="10E38A6E">
        <w:trPr>
          <w:trHeight w:val="783"/>
        </w:trPr>
        <w:tc>
          <w:tcPr>
            <w:tcW w:w="8828" w:type="dxa"/>
          </w:tcPr>
          <w:p w14:paraId="2F0B5EC9" w14:textId="77777777" w:rsidR="00D23784" w:rsidRDefault="00BE0607" w:rsidP="00BE06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0607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F19164D" wp14:editId="50794C28">
                  <wp:extent cx="3439005" cy="1619476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6C26D" w14:textId="77777777" w:rsidR="00BE0607" w:rsidRDefault="00BE0607" w:rsidP="00BE06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0607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3740E7AC" wp14:editId="3248B432">
                  <wp:extent cx="4603750" cy="2475857"/>
                  <wp:effectExtent l="0" t="0" r="635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269" cy="248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C264A" w14:textId="2A35AA66" w:rsidR="00BE0607" w:rsidRDefault="00BE0607" w:rsidP="00BE06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6F3FD1" w:rsidRPr="005471A4" w14:paraId="3C610606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07289ECE" w14:textId="50632162" w:rsidR="006F3FD1" w:rsidRPr="005471A4" w:rsidRDefault="006F3FD1" w:rsidP="006F3FD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c) </w:t>
            </w: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>¿Cuál es la probabilidad que un paciente que está en estado estable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>el Lunes experimente alguna complicación y no esté estable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 xml:space="preserve">nuevamente el </w:t>
            </w:r>
            <w:proofErr w:type="gramStart"/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>Miércoles?.</w:t>
            </w:r>
            <w:proofErr w:type="gramEnd"/>
          </w:p>
        </w:tc>
      </w:tr>
      <w:tr w:rsidR="006F3FD1" w:rsidRPr="005471A4" w14:paraId="0B8DEA46" w14:textId="77777777" w:rsidTr="10E38A6E">
        <w:tc>
          <w:tcPr>
            <w:tcW w:w="8828" w:type="dxa"/>
          </w:tcPr>
          <w:p w14:paraId="3D20DAAD" w14:textId="77777777" w:rsidR="006F3FD1" w:rsidRDefault="00BE0607" w:rsidP="00BE06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0607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7E76B03F" wp14:editId="2A545BB2">
                  <wp:extent cx="3858163" cy="1333686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045AD" w14:textId="56DDC53C" w:rsidR="00BE0607" w:rsidRDefault="00BE0607" w:rsidP="00BE06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0607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4E46DCF" wp14:editId="763702CE">
                  <wp:extent cx="3892874" cy="21526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787" cy="215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4003E" w14:textId="77777777" w:rsidR="00BE0607" w:rsidRDefault="00BE0607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6F3FD1" w:rsidRPr="005471A4" w14:paraId="1F11B6E4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41C78A4E" w14:textId="37738A0E" w:rsidR="006F3FD1" w:rsidRPr="006F3FD1" w:rsidRDefault="006F3FD1" w:rsidP="006F3FD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3. COMPRAN O NO COMPRAN UN PRODUCTO</w:t>
            </w:r>
          </w:p>
        </w:tc>
      </w:tr>
      <w:tr w:rsidR="00743CF6" w:rsidRPr="005471A4" w14:paraId="30DA9155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1974CC9E" w14:textId="3B191EFB" w:rsidR="00743CF6" w:rsidRPr="005471A4" w:rsidRDefault="00743CF6" w:rsidP="10E38A6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0E38A6E">
              <w:rPr>
                <w:b/>
                <w:bCs/>
                <w:color w:val="000000" w:themeColor="text1"/>
                <w:sz w:val="28"/>
                <w:szCs w:val="28"/>
              </w:rPr>
              <w:t>a) Crear la CM, graficar su diagrama y desplegar el vector estacionario</w:t>
            </w:r>
          </w:p>
        </w:tc>
      </w:tr>
      <w:tr w:rsidR="006F3FD1" w:rsidRPr="005471A4" w14:paraId="371B693A" w14:textId="77777777" w:rsidTr="10E38A6E">
        <w:tc>
          <w:tcPr>
            <w:tcW w:w="8828" w:type="dxa"/>
          </w:tcPr>
          <w:p w14:paraId="6A546DD6" w14:textId="77777777" w:rsidR="006F3FD1" w:rsidRDefault="00156BBB" w:rsidP="00BE06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56BBB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40B616CE" wp14:editId="2495C5AA">
                  <wp:extent cx="4867954" cy="1924319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FAC1E" w14:textId="77777777" w:rsidR="00156BBB" w:rsidRDefault="00156BBB" w:rsidP="00BE06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56BBB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381583BE" wp14:editId="1EE1C325">
                  <wp:extent cx="4895850" cy="352869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946" cy="353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8582C" w14:textId="70A2C810" w:rsidR="00156BBB" w:rsidRPr="006F3FD1" w:rsidRDefault="00156BBB" w:rsidP="00BE06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E2076C" wp14:editId="78D0064B">
                  <wp:extent cx="4895850" cy="2925988"/>
                  <wp:effectExtent l="0" t="0" r="0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465" cy="293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23995" w14:textId="77777777" w:rsidR="00156BBB" w:rsidRDefault="00156BBB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6F3FD1" w:rsidRPr="006F3FD1" w14:paraId="40ABCA18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5C22DE02" w14:textId="291C5A55" w:rsidR="006F3FD1" w:rsidRPr="006F3FD1" w:rsidRDefault="006F3FD1" w:rsidP="0084087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b) ¿Cuántos lo comprarán al mes próximo?</w:t>
            </w:r>
          </w:p>
        </w:tc>
      </w:tr>
      <w:tr w:rsidR="006F3FD1" w:rsidRPr="005471A4" w14:paraId="74CF8E6D" w14:textId="77777777" w:rsidTr="10E38A6E">
        <w:tc>
          <w:tcPr>
            <w:tcW w:w="8828" w:type="dxa"/>
          </w:tcPr>
          <w:p w14:paraId="7E53724C" w14:textId="784E0A6D" w:rsidR="00156BBB" w:rsidRDefault="00156BBB" w:rsidP="00156BB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56BBB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64F2FF97" wp14:editId="594437C5">
                  <wp:extent cx="4001058" cy="89547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38B9A" w14:textId="7D7B4D5A" w:rsidR="006F3FD1" w:rsidRPr="006F3FD1" w:rsidRDefault="00156BBB" w:rsidP="00156BB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56BBB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40C78617" wp14:editId="70C7A490">
                  <wp:extent cx="3953427" cy="1247949"/>
                  <wp:effectExtent l="0" t="0" r="0" b="635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FD1" w:rsidRPr="006F3FD1" w14:paraId="09BDEE71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307814AD" w14:textId="7C3BFD38" w:rsidR="006F3FD1" w:rsidRPr="006F3FD1" w:rsidRDefault="006F3FD1" w:rsidP="0084087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>c) ¿Y dentro de dos meses?</w:t>
            </w:r>
          </w:p>
        </w:tc>
      </w:tr>
      <w:tr w:rsidR="006F3FD1" w:rsidRPr="005471A4" w14:paraId="369370D4" w14:textId="77777777" w:rsidTr="10E38A6E">
        <w:tc>
          <w:tcPr>
            <w:tcW w:w="8828" w:type="dxa"/>
          </w:tcPr>
          <w:p w14:paraId="7401F060" w14:textId="77777777" w:rsidR="006F3FD1" w:rsidRDefault="00156BBB" w:rsidP="00156BB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56BBB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70BB806E" wp14:editId="643AFBB6">
                  <wp:extent cx="4410691" cy="1381318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D813B" w14:textId="033B6187" w:rsidR="00156BBB" w:rsidRPr="006F3FD1" w:rsidRDefault="00156BBB" w:rsidP="00156BB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56BBB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18191904" wp14:editId="62FABDAB">
                  <wp:extent cx="4400550" cy="2391473"/>
                  <wp:effectExtent l="0" t="0" r="0" b="889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959" cy="23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EA529" w14:textId="77777777" w:rsidR="00CD24B9" w:rsidRDefault="00CD24B9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157188" w:rsidRPr="005471A4" w14:paraId="2D3207E1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742792A7" w14:textId="5AEB36B5" w:rsidR="00157188" w:rsidRPr="006F3FD1" w:rsidRDefault="00157188" w:rsidP="008408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5718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4. FUMAN NO FUMAN</w:t>
            </w:r>
          </w:p>
        </w:tc>
      </w:tr>
      <w:tr w:rsidR="00743CF6" w:rsidRPr="005471A4" w14:paraId="08FAABF5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73651C46" w14:textId="44BE186D" w:rsidR="00743CF6" w:rsidRPr="005471A4" w:rsidRDefault="00743CF6" w:rsidP="10E38A6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0E38A6E">
              <w:rPr>
                <w:b/>
                <w:bCs/>
                <w:color w:val="000000" w:themeColor="text1"/>
                <w:sz w:val="28"/>
                <w:szCs w:val="28"/>
              </w:rPr>
              <w:t>a) Crear la CM, graficar su diagrama y desplegar el vector estacionario</w:t>
            </w:r>
          </w:p>
        </w:tc>
      </w:tr>
      <w:tr w:rsidR="00157188" w:rsidRPr="005471A4" w14:paraId="01BDC0D3" w14:textId="77777777" w:rsidTr="10E38A6E">
        <w:tc>
          <w:tcPr>
            <w:tcW w:w="8828" w:type="dxa"/>
          </w:tcPr>
          <w:p w14:paraId="45ED5668" w14:textId="77777777" w:rsidR="00157188" w:rsidRDefault="00CD24B9" w:rsidP="00CD24B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D24B9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79A7D4B1" wp14:editId="667FE7FF">
                  <wp:extent cx="5359400" cy="1888949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026" cy="1893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A96D" w14:textId="77777777" w:rsidR="00CD24B9" w:rsidRDefault="00CD24B9" w:rsidP="00CD24B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D24B9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07B4C968" wp14:editId="049B752F">
                  <wp:extent cx="4597400" cy="4012711"/>
                  <wp:effectExtent l="0" t="0" r="0" b="698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692" cy="401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BAECD" w14:textId="16EB85BB" w:rsidR="00CD24B9" w:rsidRPr="006F3FD1" w:rsidRDefault="00CD24B9" w:rsidP="00CD24B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76089C" wp14:editId="57113DBD">
                  <wp:extent cx="4559300" cy="27248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430" cy="272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89721" w14:textId="77777777" w:rsidR="00CD24B9" w:rsidRDefault="00CD24B9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157188" w:rsidRPr="006F3FD1" w14:paraId="445AFEEB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679B1AAB" w14:textId="7D288C3A" w:rsidR="00157188" w:rsidRPr="006F3FD1" w:rsidRDefault="00157188" w:rsidP="0084087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5718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b) ¿Cuántos individuos habrá de cada clase el próximo mes?</w:t>
            </w:r>
          </w:p>
        </w:tc>
      </w:tr>
      <w:tr w:rsidR="00157188" w:rsidRPr="005471A4" w14:paraId="3040BF1F" w14:textId="77777777" w:rsidTr="10E38A6E">
        <w:tc>
          <w:tcPr>
            <w:tcW w:w="8828" w:type="dxa"/>
          </w:tcPr>
          <w:p w14:paraId="30620855" w14:textId="00DC8D18" w:rsidR="00CD24B9" w:rsidRDefault="00CD24B9" w:rsidP="00CD24B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D24B9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281D6F8B" wp14:editId="0C4CE637">
                  <wp:extent cx="4658375" cy="895475"/>
                  <wp:effectExtent l="0" t="0" r="889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AD316" w14:textId="6F3070BD" w:rsidR="00157188" w:rsidRPr="006F3FD1" w:rsidRDefault="00CD24B9" w:rsidP="00CD24B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D24B9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7E8B684C" wp14:editId="452D1FF9">
                  <wp:extent cx="4629796" cy="1066949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188" w:rsidRPr="006F3FD1" w14:paraId="3783EF1F" w14:textId="77777777" w:rsidTr="10E38A6E">
        <w:tc>
          <w:tcPr>
            <w:tcW w:w="8828" w:type="dxa"/>
            <w:shd w:val="clear" w:color="auto" w:fill="C5E0B3" w:themeFill="accent6" w:themeFillTint="66"/>
          </w:tcPr>
          <w:p w14:paraId="3EF0D0B8" w14:textId="4B5130D7" w:rsidR="00157188" w:rsidRPr="006F3FD1" w:rsidRDefault="00157188" w:rsidP="0015718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DESCRIPCIÓN DE FUNCIONES</w:t>
            </w:r>
          </w:p>
        </w:tc>
      </w:tr>
      <w:tr w:rsidR="00157188" w:rsidRPr="005471A4" w14:paraId="2DC218F4" w14:textId="77777777" w:rsidTr="10E38A6E">
        <w:tc>
          <w:tcPr>
            <w:tcW w:w="8828" w:type="dxa"/>
          </w:tcPr>
          <w:p w14:paraId="5FACEEBA" w14:textId="77777777" w:rsidR="00157188" w:rsidRDefault="003847D3" w:rsidP="00840871">
            <w:pPr>
              <w:rPr>
                <w:color w:val="000000" w:themeColor="text1"/>
                <w:sz w:val="28"/>
                <w:szCs w:val="28"/>
              </w:rPr>
            </w:pPr>
            <w:r w:rsidRPr="003847D3">
              <w:rPr>
                <w:b/>
                <w:bCs/>
                <w:color w:val="000000" w:themeColor="text1"/>
                <w:sz w:val="28"/>
                <w:szCs w:val="28"/>
              </w:rPr>
              <w:t>%*%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color w:val="000000" w:themeColor="text1"/>
                <w:sz w:val="28"/>
                <w:szCs w:val="28"/>
              </w:rPr>
              <w:t>Realiza una multiplicación de matrices de nx1 o 1xn.</w:t>
            </w:r>
          </w:p>
          <w:p w14:paraId="71840692" w14:textId="77777777" w:rsidR="00A82D9E" w:rsidRDefault="00A82D9E" w:rsidP="0084087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@transitionMatrix: </w:t>
            </w:r>
            <w:r w:rsidR="00133E4A">
              <w:rPr>
                <w:color w:val="000000" w:themeColor="text1"/>
                <w:sz w:val="28"/>
                <w:szCs w:val="28"/>
              </w:rPr>
              <w:t xml:space="preserve">obtener la transición de la matriz con el método de </w:t>
            </w:r>
            <w:proofErr w:type="spellStart"/>
            <w:r w:rsidR="00133E4A">
              <w:rPr>
                <w:color w:val="000000" w:themeColor="text1"/>
                <w:sz w:val="28"/>
                <w:szCs w:val="28"/>
              </w:rPr>
              <w:t>Markovchain</w:t>
            </w:r>
            <w:proofErr w:type="spellEnd"/>
            <w:r w:rsidR="00133E4A">
              <w:rPr>
                <w:color w:val="000000" w:themeColor="text1"/>
                <w:sz w:val="28"/>
                <w:szCs w:val="28"/>
              </w:rPr>
              <w:t>.</w:t>
            </w:r>
          </w:p>
          <w:p w14:paraId="3367BCC8" w14:textId="0FDCB12A" w:rsidR="00133E4A" w:rsidRPr="00133E4A" w:rsidRDefault="00133E4A" w:rsidP="0084087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steadyStates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Pr="00133E4A">
              <w:rPr>
                <w:color w:val="000000" w:themeColor="text1"/>
                <w:sz w:val="28"/>
                <w:szCs w:val="28"/>
              </w:rPr>
              <w:t xml:space="preserve">Nos devuelve el vector de forma de matriz y crea el modelo que se visualiza con la función </w:t>
            </w:r>
            <w:proofErr w:type="spellStart"/>
            <w:r w:rsidRPr="00133E4A">
              <w:rPr>
                <w:color w:val="000000" w:themeColor="text1"/>
                <w:sz w:val="28"/>
                <w:szCs w:val="28"/>
              </w:rPr>
              <w:t>plot</w:t>
            </w:r>
            <w:proofErr w:type="spellEnd"/>
            <w:r w:rsidRPr="00133E4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5282DD77" w14:textId="77777777" w:rsidR="009E7FF0" w:rsidRDefault="009E7FF0"/>
    <w:sectPr w:rsidR="009E7FF0" w:rsidSect="005471A4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820"/>
    <w:multiLevelType w:val="hybridMultilevel"/>
    <w:tmpl w:val="06C4D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348A"/>
    <w:multiLevelType w:val="hybridMultilevel"/>
    <w:tmpl w:val="CED8E950"/>
    <w:lvl w:ilvl="0" w:tplc="C68C8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14149">
    <w:abstractNumId w:val="0"/>
  </w:num>
  <w:num w:numId="2" w16cid:durableId="155465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6"/>
    <w:rsid w:val="00020341"/>
    <w:rsid w:val="000B48CE"/>
    <w:rsid w:val="000E5B86"/>
    <w:rsid w:val="00120992"/>
    <w:rsid w:val="00133E4A"/>
    <w:rsid w:val="00156BBB"/>
    <w:rsid w:val="00157188"/>
    <w:rsid w:val="00191404"/>
    <w:rsid w:val="002A25F7"/>
    <w:rsid w:val="0035585B"/>
    <w:rsid w:val="003847D3"/>
    <w:rsid w:val="00482211"/>
    <w:rsid w:val="005471A4"/>
    <w:rsid w:val="005852B0"/>
    <w:rsid w:val="006F3FD1"/>
    <w:rsid w:val="00743CF6"/>
    <w:rsid w:val="00755666"/>
    <w:rsid w:val="00934AA6"/>
    <w:rsid w:val="00972125"/>
    <w:rsid w:val="0098422B"/>
    <w:rsid w:val="009E7FF0"/>
    <w:rsid w:val="00A64780"/>
    <w:rsid w:val="00A82D9E"/>
    <w:rsid w:val="00BE0607"/>
    <w:rsid w:val="00C40967"/>
    <w:rsid w:val="00CD24B9"/>
    <w:rsid w:val="00D23784"/>
    <w:rsid w:val="00DA16B3"/>
    <w:rsid w:val="00EF6A9D"/>
    <w:rsid w:val="00F017B0"/>
    <w:rsid w:val="10E38A6E"/>
    <w:rsid w:val="2418F0E6"/>
    <w:rsid w:val="4ACCBB6C"/>
    <w:rsid w:val="579B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7E8"/>
  <w15:chartTrackingRefBased/>
  <w15:docId w15:val="{44D932C4-F5A8-FD49-95E7-127A97F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c1a788-125c-44e2-b913-386218e9da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2D831FD3F9C544890D7EC3409D6B24" ma:contentTypeVersion="3" ma:contentTypeDescription="Create a new document." ma:contentTypeScope="" ma:versionID="c7749742d7bc369b0b3ad447569af99a">
  <xsd:schema xmlns:xsd="http://www.w3.org/2001/XMLSchema" xmlns:xs="http://www.w3.org/2001/XMLSchema" xmlns:p="http://schemas.microsoft.com/office/2006/metadata/properties" xmlns:ns2="65c1a788-125c-44e2-b913-386218e9da8d" targetNamespace="http://schemas.microsoft.com/office/2006/metadata/properties" ma:root="true" ma:fieldsID="8ec39634c1db074985b4750d24bf2525" ns2:_="">
    <xsd:import namespace="65c1a788-125c-44e2-b913-386218e9d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1a788-125c-44e2-b913-386218e9da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9702C-BCA2-44AF-ACE0-92DADAE8AE04}">
  <ds:schemaRefs>
    <ds:schemaRef ds:uri="http://schemas.microsoft.com/office/2006/metadata/properties"/>
    <ds:schemaRef ds:uri="http://schemas.microsoft.com/office/infopath/2007/PartnerControls"/>
    <ds:schemaRef ds:uri="65c1a788-125c-44e2-b913-386218e9da8d"/>
  </ds:schemaRefs>
</ds:datastoreItem>
</file>

<file path=customXml/itemProps2.xml><?xml version="1.0" encoding="utf-8"?>
<ds:datastoreItem xmlns:ds="http://schemas.openxmlformats.org/officeDocument/2006/customXml" ds:itemID="{68792B2A-B2E0-4B73-A69E-548E34327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4EF7E-0030-47AA-9547-A725D5175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1a788-125c-44e2-b913-386218e9da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JUAN GARCIA ROMERO</cp:lastModifiedBy>
  <cp:revision>13</cp:revision>
  <dcterms:created xsi:type="dcterms:W3CDTF">2021-04-19T18:12:00Z</dcterms:created>
  <dcterms:modified xsi:type="dcterms:W3CDTF">2022-05-03T03:12:00Z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0x010100162D831FD3F9C544890D7EC3409D6B24</vt:lpwstr>
  </property>
  <property fmtid="{D5CDD505-2E9C-101B-9397-08002B2CF9AE}" pid="3" name="Order">
    <vt:r8>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