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EB00" w14:textId="77777777" w:rsidR="00492BB2" w:rsidRDefault="00492BB2" w:rsidP="00492BB2">
      <w:pPr>
        <w:jc w:val="center"/>
        <w:rPr>
          <w:b/>
          <w:bCs/>
        </w:rPr>
      </w:pPr>
      <w:r w:rsidRPr="00492BB2">
        <w:rPr>
          <w:b/>
          <w:bCs/>
        </w:rPr>
        <w:t>Alphabet Soup Deep Learning Model Report</w:t>
      </w:r>
    </w:p>
    <w:p w14:paraId="3A6D13C3" w14:textId="6DD4F70F" w:rsidR="00492BB2" w:rsidRDefault="00492BB2" w:rsidP="00492BB2">
      <w:r w:rsidRPr="00492BB2">
        <w:t xml:space="preserve">The purpose of this analysis was to develop a neural network capable of predicting whether nonprofit organizations would be successful in securing funding from Alphabet Soup. The analysis involved preprocessing the dataset, building a baseline model, and running multiple </w:t>
      </w:r>
      <w:proofErr w:type="gramStart"/>
      <w:r w:rsidRPr="00492BB2">
        <w:t>optimization</w:t>
      </w:r>
      <w:proofErr w:type="gramEnd"/>
      <w:r w:rsidRPr="00492BB2">
        <w:t xml:space="preserve"> attempts to improve accuracy.</w:t>
      </w:r>
    </w:p>
    <w:p w14:paraId="71F1468A" w14:textId="6D950B82" w:rsidR="00492BB2" w:rsidRDefault="00492BB2" w:rsidP="00492BB2">
      <w:pPr>
        <w:rPr>
          <w:i/>
          <w:iCs/>
          <w:u w:val="single"/>
        </w:rPr>
      </w:pPr>
      <w:r w:rsidRPr="00492BB2">
        <w:rPr>
          <w:i/>
          <w:iCs/>
          <w:u w:val="single"/>
        </w:rPr>
        <w:t>** See screenshots of model layers at the end **</w:t>
      </w:r>
    </w:p>
    <w:p w14:paraId="36717ACB" w14:textId="77777777" w:rsidR="00492BB2" w:rsidRPr="00492BB2" w:rsidRDefault="00492BB2" w:rsidP="00492BB2">
      <w:pPr>
        <w:rPr>
          <w:i/>
          <w:iCs/>
          <w:u w:val="single"/>
        </w:rPr>
      </w:pPr>
    </w:p>
    <w:p w14:paraId="7227AF96" w14:textId="3A808B4C" w:rsidR="00492BB2" w:rsidRPr="00492BB2" w:rsidRDefault="00492BB2" w:rsidP="00492BB2">
      <w:pPr>
        <w:spacing w:after="0"/>
        <w:jc w:val="center"/>
        <w:rPr>
          <w:b/>
          <w:bCs/>
          <w:u w:val="single"/>
        </w:rPr>
      </w:pPr>
      <w:r w:rsidRPr="00492BB2">
        <w:rPr>
          <w:b/>
          <w:bCs/>
          <w:u w:val="single"/>
        </w:rPr>
        <w:t>Data Preprocessing</w:t>
      </w:r>
    </w:p>
    <w:p w14:paraId="16837995" w14:textId="77777777" w:rsidR="00492BB2" w:rsidRPr="00492BB2" w:rsidRDefault="00492BB2" w:rsidP="00492BB2">
      <w:pPr>
        <w:spacing w:after="0"/>
        <w:jc w:val="center"/>
        <w:rPr>
          <w:b/>
          <w:bCs/>
        </w:rPr>
      </w:pPr>
    </w:p>
    <w:p w14:paraId="217DF795" w14:textId="77777777" w:rsidR="00492BB2" w:rsidRPr="00492BB2" w:rsidRDefault="00492BB2" w:rsidP="00492BB2">
      <w:pPr>
        <w:numPr>
          <w:ilvl w:val="0"/>
          <w:numId w:val="7"/>
        </w:numPr>
        <w:spacing w:after="0" w:line="240" w:lineRule="auto"/>
        <w:contextualSpacing/>
      </w:pPr>
      <w:r w:rsidRPr="00492BB2">
        <w:t>The target variable for the model was IS_SUCCESSFUL.</w:t>
      </w:r>
    </w:p>
    <w:p w14:paraId="788FD004" w14:textId="77777777" w:rsidR="00492BB2" w:rsidRPr="00492BB2" w:rsidRDefault="00492BB2" w:rsidP="00492BB2">
      <w:pPr>
        <w:numPr>
          <w:ilvl w:val="0"/>
          <w:numId w:val="7"/>
        </w:numPr>
        <w:spacing w:after="0" w:line="240" w:lineRule="auto"/>
        <w:contextualSpacing/>
      </w:pPr>
      <w:r w:rsidRPr="00492BB2">
        <w:t>All other columns, excluding identifiers, were used as features.</w:t>
      </w:r>
    </w:p>
    <w:p w14:paraId="402C0ED5" w14:textId="77777777" w:rsidR="00492BB2" w:rsidRPr="00492BB2" w:rsidRDefault="00492BB2" w:rsidP="00492BB2">
      <w:pPr>
        <w:numPr>
          <w:ilvl w:val="0"/>
          <w:numId w:val="7"/>
        </w:numPr>
        <w:spacing w:after="0" w:line="240" w:lineRule="auto"/>
        <w:contextualSpacing/>
      </w:pPr>
      <w:r w:rsidRPr="00492BB2">
        <w:t>EIN and NAME were dropped since they don’t contribute to prediction and are irrelevant to model performance.</w:t>
      </w:r>
    </w:p>
    <w:p w14:paraId="7541D213" w14:textId="77777777" w:rsidR="00492BB2" w:rsidRDefault="00492BB2" w:rsidP="00492BB2">
      <w:pPr>
        <w:numPr>
          <w:ilvl w:val="0"/>
          <w:numId w:val="7"/>
        </w:numPr>
        <w:spacing w:after="0" w:line="240" w:lineRule="auto"/>
        <w:contextualSpacing/>
      </w:pPr>
      <w:r w:rsidRPr="00492BB2">
        <w:t>Rare categorical values in APPLICATION_TYPE and CLASSIFICATION were grouped under “Other” to reduce dimensionality.</w:t>
      </w:r>
    </w:p>
    <w:p w14:paraId="35D4059F" w14:textId="77777777" w:rsidR="00492BB2" w:rsidRPr="00492BB2" w:rsidRDefault="00492BB2" w:rsidP="00492BB2">
      <w:pPr>
        <w:spacing w:after="0" w:line="240" w:lineRule="auto"/>
        <w:ind w:left="720"/>
        <w:contextualSpacing/>
      </w:pPr>
    </w:p>
    <w:p w14:paraId="792514CA" w14:textId="77777777" w:rsidR="00492BB2" w:rsidRPr="00492BB2" w:rsidRDefault="00492BB2" w:rsidP="00492BB2">
      <w:pPr>
        <w:spacing w:after="0"/>
        <w:jc w:val="center"/>
        <w:rPr>
          <w:b/>
          <w:bCs/>
          <w:u w:val="single"/>
        </w:rPr>
      </w:pPr>
      <w:r w:rsidRPr="00492BB2">
        <w:rPr>
          <w:b/>
          <w:bCs/>
          <w:u w:val="single"/>
        </w:rPr>
        <w:t>Model Architecture and Training</w:t>
      </w:r>
    </w:p>
    <w:p w14:paraId="2F065184" w14:textId="77777777" w:rsidR="00492BB2" w:rsidRPr="00492BB2" w:rsidRDefault="00492BB2" w:rsidP="00492BB2">
      <w:pPr>
        <w:spacing w:after="0"/>
        <w:jc w:val="center"/>
      </w:pPr>
    </w:p>
    <w:p w14:paraId="1E9B8D2F" w14:textId="77777777" w:rsidR="00492BB2" w:rsidRPr="00492BB2" w:rsidRDefault="00492BB2" w:rsidP="00492BB2">
      <w:pPr>
        <w:spacing w:after="0"/>
        <w:rPr>
          <w:b/>
          <w:bCs/>
        </w:rPr>
      </w:pPr>
      <w:r w:rsidRPr="00492BB2">
        <w:rPr>
          <w:b/>
          <w:bCs/>
          <w:i/>
          <w:iCs/>
        </w:rPr>
        <w:t>Original Model</w:t>
      </w:r>
    </w:p>
    <w:p w14:paraId="50840B08" w14:textId="77777777" w:rsidR="00492BB2" w:rsidRPr="00492BB2" w:rsidRDefault="00492BB2" w:rsidP="00492BB2">
      <w:pPr>
        <w:numPr>
          <w:ilvl w:val="0"/>
          <w:numId w:val="8"/>
        </w:numPr>
        <w:spacing w:after="0"/>
      </w:pPr>
      <w:r w:rsidRPr="00492BB2">
        <w:t xml:space="preserve">Layers: </w:t>
      </w:r>
      <w:proofErr w:type="gramStart"/>
      <w:r w:rsidRPr="00492BB2">
        <w:t>Dense(</w:t>
      </w:r>
      <w:proofErr w:type="gramEnd"/>
      <w:r w:rsidRPr="00492BB2">
        <w:t>80), Dense(30), Dense(1)</w:t>
      </w:r>
    </w:p>
    <w:p w14:paraId="74A80C44" w14:textId="77777777" w:rsidR="00492BB2" w:rsidRPr="00492BB2" w:rsidRDefault="00492BB2" w:rsidP="00492BB2">
      <w:pPr>
        <w:numPr>
          <w:ilvl w:val="0"/>
          <w:numId w:val="8"/>
        </w:numPr>
        <w:spacing w:after="0"/>
      </w:pPr>
      <w:r w:rsidRPr="00492BB2">
        <w:t xml:space="preserve">Activation: </w:t>
      </w:r>
      <w:proofErr w:type="spellStart"/>
      <w:r w:rsidRPr="00492BB2">
        <w:t>relu</w:t>
      </w:r>
      <w:proofErr w:type="spellEnd"/>
      <w:r w:rsidRPr="00492BB2">
        <w:t xml:space="preserve"> (hidden), sigmoid (output)</w:t>
      </w:r>
    </w:p>
    <w:p w14:paraId="6DEB8F27" w14:textId="77777777" w:rsidR="00492BB2" w:rsidRDefault="00492BB2" w:rsidP="00492BB2">
      <w:pPr>
        <w:numPr>
          <w:ilvl w:val="0"/>
          <w:numId w:val="8"/>
        </w:numPr>
        <w:spacing w:after="0"/>
      </w:pPr>
      <w:r w:rsidRPr="00492BB2">
        <w:t>Accuracy: 68.6%</w:t>
      </w:r>
    </w:p>
    <w:p w14:paraId="35F247F0" w14:textId="77777777" w:rsidR="00492BB2" w:rsidRPr="00492BB2" w:rsidRDefault="00492BB2" w:rsidP="00492BB2">
      <w:pPr>
        <w:spacing w:after="0"/>
        <w:ind w:left="720"/>
      </w:pPr>
    </w:p>
    <w:p w14:paraId="00DFAE27" w14:textId="77777777" w:rsidR="00492BB2" w:rsidRPr="00492BB2" w:rsidRDefault="00492BB2" w:rsidP="00492BB2">
      <w:pPr>
        <w:spacing w:after="0"/>
        <w:rPr>
          <w:b/>
          <w:bCs/>
        </w:rPr>
      </w:pPr>
      <w:r w:rsidRPr="00492BB2">
        <w:rPr>
          <w:b/>
          <w:bCs/>
          <w:i/>
          <w:iCs/>
        </w:rPr>
        <w:t>Optimization Attempt 1</w:t>
      </w:r>
    </w:p>
    <w:p w14:paraId="2028BFB3" w14:textId="77777777" w:rsidR="00492BB2" w:rsidRPr="00492BB2" w:rsidRDefault="00492BB2" w:rsidP="00492BB2">
      <w:pPr>
        <w:numPr>
          <w:ilvl w:val="0"/>
          <w:numId w:val="9"/>
        </w:numPr>
        <w:spacing w:after="0"/>
      </w:pPr>
      <w:r w:rsidRPr="00492BB2">
        <w:t xml:space="preserve">Layers: </w:t>
      </w:r>
      <w:proofErr w:type="gramStart"/>
      <w:r w:rsidRPr="00492BB2">
        <w:t>Dense(</w:t>
      </w:r>
      <w:proofErr w:type="gramEnd"/>
      <w:r w:rsidRPr="00492BB2">
        <w:t>80), Dense(30), Dense(10), Dense(1)</w:t>
      </w:r>
    </w:p>
    <w:p w14:paraId="564EEBFA" w14:textId="77777777" w:rsidR="00492BB2" w:rsidRPr="00492BB2" w:rsidRDefault="00492BB2" w:rsidP="00492BB2">
      <w:pPr>
        <w:numPr>
          <w:ilvl w:val="0"/>
          <w:numId w:val="9"/>
        </w:numPr>
        <w:spacing w:after="0"/>
      </w:pPr>
      <w:r w:rsidRPr="00492BB2">
        <w:t>Accuracy: 73.3%</w:t>
      </w:r>
    </w:p>
    <w:p w14:paraId="2CBFB2C5" w14:textId="77777777" w:rsidR="00492BB2" w:rsidRDefault="00492BB2" w:rsidP="00492BB2">
      <w:pPr>
        <w:numPr>
          <w:ilvl w:val="0"/>
          <w:numId w:val="9"/>
        </w:numPr>
        <w:spacing w:after="0"/>
      </w:pPr>
      <w:r w:rsidRPr="00492BB2">
        <w:t>This attempt added one additional hidden layer and showed the most improvement.</w:t>
      </w:r>
    </w:p>
    <w:p w14:paraId="6C049AC4" w14:textId="77777777" w:rsidR="00492BB2" w:rsidRPr="00492BB2" w:rsidRDefault="00492BB2" w:rsidP="00492BB2">
      <w:pPr>
        <w:spacing w:after="0"/>
        <w:ind w:left="720"/>
      </w:pPr>
    </w:p>
    <w:p w14:paraId="513A02BC" w14:textId="77777777" w:rsidR="00492BB2" w:rsidRPr="00492BB2" w:rsidRDefault="00492BB2" w:rsidP="00492BB2">
      <w:pPr>
        <w:spacing w:after="0"/>
        <w:rPr>
          <w:b/>
          <w:bCs/>
        </w:rPr>
      </w:pPr>
      <w:r w:rsidRPr="00492BB2">
        <w:rPr>
          <w:b/>
          <w:bCs/>
          <w:i/>
          <w:iCs/>
        </w:rPr>
        <w:t>Optimization Attempt 2</w:t>
      </w:r>
    </w:p>
    <w:p w14:paraId="3987D7F7" w14:textId="77777777" w:rsidR="00492BB2" w:rsidRPr="00492BB2" w:rsidRDefault="00492BB2" w:rsidP="00492BB2">
      <w:pPr>
        <w:numPr>
          <w:ilvl w:val="0"/>
          <w:numId w:val="10"/>
        </w:numPr>
        <w:spacing w:after="0"/>
      </w:pPr>
      <w:r w:rsidRPr="00492BB2">
        <w:t xml:space="preserve">Layers: </w:t>
      </w:r>
      <w:proofErr w:type="gramStart"/>
      <w:r w:rsidRPr="00492BB2">
        <w:t>Dense(</w:t>
      </w:r>
      <w:proofErr w:type="gramEnd"/>
      <w:r w:rsidRPr="00492BB2">
        <w:t>128), Dense(64), Dense(1)</w:t>
      </w:r>
    </w:p>
    <w:p w14:paraId="2B74E743" w14:textId="77777777" w:rsidR="00492BB2" w:rsidRPr="00492BB2" w:rsidRDefault="00492BB2" w:rsidP="00492BB2">
      <w:pPr>
        <w:numPr>
          <w:ilvl w:val="0"/>
          <w:numId w:val="10"/>
        </w:numPr>
        <w:spacing w:after="0"/>
      </w:pPr>
      <w:r w:rsidRPr="00492BB2">
        <w:t>Accuracy: 62.6%</w:t>
      </w:r>
    </w:p>
    <w:p w14:paraId="3ED8C896" w14:textId="77777777" w:rsidR="00492BB2" w:rsidRDefault="00492BB2" w:rsidP="00492BB2">
      <w:pPr>
        <w:numPr>
          <w:ilvl w:val="0"/>
          <w:numId w:val="10"/>
        </w:numPr>
        <w:spacing w:after="0"/>
      </w:pPr>
      <w:r w:rsidRPr="00492BB2">
        <w:t>Although the model had more neurons, the performance dropped due to overfitting.</w:t>
      </w:r>
    </w:p>
    <w:p w14:paraId="5D68A5DB" w14:textId="77777777" w:rsidR="00492BB2" w:rsidRPr="00492BB2" w:rsidRDefault="00492BB2" w:rsidP="00492BB2">
      <w:pPr>
        <w:spacing w:after="0"/>
        <w:ind w:left="720"/>
      </w:pPr>
    </w:p>
    <w:p w14:paraId="1D93F4C4" w14:textId="77777777" w:rsidR="00492BB2" w:rsidRPr="00492BB2" w:rsidRDefault="00492BB2" w:rsidP="00492BB2">
      <w:pPr>
        <w:spacing w:after="0"/>
        <w:rPr>
          <w:b/>
          <w:bCs/>
        </w:rPr>
      </w:pPr>
      <w:r w:rsidRPr="00492BB2">
        <w:rPr>
          <w:b/>
          <w:bCs/>
          <w:i/>
          <w:iCs/>
        </w:rPr>
        <w:t>Optimization Attempt 3</w:t>
      </w:r>
    </w:p>
    <w:p w14:paraId="5021C79D" w14:textId="77777777" w:rsidR="00492BB2" w:rsidRPr="00492BB2" w:rsidRDefault="00492BB2" w:rsidP="00492BB2">
      <w:pPr>
        <w:numPr>
          <w:ilvl w:val="0"/>
          <w:numId w:val="11"/>
        </w:numPr>
        <w:spacing w:after="0"/>
      </w:pPr>
      <w:r w:rsidRPr="00492BB2">
        <w:t xml:space="preserve">Layers: </w:t>
      </w:r>
      <w:proofErr w:type="gramStart"/>
      <w:r w:rsidRPr="00492BB2">
        <w:t>Dense(</w:t>
      </w:r>
      <w:proofErr w:type="gramEnd"/>
      <w:r w:rsidRPr="00492BB2">
        <w:t>80), Dense(30), Dense(1)</w:t>
      </w:r>
    </w:p>
    <w:p w14:paraId="3AF3A5A8" w14:textId="77777777" w:rsidR="00492BB2" w:rsidRPr="00492BB2" w:rsidRDefault="00492BB2" w:rsidP="00492BB2">
      <w:pPr>
        <w:numPr>
          <w:ilvl w:val="0"/>
          <w:numId w:val="11"/>
        </w:numPr>
        <w:spacing w:after="0"/>
      </w:pPr>
      <w:r w:rsidRPr="00492BB2">
        <w:t>Accuracy: 68.6%</w:t>
      </w:r>
    </w:p>
    <w:p w14:paraId="3026ECC8" w14:textId="77777777" w:rsidR="00492BB2" w:rsidRDefault="00492BB2" w:rsidP="00492BB2">
      <w:pPr>
        <w:numPr>
          <w:ilvl w:val="0"/>
          <w:numId w:val="11"/>
        </w:numPr>
        <w:spacing w:after="0"/>
      </w:pPr>
      <w:r w:rsidRPr="00492BB2">
        <w:lastRenderedPageBreak/>
        <w:t>This model matched the original and confirmed no performance gain from retrying the same structure.</w:t>
      </w:r>
    </w:p>
    <w:p w14:paraId="6B65589F" w14:textId="77777777" w:rsidR="00492BB2" w:rsidRPr="00492BB2" w:rsidRDefault="00492BB2" w:rsidP="00492BB2">
      <w:pPr>
        <w:spacing w:after="0"/>
      </w:pPr>
    </w:p>
    <w:p w14:paraId="60568AD2" w14:textId="77777777" w:rsidR="00492BB2" w:rsidRPr="00492BB2" w:rsidRDefault="00492BB2" w:rsidP="00492BB2">
      <w:pPr>
        <w:spacing w:after="0"/>
      </w:pPr>
      <w:r w:rsidRPr="00492BB2">
        <w:rPr>
          <w:b/>
          <w:bCs/>
        </w:rPr>
        <w:t>Model Settings</w:t>
      </w:r>
    </w:p>
    <w:p w14:paraId="73189625" w14:textId="77777777" w:rsidR="00492BB2" w:rsidRPr="00492BB2" w:rsidRDefault="00492BB2" w:rsidP="00492BB2">
      <w:pPr>
        <w:numPr>
          <w:ilvl w:val="0"/>
          <w:numId w:val="12"/>
        </w:numPr>
        <w:spacing w:after="0"/>
      </w:pPr>
      <w:r w:rsidRPr="00492BB2">
        <w:t xml:space="preserve">Activation functions: </w:t>
      </w:r>
      <w:proofErr w:type="spellStart"/>
      <w:r w:rsidRPr="00492BB2">
        <w:t>relu</w:t>
      </w:r>
      <w:proofErr w:type="spellEnd"/>
      <w:r w:rsidRPr="00492BB2">
        <w:t xml:space="preserve"> (hidden layers), sigmoid (output layer)</w:t>
      </w:r>
    </w:p>
    <w:p w14:paraId="1144ECF3" w14:textId="77777777" w:rsidR="00492BB2" w:rsidRPr="00492BB2" w:rsidRDefault="00492BB2" w:rsidP="00492BB2">
      <w:pPr>
        <w:numPr>
          <w:ilvl w:val="0"/>
          <w:numId w:val="12"/>
        </w:numPr>
        <w:spacing w:after="0"/>
      </w:pPr>
      <w:r w:rsidRPr="00492BB2">
        <w:t xml:space="preserve">Loss function: </w:t>
      </w:r>
      <w:proofErr w:type="spellStart"/>
      <w:r w:rsidRPr="00492BB2">
        <w:t>binary_crossentropy</w:t>
      </w:r>
      <w:proofErr w:type="spellEnd"/>
    </w:p>
    <w:p w14:paraId="1C42E226" w14:textId="77777777" w:rsidR="00492BB2" w:rsidRPr="00492BB2" w:rsidRDefault="00492BB2" w:rsidP="00492BB2">
      <w:pPr>
        <w:numPr>
          <w:ilvl w:val="0"/>
          <w:numId w:val="12"/>
        </w:numPr>
        <w:spacing w:after="0"/>
      </w:pPr>
      <w:r w:rsidRPr="00492BB2">
        <w:t xml:space="preserve">Optimizer: </w:t>
      </w:r>
      <w:proofErr w:type="spellStart"/>
      <w:r w:rsidRPr="00492BB2">
        <w:t>adam</w:t>
      </w:r>
      <w:proofErr w:type="spellEnd"/>
    </w:p>
    <w:p w14:paraId="4CEA844D" w14:textId="77777777" w:rsidR="00492BB2" w:rsidRPr="00492BB2" w:rsidRDefault="00492BB2" w:rsidP="00492BB2">
      <w:pPr>
        <w:numPr>
          <w:ilvl w:val="0"/>
          <w:numId w:val="12"/>
        </w:numPr>
        <w:spacing w:after="0"/>
      </w:pPr>
      <w:r w:rsidRPr="00492BB2">
        <w:t>Epochs: 100</w:t>
      </w:r>
    </w:p>
    <w:p w14:paraId="5BE25629" w14:textId="77777777" w:rsidR="00492BB2" w:rsidRDefault="00492BB2" w:rsidP="00492BB2">
      <w:pPr>
        <w:numPr>
          <w:ilvl w:val="0"/>
          <w:numId w:val="12"/>
        </w:numPr>
        <w:spacing w:after="0"/>
      </w:pPr>
      <w:r w:rsidRPr="00492BB2">
        <w:t xml:space="preserve">Scaler: </w:t>
      </w:r>
      <w:proofErr w:type="spellStart"/>
      <w:r w:rsidRPr="00492BB2">
        <w:t>StandardScaler</w:t>
      </w:r>
      <w:proofErr w:type="spellEnd"/>
    </w:p>
    <w:p w14:paraId="37D0FE1F" w14:textId="77777777" w:rsidR="00492BB2" w:rsidRPr="00492BB2" w:rsidRDefault="00492BB2" w:rsidP="00492BB2">
      <w:pPr>
        <w:spacing w:after="0"/>
        <w:ind w:left="720"/>
      </w:pPr>
    </w:p>
    <w:p w14:paraId="2881B807" w14:textId="42D9B5D3" w:rsidR="00492BB2" w:rsidRDefault="00492BB2" w:rsidP="00492BB2">
      <w:pPr>
        <w:spacing w:after="0"/>
      </w:pPr>
      <w:r w:rsidRPr="00492BB2">
        <w:rPr>
          <w:b/>
          <w:bCs/>
        </w:rPr>
        <w:t>Optimization Strategy</w:t>
      </w:r>
      <w:r>
        <w:rPr>
          <w:b/>
          <w:bCs/>
        </w:rPr>
        <w:t>:</w:t>
      </w:r>
      <w:r w:rsidRPr="00492BB2">
        <w:t xml:space="preserve"> I tested three different architectures to improve model performance. I adjusted neuron counts, added a third hidden layer in one version, and tried increasing the overall depth and width of the network. Only the model with an added third hidden layer produced a noticeable increase in performance.</w:t>
      </w:r>
    </w:p>
    <w:p w14:paraId="3FBC348A" w14:textId="77777777" w:rsidR="00492BB2" w:rsidRPr="00492BB2" w:rsidRDefault="00492BB2" w:rsidP="00492BB2">
      <w:pPr>
        <w:spacing w:after="0"/>
      </w:pPr>
    </w:p>
    <w:p w14:paraId="2F82F598" w14:textId="16D9F6B2" w:rsidR="00492BB2" w:rsidRPr="00492BB2" w:rsidRDefault="00492BB2" w:rsidP="00492BB2">
      <w:pPr>
        <w:spacing w:after="0"/>
      </w:pPr>
      <w:r w:rsidRPr="00492BB2">
        <w:rPr>
          <w:b/>
          <w:bCs/>
        </w:rPr>
        <w:t>Summary</w:t>
      </w:r>
      <w:r>
        <w:t xml:space="preserve">: </w:t>
      </w:r>
      <w:r w:rsidRPr="00492BB2">
        <w:t xml:space="preserve">The best-performing model reached 73.3% accuracy, just short of the 75% target. Although the model did improve, it did not exceed the benchmark. If I had more time, I would explore different algorithms altogether, such as Random Forest or </w:t>
      </w:r>
      <w:proofErr w:type="spellStart"/>
      <w:r w:rsidRPr="00492BB2">
        <w:t>XGBoost</w:t>
      </w:r>
      <w:proofErr w:type="spellEnd"/>
      <w:r w:rsidRPr="00492BB2">
        <w:t>, which are often more effective for structured, tabular datasets like this one. These alternatives may offer better interpretability and less sensitivity to tuning compared to neural networks.</w:t>
      </w:r>
    </w:p>
    <w:p w14:paraId="7765AF69" w14:textId="77777777" w:rsidR="00EB19A2" w:rsidRDefault="00EB19A2" w:rsidP="00492BB2">
      <w:pPr>
        <w:pBdr>
          <w:bottom w:val="single" w:sz="6" w:space="1" w:color="auto"/>
        </w:pBdr>
        <w:spacing w:after="0"/>
      </w:pPr>
    </w:p>
    <w:p w14:paraId="58A01608" w14:textId="77777777" w:rsidR="00492BB2" w:rsidRDefault="00492BB2">
      <w:pPr>
        <w:rPr>
          <w:b/>
          <w:bCs/>
        </w:rPr>
      </w:pPr>
    </w:p>
    <w:p w14:paraId="73B215A5" w14:textId="7375F95E" w:rsidR="00EB19A2" w:rsidRPr="0055126C" w:rsidRDefault="006C36BF">
      <w:pPr>
        <w:rPr>
          <w:b/>
          <w:bCs/>
        </w:rPr>
      </w:pPr>
      <w:r w:rsidRPr="0055126C">
        <w:rPr>
          <w:b/>
          <w:bCs/>
        </w:rPr>
        <w:t>Original Model</w:t>
      </w:r>
    </w:p>
    <w:p w14:paraId="08E7F7F5" w14:textId="0259DEC7" w:rsidR="00EB19A2" w:rsidRDefault="00EB19A2">
      <w:r w:rsidRPr="00EB19A2">
        <w:drawing>
          <wp:inline distT="0" distB="0" distL="0" distR="0" wp14:anchorId="47C2EEEE" wp14:editId="5A96E361">
            <wp:extent cx="5181600" cy="1308484"/>
            <wp:effectExtent l="0" t="0" r="0" b="6350"/>
            <wp:docPr id="93271811" name="Picture 1" descr="A white sheet with black text and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811" name="Picture 1" descr="A white sheet with black text and blue and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965" cy="13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409A" w14:textId="77777777" w:rsidR="0055126C" w:rsidRPr="0055126C" w:rsidRDefault="0055126C" w:rsidP="0055126C">
      <w:pPr>
        <w:rPr>
          <w:b/>
          <w:bCs/>
        </w:rPr>
      </w:pPr>
      <w:r w:rsidRPr="0055126C">
        <w:rPr>
          <w:b/>
          <w:bCs/>
        </w:rPr>
        <w:t>Optimization Model 1</w:t>
      </w:r>
    </w:p>
    <w:p w14:paraId="25DDDCD3" w14:textId="49E40FC7" w:rsidR="0055126C" w:rsidRDefault="0055126C">
      <w:r w:rsidRPr="0055126C">
        <w:lastRenderedPageBreak/>
        <w:drawing>
          <wp:inline distT="0" distB="0" distL="0" distR="0" wp14:anchorId="4D3E25E0" wp14:editId="272776A0">
            <wp:extent cx="5229225" cy="1672290"/>
            <wp:effectExtent l="0" t="0" r="0" b="4445"/>
            <wp:docPr id="347441331" name="Picture 1" descr="A white shee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1331" name="Picture 1" descr="A white sheet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594" cy="16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3D05" w14:textId="2E002CF1" w:rsidR="0055126C" w:rsidRPr="0055126C" w:rsidRDefault="0055126C">
      <w:pPr>
        <w:rPr>
          <w:b/>
          <w:bCs/>
        </w:rPr>
      </w:pPr>
      <w:r w:rsidRPr="0055126C">
        <w:rPr>
          <w:b/>
          <w:bCs/>
        </w:rPr>
        <w:t>Optimization Model 2</w:t>
      </w:r>
    </w:p>
    <w:p w14:paraId="29432950" w14:textId="77AA1FFA" w:rsidR="0055126C" w:rsidRDefault="0055126C">
      <w:r w:rsidRPr="0055126C">
        <w:drawing>
          <wp:inline distT="0" distB="0" distL="0" distR="0" wp14:anchorId="5499A6C4" wp14:editId="75D6390B">
            <wp:extent cx="5343525" cy="1464587"/>
            <wp:effectExtent l="0" t="0" r="0" b="2540"/>
            <wp:docPr id="665025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253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272" cy="14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EAB" w14:textId="102CEFAD" w:rsidR="0055126C" w:rsidRDefault="0055126C">
      <w:pPr>
        <w:rPr>
          <w:b/>
          <w:bCs/>
        </w:rPr>
      </w:pPr>
      <w:r w:rsidRPr="0055126C">
        <w:rPr>
          <w:b/>
          <w:bCs/>
        </w:rPr>
        <w:t>Optimization Model 3</w:t>
      </w:r>
    </w:p>
    <w:p w14:paraId="63E41119" w14:textId="3654CDC7" w:rsidR="0055126C" w:rsidRPr="0055126C" w:rsidRDefault="0055126C">
      <w:pPr>
        <w:rPr>
          <w:b/>
          <w:bCs/>
        </w:rPr>
      </w:pPr>
      <w:r w:rsidRPr="0055126C">
        <w:rPr>
          <w:b/>
          <w:bCs/>
        </w:rPr>
        <w:drawing>
          <wp:inline distT="0" distB="0" distL="0" distR="0" wp14:anchorId="6E67207C" wp14:editId="44713DD4">
            <wp:extent cx="5372100" cy="1448757"/>
            <wp:effectExtent l="0" t="0" r="0" b="0"/>
            <wp:docPr id="1916052906" name="Picture 1" descr="A white shee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52906" name="Picture 1" descr="A white sheet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757" cy="14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23F" w14:textId="0FC9C437" w:rsidR="0055126C" w:rsidRDefault="0055126C"/>
    <w:sectPr w:rsidR="0055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7796"/>
    <w:multiLevelType w:val="multilevel"/>
    <w:tmpl w:val="00B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D3294"/>
    <w:multiLevelType w:val="multilevel"/>
    <w:tmpl w:val="08E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EA3"/>
    <w:multiLevelType w:val="multilevel"/>
    <w:tmpl w:val="83A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465A"/>
    <w:multiLevelType w:val="multilevel"/>
    <w:tmpl w:val="49A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A08EE"/>
    <w:multiLevelType w:val="multilevel"/>
    <w:tmpl w:val="7E1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86202"/>
    <w:multiLevelType w:val="multilevel"/>
    <w:tmpl w:val="4700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23AFE"/>
    <w:multiLevelType w:val="multilevel"/>
    <w:tmpl w:val="BE5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80CBE"/>
    <w:multiLevelType w:val="multilevel"/>
    <w:tmpl w:val="0B2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5153D"/>
    <w:multiLevelType w:val="multilevel"/>
    <w:tmpl w:val="DBA8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A7185"/>
    <w:multiLevelType w:val="multilevel"/>
    <w:tmpl w:val="71B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B45E4"/>
    <w:multiLevelType w:val="multilevel"/>
    <w:tmpl w:val="FBE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F4417"/>
    <w:multiLevelType w:val="multilevel"/>
    <w:tmpl w:val="F70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073106">
    <w:abstractNumId w:val="7"/>
  </w:num>
  <w:num w:numId="2" w16cid:durableId="986789300">
    <w:abstractNumId w:val="3"/>
  </w:num>
  <w:num w:numId="3" w16cid:durableId="131824709">
    <w:abstractNumId w:val="0"/>
  </w:num>
  <w:num w:numId="4" w16cid:durableId="726883630">
    <w:abstractNumId w:val="5"/>
  </w:num>
  <w:num w:numId="5" w16cid:durableId="90859582">
    <w:abstractNumId w:val="11"/>
  </w:num>
  <w:num w:numId="6" w16cid:durableId="1603562383">
    <w:abstractNumId w:val="9"/>
  </w:num>
  <w:num w:numId="7" w16cid:durableId="441458125">
    <w:abstractNumId w:val="6"/>
  </w:num>
  <w:num w:numId="8" w16cid:durableId="1435513055">
    <w:abstractNumId w:val="10"/>
  </w:num>
  <w:num w:numId="9" w16cid:durableId="2119131744">
    <w:abstractNumId w:val="1"/>
  </w:num>
  <w:num w:numId="10" w16cid:durableId="2080246299">
    <w:abstractNumId w:val="4"/>
  </w:num>
  <w:num w:numId="11" w16cid:durableId="1673028514">
    <w:abstractNumId w:val="8"/>
  </w:num>
  <w:num w:numId="12" w16cid:durableId="99657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A2"/>
    <w:rsid w:val="00492BB2"/>
    <w:rsid w:val="0055126C"/>
    <w:rsid w:val="005970FE"/>
    <w:rsid w:val="006C36BF"/>
    <w:rsid w:val="00E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6C72"/>
  <w15:chartTrackingRefBased/>
  <w15:docId w15:val="{B04F0EF5-2C25-43F2-857D-DD80DD0D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Formento</dc:creator>
  <cp:keywords/>
  <dc:description/>
  <cp:lastModifiedBy>Kirsten Formento</cp:lastModifiedBy>
  <cp:revision>1</cp:revision>
  <dcterms:created xsi:type="dcterms:W3CDTF">2025-03-28T01:30:00Z</dcterms:created>
  <dcterms:modified xsi:type="dcterms:W3CDTF">2025-03-28T03:43:00Z</dcterms:modified>
</cp:coreProperties>
</file>