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0A470" w14:textId="4AF99A5C" w:rsidR="001C0138" w:rsidRDefault="001D4D4E" w:rsidP="001C0138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7F7DCA9" wp14:editId="74D283CA">
            <wp:simplePos x="0" y="0"/>
            <wp:positionH relativeFrom="column">
              <wp:posOffset>37465</wp:posOffset>
            </wp:positionH>
            <wp:positionV relativeFrom="paragraph">
              <wp:posOffset>-180975</wp:posOffset>
            </wp:positionV>
            <wp:extent cx="854710" cy="868680"/>
            <wp:effectExtent l="0" t="0" r="8890" b="0"/>
            <wp:wrapNone/>
            <wp:docPr id="3" name="Picture 1" descr="Description: http://upload.wikimedia.org/wikipedia/en/c/c9/Cleveland_State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upload.wikimedia.org/wikipedia/en/c/c9/Cleveland_State_University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605B0" wp14:editId="27251AF6">
            <wp:simplePos x="0" y="0"/>
            <wp:positionH relativeFrom="column">
              <wp:posOffset>5972175</wp:posOffset>
            </wp:positionH>
            <wp:positionV relativeFrom="paragraph">
              <wp:posOffset>-180340</wp:posOffset>
            </wp:positionV>
            <wp:extent cx="753745" cy="868680"/>
            <wp:effectExtent l="0" t="0" r="8255" b="0"/>
            <wp:wrapNone/>
            <wp:docPr id="2" name="Picture 3" descr="Description: http://www.math.ubc.ca/~cass/courses/m308-03b/projects-03b/skinner/images/koch_snowfla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www.math.ubc.ca/~cass/courses/m308-03b/projects-03b/skinner/images/koch_snowflak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EF6">
        <w:rPr>
          <w:rFonts w:ascii="Times New Roman" w:hAnsi="Times New Roman"/>
          <w:b/>
          <w:sz w:val="40"/>
        </w:rPr>
        <w:t>Business Math II</w:t>
      </w:r>
      <w:r w:rsidR="001C0138">
        <w:rPr>
          <w:rFonts w:ascii="Times New Roman" w:hAnsi="Times New Roman"/>
          <w:b/>
          <w:sz w:val="40"/>
        </w:rPr>
        <w:t xml:space="preserve"> – MTH </w:t>
      </w:r>
      <w:r w:rsidR="00542EF6">
        <w:rPr>
          <w:rFonts w:ascii="Times New Roman" w:hAnsi="Times New Roman"/>
          <w:b/>
          <w:sz w:val="40"/>
        </w:rPr>
        <w:t>149</w:t>
      </w:r>
    </w:p>
    <w:p w14:paraId="40413CF8" w14:textId="77777777" w:rsidR="001C0138" w:rsidRDefault="001C0138" w:rsidP="001C0138">
      <w:pPr>
        <w:jc w:val="center"/>
        <w:rPr>
          <w:rFonts w:ascii="Times New Roman" w:hAnsi="Times New Roman"/>
          <w:b/>
        </w:rPr>
      </w:pPr>
      <w:r w:rsidRPr="00C93774">
        <w:rPr>
          <w:rFonts w:ascii="Times New Roman" w:hAnsi="Times New Roman"/>
          <w:b/>
        </w:rPr>
        <w:t>Cleveland State University</w:t>
      </w:r>
      <w:r>
        <w:rPr>
          <w:rFonts w:ascii="Times New Roman" w:hAnsi="Times New Roman"/>
          <w:b/>
        </w:rPr>
        <w:t xml:space="preserve"> | Math Learning Center</w:t>
      </w:r>
    </w:p>
    <w:p w14:paraId="21CCDF98" w14:textId="77777777" w:rsidR="001C0138" w:rsidRPr="00DC3512" w:rsidRDefault="001C0138" w:rsidP="001C0138">
      <w:pPr>
        <w:jc w:val="center"/>
        <w:rPr>
          <w:rFonts w:ascii="Times New Roman" w:hAnsi="Times New Roman"/>
          <w:b/>
          <w:sz w:val="16"/>
          <w:szCs w:val="16"/>
        </w:rPr>
      </w:pPr>
    </w:p>
    <w:p w14:paraId="4BAA9A77" w14:textId="77777777" w:rsidR="004961C5" w:rsidRDefault="004961C5"/>
    <w:tbl>
      <w:tblPr>
        <w:tblW w:w="11282" w:type="dxa"/>
        <w:tblCellSpacing w:w="5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085"/>
        <w:gridCol w:w="3420"/>
        <w:gridCol w:w="3777"/>
      </w:tblGrid>
      <w:tr w:rsidR="00A60765" w:rsidRPr="001C0138" w14:paraId="24DAA4DA" w14:textId="77777777" w:rsidTr="006F7113">
        <w:trPr>
          <w:trHeight w:val="1525"/>
          <w:tblCellSpacing w:w="50" w:type="dxa"/>
        </w:trPr>
        <w:tc>
          <w:tcPr>
            <w:tcW w:w="3935" w:type="dxa"/>
            <w:vMerge w:val="restart"/>
            <w:shd w:val="clear" w:color="auto" w:fill="auto"/>
          </w:tcPr>
          <w:p w14:paraId="6AF4B5AC" w14:textId="64B1B193" w:rsidR="00A60765" w:rsidRPr="001C0138" w:rsidRDefault="00A60765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Sets</w:t>
            </w:r>
          </w:p>
          <w:p w14:paraId="037DC65F" w14:textId="47768979" w:rsidR="00A60765" w:rsidRDefault="00A60765" w:rsidP="000502FD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0502FD">
              <w:rPr>
                <w:position w:val="-14"/>
              </w:rPr>
              <w:object w:dxaOrig="1100" w:dyaOrig="420" w14:anchorId="783F12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21pt" o:ole="">
                  <v:imagedata r:id="rId8" o:title=""/>
                </v:shape>
                <o:OLEObject Type="Embed" ProgID="Equation.DSMT4" ShapeID="_x0000_i1025" DrawAspect="Content" ObjectID="_1475395863" r:id="rId9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Element of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0E253A38" w14:textId="163371B4" w:rsidR="00A60765" w:rsidRPr="000502FD" w:rsidRDefault="00A60765" w:rsidP="000502FD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4 is an element of the set {3,4,5}</w:t>
            </w:r>
          </w:p>
          <w:p w14:paraId="7245E193" w14:textId="1A322464" w:rsidR="00A60765" w:rsidRDefault="00A60765" w:rsidP="000502FD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0502FD">
              <w:rPr>
                <w:rFonts w:ascii="Times New Roman" w:eastAsia="Calibri" w:hAnsi="Times New Roman"/>
                <w:position w:val="-12"/>
                <w:sz w:val="22"/>
                <w:szCs w:val="22"/>
              </w:rPr>
              <w:object w:dxaOrig="1160" w:dyaOrig="360" w14:anchorId="45373700">
                <v:shape id="_x0000_i1026" type="#_x0000_t75" style="width:57.75pt;height:18pt" o:ole="">
                  <v:imagedata r:id="rId10" o:title=""/>
                </v:shape>
                <o:OLEObject Type="Embed" ProgID="Equation.DSMT4" ShapeID="_x0000_i1026" DrawAspect="Content" ObjectID="_1475395864" r:id="rId11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Not element of</w:t>
            </w:r>
          </w:p>
          <w:p w14:paraId="56F6B618" w14:textId="3F896D50" w:rsidR="00A60765" w:rsidRPr="000502FD" w:rsidRDefault="00A60765" w:rsidP="000502FD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8 is not an element of the set {3,4,5}</w:t>
            </w:r>
          </w:p>
          <w:p w14:paraId="192B77D4" w14:textId="3BF8579A" w:rsidR="00A60765" w:rsidRDefault="00A60765" w:rsidP="000502FD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0502FD">
              <w:rPr>
                <w:rFonts w:ascii="Times New Roman" w:eastAsia="Calibri" w:hAnsi="Times New Roman"/>
                <w:position w:val="-14"/>
                <w:sz w:val="22"/>
                <w:szCs w:val="22"/>
              </w:rPr>
              <w:object w:dxaOrig="2100" w:dyaOrig="400" w14:anchorId="51B49E58">
                <v:shape id="_x0000_i1027" type="#_x0000_t75" style="width:105pt;height:20.25pt" o:ole="">
                  <v:imagedata r:id="rId12" o:title=""/>
                </v:shape>
                <o:OLEObject Type="Embed" ProgID="Equation.DSMT4" ShapeID="_x0000_i1027" DrawAspect="Content" ObjectID="_1475395865" r:id="rId13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Set-builder</w:t>
            </w:r>
          </w:p>
          <w:p w14:paraId="385A6BB4" w14:textId="13ABC3F6" w:rsidR="00A60765" w:rsidRPr="000502FD" w:rsidRDefault="00A60765" w:rsidP="000502FD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 xml:space="preserve">The set of all elements </w:t>
            </w:r>
            <w:r w:rsidRPr="000502FD">
              <w:rPr>
                <w:rFonts w:ascii="Times New Roman" w:eastAsia="Calibri" w:hAnsi="Times New Roman"/>
                <w:i/>
                <w:sz w:val="18"/>
                <w:szCs w:val="18"/>
              </w:rPr>
              <w:t>x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with property </w:t>
            </w:r>
            <w:r w:rsidRPr="000502FD">
              <w:rPr>
                <w:rFonts w:ascii="Times New Roman" w:eastAsia="Calibri" w:hAnsi="Times New Roman"/>
                <w:i/>
                <w:sz w:val="18"/>
                <w:szCs w:val="18"/>
              </w:rPr>
              <w:t>P</w:t>
            </w:r>
          </w:p>
          <w:p w14:paraId="3560E42D" w14:textId="77777777" w:rsidR="00A60765" w:rsidRDefault="00A60765" w:rsidP="000502FD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0502FD">
              <w:rPr>
                <w:rFonts w:ascii="Times New Roman" w:eastAsia="Calibri" w:hAnsi="Times New Roman"/>
                <w:position w:val="-8"/>
                <w:sz w:val="22"/>
                <w:szCs w:val="22"/>
              </w:rPr>
              <w:object w:dxaOrig="660" w:dyaOrig="280" w14:anchorId="7FE2A856">
                <v:shape id="_x0000_i1028" type="#_x0000_t75" style="width:33pt;height:14.25pt" o:ole="">
                  <v:imagedata r:id="rId14" o:title=""/>
                </v:shape>
                <o:OLEObject Type="Embed" ProgID="Equation.DSMT4" ShapeID="_x0000_i1028" DrawAspect="Content" ObjectID="_1475395866" r:id="rId15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 w:rsidRPr="000502FD">
              <w:rPr>
                <w:rFonts w:ascii="Times New Roman" w:eastAsia="Calibri" w:hAnsi="Times New Roman"/>
                <w:i/>
                <w:sz w:val="22"/>
                <w:szCs w:val="22"/>
              </w:rPr>
              <w:t>Subset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682633BA" w14:textId="1E613E9D" w:rsidR="00A60765" w:rsidRPr="000502FD" w:rsidRDefault="00A60765" w:rsidP="000502FD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 w:rsidRPr="000502FD">
              <w:rPr>
                <w:rFonts w:ascii="Times New Roman" w:eastAsia="Calibri" w:hAnsi="Times New Roman"/>
                <w:sz w:val="18"/>
                <w:szCs w:val="18"/>
              </w:rPr>
              <w:t>every element of A is an element in B</w:t>
            </w:r>
          </w:p>
          <w:p w14:paraId="0E166A62" w14:textId="1F2E9D04" w:rsidR="00A60765" w:rsidRDefault="00A60765" w:rsidP="000502FD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0502FD">
              <w:rPr>
                <w:rFonts w:ascii="Times New Roman" w:eastAsia="Calibri" w:hAnsi="Times New Roman"/>
                <w:position w:val="-4"/>
                <w:sz w:val="22"/>
                <w:szCs w:val="22"/>
              </w:rPr>
              <w:object w:dxaOrig="660" w:dyaOrig="240" w14:anchorId="1C9B54F1">
                <v:shape id="_x0000_i1029" type="#_x0000_t75" style="width:33pt;height:12pt" o:ole="">
                  <v:imagedata r:id="rId16" o:title=""/>
                </v:shape>
                <o:OLEObject Type="Embed" ProgID="Equation.DSMT4" ShapeID="_x0000_i1029" DrawAspect="Content" ObjectID="_1475395867" r:id="rId17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 w:rsidRPr="000502FD">
              <w:rPr>
                <w:rFonts w:ascii="Times New Roman" w:eastAsia="Calibri" w:hAnsi="Times New Roman"/>
                <w:i/>
                <w:sz w:val="22"/>
                <w:szCs w:val="22"/>
              </w:rPr>
              <w:t>Proper Subset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7239CD3F" w14:textId="77777777" w:rsidR="00A60765" w:rsidRDefault="00A60765" w:rsidP="000502FD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A is a subset of B with least 1 more element</w:t>
            </w:r>
          </w:p>
          <w:p w14:paraId="0F5084A5" w14:textId="09ECCDE2" w:rsidR="00A60765" w:rsidRPr="000502FD" w:rsidRDefault="00A60765" w:rsidP="000502FD">
            <w:pPr>
              <w:rPr>
                <w:rFonts w:ascii="Times New Roman" w:eastAsia="Calibri" w:hAnsi="Times New Roman"/>
                <w:i/>
                <w:sz w:val="22"/>
                <w:szCs w:val="22"/>
              </w:rPr>
            </w:pPr>
            <w:r w:rsidRPr="000502FD">
              <w:rPr>
                <w:rFonts w:ascii="Times New Roman" w:eastAsia="Calibri" w:hAnsi="Times New Roman"/>
                <w:position w:val="-4"/>
                <w:sz w:val="22"/>
                <w:szCs w:val="22"/>
              </w:rPr>
              <w:object w:dxaOrig="300" w:dyaOrig="240" w14:anchorId="114E9901">
                <v:shape id="_x0000_i1030" type="#_x0000_t75" style="width:15pt;height:12pt" o:ole="">
                  <v:imagedata r:id="rId18" o:title=""/>
                </v:shape>
                <o:OLEObject Type="Embed" ProgID="Equation.DSMT4" ShapeID="_x0000_i1030" DrawAspect="Content" ObjectID="_1475395868" r:id="rId19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Complement</w:t>
            </w:r>
          </w:p>
          <w:p w14:paraId="7D43ACDD" w14:textId="7746B103" w:rsidR="00A60765" w:rsidRDefault="00A60765" w:rsidP="000502FD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All the elements not in the set A</w:t>
            </w:r>
          </w:p>
          <w:p w14:paraId="559B63B1" w14:textId="01A6D0FD" w:rsidR="00A60765" w:rsidRPr="000502FD" w:rsidRDefault="00A60765" w:rsidP="000502FD">
            <w:pPr>
              <w:rPr>
                <w:rFonts w:ascii="Times New Roman" w:eastAsia="Calibri" w:hAnsi="Times New Roman"/>
                <w:i/>
                <w:sz w:val="22"/>
                <w:szCs w:val="22"/>
              </w:rPr>
            </w:pPr>
            <w:r w:rsidRPr="000502FD">
              <w:rPr>
                <w:rFonts w:ascii="Times New Roman" w:eastAsia="Calibri" w:hAnsi="Times New Roman"/>
                <w:position w:val="-4"/>
                <w:sz w:val="22"/>
                <w:szCs w:val="22"/>
              </w:rPr>
              <w:object w:dxaOrig="640" w:dyaOrig="240" w14:anchorId="74CC1DAD">
                <v:shape id="_x0000_i1031" type="#_x0000_t75" style="width:32.25pt;height:12pt" o:ole="">
                  <v:imagedata r:id="rId20" o:title=""/>
                </v:shape>
                <o:OLEObject Type="Embed" ProgID="Equation.DSMT4" ShapeID="_x0000_i1031" DrawAspect="Content" ObjectID="_1475395869" r:id="rId21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Intersection</w:t>
            </w:r>
          </w:p>
          <w:p w14:paraId="52B1409A" w14:textId="3625D81F" w:rsidR="00A60765" w:rsidRPr="00005077" w:rsidRDefault="00A60765" w:rsidP="00005077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 xml:space="preserve">Set of all elements in both A and B </w:t>
            </w:r>
          </w:p>
          <w:p w14:paraId="5877AB2B" w14:textId="10EDE1FF" w:rsidR="00A60765" w:rsidRPr="000502FD" w:rsidRDefault="00A60765" w:rsidP="00005077">
            <w:pPr>
              <w:rPr>
                <w:rFonts w:ascii="Times New Roman" w:eastAsia="Calibri" w:hAnsi="Times New Roman"/>
                <w:i/>
                <w:sz w:val="22"/>
                <w:szCs w:val="22"/>
              </w:rPr>
            </w:pPr>
            <w:r w:rsidRPr="00005077">
              <w:rPr>
                <w:rFonts w:ascii="Times New Roman" w:eastAsia="Calibri" w:hAnsi="Times New Roman"/>
                <w:position w:val="-6"/>
                <w:sz w:val="22"/>
                <w:szCs w:val="22"/>
              </w:rPr>
              <w:object w:dxaOrig="640" w:dyaOrig="260" w14:anchorId="75083F77">
                <v:shape id="_x0000_i1032" type="#_x0000_t75" style="width:32.25pt;height:12.75pt" o:ole="">
                  <v:imagedata r:id="rId22" o:title=""/>
                </v:shape>
                <o:OLEObject Type="Embed" ProgID="Equation.DSMT4" ShapeID="_x0000_i1032" DrawAspect="Content" ObjectID="_1475395870" r:id="rId23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Union</w:t>
            </w:r>
          </w:p>
          <w:p w14:paraId="48EA7DA5" w14:textId="3A3D7A6D" w:rsidR="00A60765" w:rsidRPr="00005077" w:rsidRDefault="00A60765" w:rsidP="00005077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Set of all elements in either A or B or both</w:t>
            </w:r>
          </w:p>
        </w:tc>
        <w:tc>
          <w:tcPr>
            <w:tcW w:w="3320" w:type="dxa"/>
            <w:shd w:val="clear" w:color="auto" w:fill="auto"/>
          </w:tcPr>
          <w:p w14:paraId="66E30E03" w14:textId="5D4448EE" w:rsidR="00A60765" w:rsidRPr="001C0138" w:rsidRDefault="00A60765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Binomial Experiments</w:t>
            </w:r>
          </w:p>
          <w:p w14:paraId="6F7F56A3" w14:textId="77777777" w:rsidR="00A60765" w:rsidRDefault="00A60765" w:rsidP="004F4F77">
            <w:pPr>
              <w:rPr>
                <w:rFonts w:ascii="Times New Roman" w:hAnsi="Times New Roman"/>
                <w:sz w:val="20"/>
                <w:szCs w:val="20"/>
              </w:rPr>
            </w:pPr>
            <w:r w:rsidRPr="004F4F77">
              <w:rPr>
                <w:rFonts w:ascii="Times New Roman" w:hAnsi="Times New Roman"/>
                <w:position w:val="-12"/>
                <w:sz w:val="20"/>
                <w:szCs w:val="20"/>
              </w:rPr>
              <w:object w:dxaOrig="1540" w:dyaOrig="420" w14:anchorId="12DE9717">
                <v:shape id="_x0000_i1033" type="#_x0000_t75" style="width:77.25pt;height:21pt" o:ole="">
                  <v:imagedata r:id="rId24" o:title=""/>
                </v:shape>
                <o:OLEObject Type="Embed" ProgID="Equation.DSMT4" ShapeID="_x0000_i1033" DrawAspect="Content" ObjectID="_1475395871" r:id="rId25"/>
              </w:objec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4AD54E0" w14:textId="3C4E1568" w:rsidR="00A60765" w:rsidRDefault="00A60765" w:rsidP="004F4F77">
            <w:pPr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n = number of trials</w:t>
            </w:r>
          </w:p>
          <w:p w14:paraId="1A97FFEA" w14:textId="77777777" w:rsidR="00A60765" w:rsidRDefault="00A60765" w:rsidP="004F4F77">
            <w:pPr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p = probability of success</w:t>
            </w:r>
          </w:p>
          <w:p w14:paraId="6FB4E97C" w14:textId="77777777" w:rsidR="00A60765" w:rsidRDefault="00A60765" w:rsidP="004F4F77">
            <w:pPr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x = number of successes</w:t>
            </w:r>
          </w:p>
          <w:p w14:paraId="4EFB5B13" w14:textId="77777777" w:rsidR="00A60765" w:rsidRDefault="00A60765" w:rsidP="004F4F77">
            <w:pPr>
              <w:rPr>
                <w:rFonts w:ascii="Times New Roman" w:hAnsi="Times New Roman"/>
                <w:sz w:val="18"/>
                <w:szCs w:val="20"/>
              </w:rPr>
            </w:pPr>
            <w:r w:rsidRPr="002A5720">
              <w:rPr>
                <w:rFonts w:ascii="Times New Roman" w:hAnsi="Times New Roman"/>
                <w:position w:val="-12"/>
                <w:sz w:val="18"/>
                <w:szCs w:val="20"/>
              </w:rPr>
              <w:object w:dxaOrig="1040" w:dyaOrig="360" w14:anchorId="0A6E3E4D">
                <v:shape id="_x0000_i1034" type="#_x0000_t75" style="width:51.75pt;height:18pt" o:ole="">
                  <v:imagedata r:id="rId26" o:title=""/>
                </v:shape>
                <o:OLEObject Type="Embed" ProgID="Equation.DSMT4" ShapeID="_x0000_i1034" DrawAspect="Content" ObjectID="_1475395872" r:id="rId27"/>
              </w:objec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</w:p>
          <w:p w14:paraId="2F9D7896" w14:textId="1BE1D693" w:rsidR="00A60765" w:rsidRPr="004F4F77" w:rsidRDefault="00A60765" w:rsidP="004F4F77">
            <w:pPr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Expected value</w:t>
            </w:r>
          </w:p>
        </w:tc>
        <w:tc>
          <w:tcPr>
            <w:tcW w:w="3627" w:type="dxa"/>
            <w:vMerge w:val="restart"/>
            <w:shd w:val="clear" w:color="auto" w:fill="auto"/>
          </w:tcPr>
          <w:p w14:paraId="4727D0C2" w14:textId="68E2F921" w:rsidR="00A60765" w:rsidRPr="001C0138" w:rsidRDefault="00580C09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Applications of the Derivative</w:t>
            </w:r>
          </w:p>
          <w:p w14:paraId="05F5A6D6" w14:textId="77777777" w:rsidR="00A60765" w:rsidRPr="00E83E49" w:rsidRDefault="00580C09" w:rsidP="00542EF6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E83E49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960" w:dyaOrig="360" w14:anchorId="1D067055">
                <v:shape id="_x0000_i1035" type="#_x0000_t75" style="width:48pt;height:18pt" o:ole="">
                  <v:imagedata r:id="rId28" o:title=""/>
                </v:shape>
                <o:OLEObject Type="Embed" ProgID="Equation.DSMT4" ShapeID="_x0000_i1035" DrawAspect="Content" ObjectID="_1475395873" r:id="rId29"/>
              </w:object>
            </w:r>
            <w:r w:rsidRPr="00E83E49">
              <w:rPr>
                <w:rFonts w:ascii="Times New Roman" w:eastAsia="Calibri" w:hAnsi="Times New Roman"/>
                <w:sz w:val="20"/>
                <w:szCs w:val="20"/>
              </w:rPr>
              <w:t xml:space="preserve"> Increasing function</w:t>
            </w:r>
          </w:p>
          <w:p w14:paraId="486E41F6" w14:textId="77777777" w:rsidR="00580C09" w:rsidRPr="00E83E49" w:rsidRDefault="00580C09" w:rsidP="00542EF6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E83E49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960" w:dyaOrig="360" w14:anchorId="05D2BCB0">
                <v:shape id="_x0000_i1036" type="#_x0000_t75" style="width:48pt;height:18pt" o:ole="">
                  <v:imagedata r:id="rId30" o:title=""/>
                </v:shape>
                <o:OLEObject Type="Embed" ProgID="Equation.DSMT4" ShapeID="_x0000_i1036" DrawAspect="Content" ObjectID="_1475395874" r:id="rId31"/>
              </w:object>
            </w:r>
            <w:r w:rsidRPr="00E83E49">
              <w:rPr>
                <w:rFonts w:ascii="Times New Roman" w:eastAsia="Calibri" w:hAnsi="Times New Roman"/>
                <w:sz w:val="20"/>
                <w:szCs w:val="20"/>
              </w:rPr>
              <w:t xml:space="preserve"> Decreasing function</w:t>
            </w:r>
          </w:p>
          <w:p w14:paraId="054ECF29" w14:textId="77777777" w:rsidR="00580C09" w:rsidRPr="00E83E49" w:rsidRDefault="00580C09" w:rsidP="00542EF6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E83E49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960" w:dyaOrig="360" w14:anchorId="1F8D6608">
                <v:shape id="_x0000_i1037" type="#_x0000_t75" style="width:48pt;height:18pt" o:ole="">
                  <v:imagedata r:id="rId32" o:title=""/>
                </v:shape>
                <o:OLEObject Type="Embed" ProgID="Equation.DSMT4" ShapeID="_x0000_i1037" DrawAspect="Content" ObjectID="_1475395875" r:id="rId33"/>
              </w:object>
            </w:r>
            <w:r w:rsidRPr="00E83E49">
              <w:rPr>
                <w:rFonts w:ascii="Times New Roman" w:eastAsia="Calibri" w:hAnsi="Times New Roman"/>
                <w:sz w:val="20"/>
                <w:szCs w:val="20"/>
              </w:rPr>
              <w:t xml:space="preserve"> Constant function</w:t>
            </w:r>
          </w:p>
          <w:p w14:paraId="743BA920" w14:textId="77777777" w:rsidR="00580C09" w:rsidRPr="00E83E49" w:rsidRDefault="00580C09" w:rsidP="00542EF6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E83E49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940" w:dyaOrig="360" w14:anchorId="06249F4B">
                <v:shape id="_x0000_i1038" type="#_x0000_t75" style="width:47.25pt;height:18pt" o:ole="">
                  <v:imagedata r:id="rId34" o:title=""/>
                </v:shape>
                <o:OLEObject Type="Embed" ProgID="Equation.DSMT4" ShapeID="_x0000_i1038" DrawAspect="Content" ObjectID="_1475395876" r:id="rId35"/>
              </w:object>
            </w:r>
            <w:r w:rsidRPr="00E83E49">
              <w:rPr>
                <w:rFonts w:ascii="Times New Roman" w:eastAsia="Calibri" w:hAnsi="Times New Roman"/>
                <w:sz w:val="20"/>
                <w:szCs w:val="20"/>
              </w:rPr>
              <w:t xml:space="preserve"> Location of local extrema</w:t>
            </w:r>
          </w:p>
          <w:p w14:paraId="51181955" w14:textId="712CE21E" w:rsidR="00E83E49" w:rsidRPr="00E83E49" w:rsidRDefault="00E83E49" w:rsidP="00E83E49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E83E49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1000" w:dyaOrig="360" w14:anchorId="62857034">
                <v:shape id="_x0000_i1039" type="#_x0000_t75" style="width:50.25pt;height:18pt" o:ole="">
                  <v:imagedata r:id="rId36" o:title=""/>
                </v:shape>
                <o:OLEObject Type="Embed" ProgID="Equation.DSMT4" ShapeID="_x0000_i1039" DrawAspect="Content" ObjectID="_1475395877" r:id="rId37"/>
              </w:object>
            </w:r>
            <w:r w:rsidRPr="00E83E49">
              <w:rPr>
                <w:rFonts w:ascii="Times New Roman" w:eastAsia="Calibri" w:hAnsi="Times New Roman"/>
                <w:sz w:val="20"/>
                <w:szCs w:val="20"/>
              </w:rPr>
              <w:t xml:space="preserve"> Concave up</w:t>
            </w:r>
          </w:p>
          <w:p w14:paraId="2490AA5F" w14:textId="2765C04C" w:rsidR="00E83E49" w:rsidRPr="00E83E49" w:rsidRDefault="00E83E49" w:rsidP="00E83E49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E83E49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1000" w:dyaOrig="360" w14:anchorId="342E661D">
                <v:shape id="_x0000_i1040" type="#_x0000_t75" style="width:50.25pt;height:18pt" o:ole="">
                  <v:imagedata r:id="rId38" o:title=""/>
                </v:shape>
                <o:OLEObject Type="Embed" ProgID="Equation.DSMT4" ShapeID="_x0000_i1040" DrawAspect="Content" ObjectID="_1475395878" r:id="rId39"/>
              </w:object>
            </w:r>
            <w:r w:rsidRPr="00E83E49">
              <w:rPr>
                <w:rFonts w:ascii="Times New Roman" w:eastAsia="Calibri" w:hAnsi="Times New Roman"/>
                <w:sz w:val="20"/>
                <w:szCs w:val="20"/>
              </w:rPr>
              <w:t xml:space="preserve"> Concave down</w:t>
            </w:r>
          </w:p>
          <w:p w14:paraId="5CE4C5D8" w14:textId="4D455A08" w:rsidR="00E83E49" w:rsidRDefault="00E83E49" w:rsidP="00E83E49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E83E49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980" w:dyaOrig="360" w14:anchorId="73103D99">
                <v:shape id="_x0000_i1041" type="#_x0000_t75" style="width:48.75pt;height:18pt" o:ole="">
                  <v:imagedata r:id="rId40" o:title=""/>
                </v:shape>
                <o:OLEObject Type="Embed" ProgID="Equation.DSMT4" ShapeID="_x0000_i1041" DrawAspect="Content" ObjectID="_1475395879" r:id="rId41"/>
              </w:object>
            </w:r>
            <w:r w:rsidRPr="00E83E49">
              <w:rPr>
                <w:rFonts w:ascii="Times New Roman" w:eastAsia="Calibri" w:hAnsi="Times New Roman"/>
                <w:sz w:val="20"/>
                <w:szCs w:val="20"/>
              </w:rPr>
              <w:t xml:space="preserve"> Inflection point</w:t>
            </w:r>
          </w:p>
          <w:p w14:paraId="38E0402D" w14:textId="0E79F647" w:rsidR="00E83E49" w:rsidRDefault="00E83E49" w:rsidP="00E83E49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If </w:t>
            </w:r>
            <w:r w:rsidRPr="00E83E49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980" w:dyaOrig="360" w14:anchorId="0E0AC7C8">
                <v:shape id="_x0000_i1042" type="#_x0000_t75" style="width:48.75pt;height:18pt" o:ole="">
                  <v:imagedata r:id="rId42" o:title=""/>
                </v:shape>
                <o:OLEObject Type="Embed" ProgID="Equation.DSMT4" ShapeID="_x0000_i1042" DrawAspect="Content" ObjectID="_1475395880" r:id="rId43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and </w:t>
            </w:r>
            <w:r w:rsidRPr="00E83E49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940" w:dyaOrig="360" w14:anchorId="20B8C31C">
                <v:shape id="_x0000_i1043" type="#_x0000_t75" style="width:47.25pt;height:18pt" o:ole="">
                  <v:imagedata r:id="rId44" o:title=""/>
                </v:shape>
                <o:OLEObject Type="Embed" ProgID="Equation.DSMT4" ShapeID="_x0000_i1043" DrawAspect="Content" ObjectID="_1475395881" r:id="rId45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>, local min</w:t>
            </w:r>
          </w:p>
          <w:p w14:paraId="5D807A24" w14:textId="4E57BB6C" w:rsidR="00580C09" w:rsidRPr="00E83E49" w:rsidRDefault="00E83E49" w:rsidP="00542EF6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If </w:t>
            </w:r>
            <w:r w:rsidRPr="00E83E49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980" w:dyaOrig="360" w14:anchorId="2B2E3093">
                <v:shape id="_x0000_i1044" type="#_x0000_t75" style="width:48.75pt;height:18pt" o:ole="">
                  <v:imagedata r:id="rId46" o:title=""/>
                </v:shape>
                <o:OLEObject Type="Embed" ProgID="Equation.DSMT4" ShapeID="_x0000_i1044" DrawAspect="Content" ObjectID="_1475395882" r:id="rId47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and </w:t>
            </w:r>
            <w:r w:rsidRPr="00E83E49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940" w:dyaOrig="360" w14:anchorId="260A427B">
                <v:shape id="_x0000_i1045" type="#_x0000_t75" style="width:47.25pt;height:18pt" o:ole="">
                  <v:imagedata r:id="rId48" o:title=""/>
                </v:shape>
                <o:OLEObject Type="Embed" ProgID="Equation.DSMT4" ShapeID="_x0000_i1045" DrawAspect="Content" ObjectID="_1475395883" r:id="rId49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>, local max</w:t>
            </w:r>
          </w:p>
        </w:tc>
      </w:tr>
      <w:tr w:rsidR="00A60765" w:rsidRPr="001C0138" w14:paraId="0C327D84" w14:textId="77777777" w:rsidTr="006F7113">
        <w:trPr>
          <w:trHeight w:val="2078"/>
          <w:tblCellSpacing w:w="50" w:type="dxa"/>
        </w:trPr>
        <w:tc>
          <w:tcPr>
            <w:tcW w:w="3935" w:type="dxa"/>
            <w:vMerge/>
            <w:shd w:val="clear" w:color="auto" w:fill="auto"/>
          </w:tcPr>
          <w:p w14:paraId="46D067DD" w14:textId="2FD41EC5" w:rsidR="00A60765" w:rsidRDefault="00A60765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3320" w:type="dxa"/>
            <w:shd w:val="clear" w:color="auto" w:fill="auto"/>
          </w:tcPr>
          <w:p w14:paraId="6D495D38" w14:textId="172DC045" w:rsidR="00A60765" w:rsidRPr="001C0138" w:rsidRDefault="00A60765" w:rsidP="004F4F77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Limits</w:t>
            </w:r>
            <w:bookmarkStart w:id="0" w:name="_GoBack"/>
            <w:bookmarkEnd w:id="0"/>
          </w:p>
          <w:p w14:paraId="442D6167" w14:textId="696C5CA7" w:rsidR="00A60765" w:rsidRDefault="00A60765" w:rsidP="004F4F77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noProof/>
                <w:sz w:val="22"/>
                <w:szCs w:val="22"/>
              </w:rPr>
              <w:drawing>
                <wp:inline distT="0" distB="0" distL="0" distR="0" wp14:anchorId="3E4BF3A7" wp14:editId="5548EB01">
                  <wp:extent cx="1955800" cy="1282700"/>
                  <wp:effectExtent l="0" t="0" r="0" b="12700"/>
                  <wp:docPr id="1" name="Picture 1" descr="Macintosh HD:Users:kcandow:Downloads: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intosh HD:Users:kcandow:Downloads: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7" w:type="dxa"/>
            <w:vMerge/>
            <w:shd w:val="clear" w:color="auto" w:fill="auto"/>
          </w:tcPr>
          <w:p w14:paraId="1BFE7746" w14:textId="77777777" w:rsidR="00A60765" w:rsidRDefault="00A60765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  <w:tr w:rsidR="006F7113" w:rsidRPr="001C0138" w14:paraId="51658170" w14:textId="77777777" w:rsidTr="006F7113">
        <w:trPr>
          <w:trHeight w:val="1730"/>
          <w:tblCellSpacing w:w="50" w:type="dxa"/>
        </w:trPr>
        <w:tc>
          <w:tcPr>
            <w:tcW w:w="3935" w:type="dxa"/>
            <w:vMerge w:val="restart"/>
            <w:shd w:val="clear" w:color="auto" w:fill="auto"/>
          </w:tcPr>
          <w:p w14:paraId="2306816E" w14:textId="77777777" w:rsidR="006F7113" w:rsidRDefault="006F7113" w:rsidP="00A05EC9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Probability</w:t>
            </w:r>
          </w:p>
          <w:p w14:paraId="695E405F" w14:textId="424DF163" w:rsidR="006F7113" w:rsidRDefault="006F7113" w:rsidP="00022485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AC7B05">
              <w:rPr>
                <w:rFonts w:ascii="Times New Roman" w:eastAsia="Calibri" w:hAnsi="Times New Roman"/>
                <w:position w:val="-12"/>
                <w:sz w:val="22"/>
                <w:szCs w:val="22"/>
              </w:rPr>
              <w:object w:dxaOrig="1300" w:dyaOrig="360" w14:anchorId="1D2672C8">
                <v:shape id="_x0000_i1046" type="#_x0000_t75" style="width:65.25pt;height:18pt" o:ole="">
                  <v:imagedata r:id="rId51" o:title=""/>
                </v:shape>
                <o:OLEObject Type="Embed" ProgID="Equation.DSMT4" ShapeID="_x0000_i1046" DrawAspect="Content" ObjectID="_1475395884" r:id="rId52"/>
              </w:object>
            </w:r>
          </w:p>
          <w:p w14:paraId="4332329D" w14:textId="45334234" w:rsidR="006F7113" w:rsidRPr="00022485" w:rsidRDefault="006F7113" w:rsidP="00022485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The odds in favor of event E</w:t>
            </w:r>
          </w:p>
          <w:p w14:paraId="7E1F4AA3" w14:textId="5AB7DD65" w:rsidR="006F7113" w:rsidRDefault="006F7113" w:rsidP="00022485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AC7B05">
              <w:rPr>
                <w:rFonts w:ascii="Times New Roman" w:eastAsia="Calibri" w:hAnsi="Times New Roman"/>
                <w:position w:val="-12"/>
                <w:sz w:val="22"/>
                <w:szCs w:val="22"/>
              </w:rPr>
              <w:object w:dxaOrig="1700" w:dyaOrig="360" w14:anchorId="181241D7">
                <v:shape id="_x0000_i1047" type="#_x0000_t75" style="width:84.75pt;height:18pt" o:ole="">
                  <v:imagedata r:id="rId53" o:title=""/>
                </v:shape>
                <o:OLEObject Type="Embed" ProgID="Equation.DSMT4" ShapeID="_x0000_i1047" DrawAspect="Content" ObjectID="_1475395885" r:id="rId54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5C8EFDA4" w14:textId="09E58530" w:rsidR="006F7113" w:rsidRPr="00022485" w:rsidRDefault="006F7113" w:rsidP="00022485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Complement Rule</w:t>
            </w:r>
          </w:p>
          <w:p w14:paraId="69DB477B" w14:textId="1847595E" w:rsidR="006F7113" w:rsidRDefault="006F7113" w:rsidP="00022485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AC7B05">
              <w:rPr>
                <w:rFonts w:ascii="Times New Roman" w:eastAsia="Calibri" w:hAnsi="Times New Roman"/>
                <w:position w:val="-12"/>
                <w:sz w:val="22"/>
                <w:szCs w:val="22"/>
              </w:rPr>
              <w:object w:dxaOrig="3640" w:dyaOrig="360" w14:anchorId="036C858D">
                <v:shape id="_x0000_i1048" type="#_x0000_t75" style="width:182.25pt;height:18pt" o:ole="">
                  <v:imagedata r:id="rId55" o:title=""/>
                </v:shape>
                <o:OLEObject Type="Embed" ProgID="Equation.DSMT4" ShapeID="_x0000_i1048" DrawAspect="Content" ObjectID="_1475395886" r:id="rId56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290E0F49" w14:textId="1B1E7141" w:rsidR="006F7113" w:rsidRPr="00022485" w:rsidRDefault="006F7113" w:rsidP="00022485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Probability of a union</w:t>
            </w:r>
          </w:p>
          <w:p w14:paraId="71835B6E" w14:textId="52E78E6C" w:rsidR="006F7113" w:rsidRDefault="006F7113" w:rsidP="00022485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7E6A88">
              <w:rPr>
                <w:rFonts w:ascii="Times New Roman" w:eastAsia="Calibri" w:hAnsi="Times New Roman"/>
                <w:position w:val="-30"/>
                <w:sz w:val="22"/>
                <w:szCs w:val="22"/>
              </w:rPr>
              <w:object w:dxaOrig="2100" w:dyaOrig="700" w14:anchorId="374BFA8B">
                <v:shape id="_x0000_i1049" type="#_x0000_t75" style="width:105pt;height:35.25pt" o:ole="">
                  <v:imagedata r:id="rId57" o:title=""/>
                </v:shape>
                <o:OLEObject Type="Embed" ProgID="Equation.DSMT4" ShapeID="_x0000_i1049" DrawAspect="Content" ObjectID="_1475395887" r:id="rId58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4A6F9FA3" w14:textId="589D334D" w:rsidR="006F7113" w:rsidRPr="00022485" w:rsidRDefault="006F7113" w:rsidP="00022485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Conditional probability</w:t>
            </w:r>
          </w:p>
          <w:p w14:paraId="4398F66D" w14:textId="58AC6942" w:rsidR="006F7113" w:rsidRDefault="006F7113" w:rsidP="00022485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022485">
              <w:rPr>
                <w:rFonts w:ascii="Times New Roman" w:eastAsia="Calibri" w:hAnsi="Times New Roman"/>
                <w:position w:val="-12"/>
                <w:sz w:val="22"/>
                <w:szCs w:val="22"/>
              </w:rPr>
              <w:object w:dxaOrig="2400" w:dyaOrig="360" w14:anchorId="1E0BEF47">
                <v:shape id="_x0000_i1050" type="#_x0000_t75" style="width:120pt;height:18pt" o:ole="">
                  <v:imagedata r:id="rId59" o:title=""/>
                </v:shape>
                <o:OLEObject Type="Embed" ProgID="Equation.DSMT4" ShapeID="_x0000_i1050" DrawAspect="Content" ObjectID="_1475395888" r:id="rId60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6DECDB4D" w14:textId="03650A71" w:rsidR="006F7113" w:rsidRPr="00022485" w:rsidRDefault="006F7113" w:rsidP="00022485">
            <w:pPr>
              <w:ind w:left="180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Product Rule of probability</w:t>
            </w:r>
          </w:p>
        </w:tc>
        <w:tc>
          <w:tcPr>
            <w:tcW w:w="3320" w:type="dxa"/>
            <w:shd w:val="clear" w:color="auto" w:fill="auto"/>
          </w:tcPr>
          <w:p w14:paraId="23B221CF" w14:textId="46A3CF38" w:rsidR="006F7113" w:rsidRPr="001C0138" w:rsidRDefault="006F7113" w:rsidP="007E6A88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Rate of Change</w:t>
            </w:r>
          </w:p>
          <w:p w14:paraId="05215BF0" w14:textId="77777777" w:rsidR="006F7113" w:rsidRDefault="006F7113" w:rsidP="007E6A88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A60765">
              <w:rPr>
                <w:rFonts w:ascii="Times New Roman" w:eastAsia="Calibri" w:hAnsi="Times New Roman"/>
                <w:b/>
                <w:position w:val="-24"/>
                <w:sz w:val="22"/>
                <w:szCs w:val="22"/>
              </w:rPr>
              <w:object w:dxaOrig="1260" w:dyaOrig="640" w14:anchorId="41984D9F">
                <v:shape id="_x0000_i1051" type="#_x0000_t75" style="width:63pt;height:32.25pt" o:ole="">
                  <v:imagedata r:id="rId61" o:title=""/>
                </v:shape>
                <o:OLEObject Type="Embed" ProgID="Equation.DSMT4" ShapeID="_x0000_i1051" DrawAspect="Content" ObjectID="_1475395889" r:id="rId62"/>
              </w:object>
            </w: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 </w:t>
            </w:r>
          </w:p>
          <w:p w14:paraId="4266B54F" w14:textId="794667F2" w:rsidR="006F7113" w:rsidRDefault="006F7113" w:rsidP="00371708">
            <w:pPr>
              <w:spacing w:line="276" w:lineRule="auto"/>
              <w:rPr>
                <w:rFonts w:ascii="Times New Roman" w:eastAsia="Calibri" w:hAnsi="Times New Roman"/>
                <w:sz w:val="18"/>
                <w:szCs w:val="22"/>
              </w:rPr>
            </w:pPr>
            <w:r>
              <w:rPr>
                <w:rFonts w:ascii="Times New Roman" w:eastAsia="Calibri" w:hAnsi="Times New Roman"/>
                <w:sz w:val="18"/>
                <w:szCs w:val="22"/>
              </w:rPr>
              <w:t>Average rate of change</w:t>
            </w:r>
          </w:p>
          <w:p w14:paraId="1D0E9D5C" w14:textId="77777777" w:rsidR="006F7113" w:rsidRDefault="006F7113" w:rsidP="00A60765">
            <w:pPr>
              <w:spacing w:line="276" w:lineRule="auto"/>
              <w:ind w:left="275"/>
              <w:rPr>
                <w:rFonts w:ascii="Times New Roman" w:eastAsia="Calibri" w:hAnsi="Times New Roman"/>
                <w:sz w:val="18"/>
                <w:szCs w:val="22"/>
              </w:rPr>
            </w:pPr>
          </w:p>
          <w:p w14:paraId="506DDE66" w14:textId="77777777" w:rsidR="006F7113" w:rsidRDefault="006F7113" w:rsidP="007E6A88">
            <w:pPr>
              <w:spacing w:line="276" w:lineRule="auto"/>
              <w:rPr>
                <w:rFonts w:ascii="Times New Roman" w:eastAsia="Calibri" w:hAnsi="Times New Roman"/>
                <w:sz w:val="18"/>
                <w:szCs w:val="22"/>
              </w:rPr>
            </w:pPr>
            <w:r w:rsidRPr="00A60765">
              <w:rPr>
                <w:rFonts w:ascii="Times New Roman" w:eastAsia="Calibri" w:hAnsi="Times New Roman"/>
                <w:position w:val="-24"/>
                <w:sz w:val="18"/>
                <w:szCs w:val="22"/>
              </w:rPr>
              <w:object w:dxaOrig="1940" w:dyaOrig="640" w14:anchorId="3391957E">
                <v:shape id="_x0000_i1052" type="#_x0000_t75" style="width:96.75pt;height:32.25pt" o:ole="">
                  <v:imagedata r:id="rId63" o:title=""/>
                </v:shape>
                <o:OLEObject Type="Embed" ProgID="Equation.DSMT4" ShapeID="_x0000_i1052" DrawAspect="Content" ObjectID="_1475395890" r:id="rId64"/>
              </w:objec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 </w:t>
            </w:r>
          </w:p>
          <w:p w14:paraId="32A5FE34" w14:textId="21F9BF01" w:rsidR="006F7113" w:rsidRPr="00A60765" w:rsidRDefault="006F7113" w:rsidP="00371708">
            <w:pPr>
              <w:spacing w:line="276" w:lineRule="auto"/>
              <w:rPr>
                <w:rFonts w:ascii="Times New Roman" w:eastAsia="Calibri" w:hAnsi="Times New Roman"/>
                <w:sz w:val="18"/>
                <w:szCs w:val="22"/>
              </w:rPr>
            </w:pPr>
            <w:r>
              <w:rPr>
                <w:rFonts w:ascii="Times New Roman" w:eastAsia="Calibri" w:hAnsi="Times New Roman"/>
                <w:sz w:val="18"/>
                <w:szCs w:val="22"/>
              </w:rPr>
              <w:t>Instantaneous rate of change</w:t>
            </w:r>
          </w:p>
        </w:tc>
        <w:tc>
          <w:tcPr>
            <w:tcW w:w="3627" w:type="dxa"/>
            <w:vMerge w:val="restart"/>
            <w:shd w:val="clear" w:color="auto" w:fill="auto"/>
          </w:tcPr>
          <w:p w14:paraId="37157EDF" w14:textId="7DBB9B5E" w:rsidR="006F7113" w:rsidRPr="001C0138" w:rsidRDefault="006F7113" w:rsidP="00E83E49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Multivariable</w:t>
            </w:r>
          </w:p>
          <w:p w14:paraId="5F071784" w14:textId="0701DD53" w:rsidR="006F7113" w:rsidRDefault="006F7113" w:rsidP="00E83E49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F921CC">
              <w:rPr>
                <w:position w:val="-10"/>
              </w:rPr>
              <w:object w:dxaOrig="1580" w:dyaOrig="320" w14:anchorId="4180CF7A">
                <v:shape id="_x0000_i1053" type="#_x0000_t75" style="width:60.75pt;height:12pt;mso-position-vertical:absolute" o:ole="">
                  <v:imagedata r:id="rId65" o:title=""/>
                </v:shape>
                <o:OLEObject Type="Embed" ProgID="Equation.DSMT4" ShapeID="_x0000_i1053" DrawAspect="Content" ObjectID="_1475395891" r:id="rId66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: plane</w:t>
            </w:r>
          </w:p>
          <w:p w14:paraId="511B7689" w14:textId="4A514D82" w:rsidR="006F7113" w:rsidRDefault="006F7113" w:rsidP="00E83E49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F921CC">
              <w:rPr>
                <w:position w:val="-16"/>
              </w:rPr>
              <w:object w:dxaOrig="1140" w:dyaOrig="440" w14:anchorId="5AC548C5">
                <v:shape id="_x0000_i1054" type="#_x0000_t75" style="width:42.75pt;height:15.75pt" o:ole="">
                  <v:imagedata r:id="rId67" o:title=""/>
                </v:shape>
                <o:OLEObject Type="Embed" ProgID="Equation.DSMT4" ShapeID="_x0000_i1054" DrawAspect="Content" ObjectID="_1475395892" r:id="rId68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: surface</w:t>
            </w:r>
          </w:p>
          <w:p w14:paraId="091F97BA" w14:textId="501D6B4A" w:rsidR="006F7113" w:rsidRDefault="006F7113" w:rsidP="00E83E49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F921CC">
              <w:rPr>
                <w:position w:val="-10"/>
              </w:rPr>
              <w:object w:dxaOrig="1300" w:dyaOrig="380" w14:anchorId="72CE4703">
                <v:shape id="_x0000_i1055" type="#_x0000_t75" style="width:50.25pt;height:15pt" o:ole="">
                  <v:imagedata r:id="rId69" o:title=""/>
                </v:shape>
                <o:OLEObject Type="Embed" ProgID="Equation.DSMT4" ShapeID="_x0000_i1055" DrawAspect="Content" ObjectID="_1475395893" r:id="rId70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Times New Roman" w:eastAsia="Calibri" w:hAnsi="Times New Roman"/>
                <w:sz w:val="20"/>
                <w:szCs w:val="20"/>
              </w:rPr>
              <w:t>paraboloid</w:t>
            </w:r>
            <w:proofErr w:type="spellEnd"/>
          </w:p>
          <w:p w14:paraId="17849F6C" w14:textId="1D11A1F7" w:rsidR="006F7113" w:rsidRDefault="006F7113" w:rsidP="006F7113">
            <w:pPr>
              <w:rPr>
                <w:rFonts w:ascii="Times New Roman" w:eastAsia="Calibri" w:hAnsi="Times New Roman"/>
                <w:sz w:val="12"/>
                <w:szCs w:val="12"/>
              </w:rPr>
            </w:pPr>
            <w:r>
              <w:rPr>
                <w:rFonts w:ascii="Times New Roman" w:eastAsia="Calibri" w:hAnsi="Times New Roman"/>
                <w:b/>
                <w:sz w:val="20"/>
                <w:szCs w:val="20"/>
              </w:rPr>
              <w:t>P</w:t>
            </w:r>
            <w:r w:rsidRPr="00F921CC">
              <w:rPr>
                <w:rFonts w:ascii="Times New Roman" w:eastAsia="Calibri" w:hAnsi="Times New Roman"/>
                <w:b/>
                <w:sz w:val="20"/>
                <w:szCs w:val="20"/>
              </w:rPr>
              <w:t xml:space="preserve">artial derivative of </w:t>
            </w:r>
            <m:oMath>
              <m:r>
                <m:rPr>
                  <m:sty m:val="bi"/>
                </m:rPr>
                <w:rPr>
                  <w:rFonts w:ascii="Cambria Math" w:eastAsia="Calibri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 w:val="20"/>
                      <w:szCs w:val="20"/>
                    </w:rPr>
                    <m:t>x,y</m:t>
                  </m:r>
                </m:e>
              </m:d>
            </m:oMath>
            <w:r w:rsidRPr="00F921CC">
              <w:rPr>
                <w:rFonts w:ascii="Times New Roman" w:eastAsia="Calibri" w:hAnsi="Times New Roman"/>
                <w:b/>
                <w:sz w:val="20"/>
                <w:szCs w:val="20"/>
              </w:rPr>
              <w:t xml:space="preserve"> with respect to </w:t>
            </w:r>
            <m:oMath>
              <m:r>
                <m:rPr>
                  <m:sty m:val="bi"/>
                </m:rPr>
                <w:rPr>
                  <w:rFonts w:ascii="Cambria Math" w:eastAsia="Calibri" w:hAnsi="Cambria Math"/>
                  <w:sz w:val="20"/>
                  <w:szCs w:val="20"/>
                </w:rPr>
                <m:t>x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is the derivative of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f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treating </w:t>
            </w:r>
            <w:r w:rsidRPr="00F921CC">
              <w:rPr>
                <w:rFonts w:ascii="Times New Roman" w:eastAsia="Calibri" w:hAnsi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as a variable and </w:t>
            </w:r>
            <w:r w:rsidRPr="00F921CC">
              <w:rPr>
                <w:rFonts w:ascii="Times New Roman" w:eastAsia="Calibri" w:hAnsi="Times New Roman"/>
                <w:i/>
                <w:sz w:val="20"/>
                <w:szCs w:val="20"/>
              </w:rPr>
              <w:t>y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as a constant</w:t>
            </w:r>
          </w:p>
          <w:p w14:paraId="0B3D2996" w14:textId="77777777" w:rsidR="006F7113" w:rsidRPr="006F7113" w:rsidRDefault="006F7113" w:rsidP="006F7113">
            <w:pPr>
              <w:rPr>
                <w:rFonts w:ascii="Times New Roman" w:eastAsia="Calibri" w:hAnsi="Times New Roman"/>
                <w:sz w:val="12"/>
                <w:szCs w:val="12"/>
              </w:rPr>
            </w:pPr>
          </w:p>
          <w:p w14:paraId="213FBDE6" w14:textId="77777777" w:rsidR="006F7113" w:rsidRDefault="006F7113" w:rsidP="006F7113">
            <w:pPr>
              <w:rPr>
                <w:rFonts w:ascii="Times New Roman" w:eastAsia="Calibri" w:hAnsi="Times New Roman"/>
                <w:sz w:val="20"/>
                <w:szCs w:val="20"/>
              </w:rPr>
            </w:pPr>
            <w:r w:rsidRPr="006F7113">
              <w:rPr>
                <w:rFonts w:ascii="Times New Roman" w:eastAsia="Calibri" w:hAnsi="Times New Roman"/>
                <w:b/>
                <w:sz w:val="20"/>
                <w:szCs w:val="20"/>
              </w:rPr>
              <w:t>A critical point</w:t>
            </w:r>
            <w:r w:rsidRPr="00B76928">
              <w:rPr>
                <w:rFonts w:ascii="Times New Roman" w:eastAsia="Calibri" w:hAnsi="Times New Roman"/>
                <w:sz w:val="20"/>
                <w:szCs w:val="20"/>
              </w:rPr>
              <w:t xml:space="preserve"> exists if either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of the following is true:</w:t>
            </w:r>
          </w:p>
          <w:p w14:paraId="2564DF32" w14:textId="77777777" w:rsidR="006F7113" w:rsidRPr="00B76928" w:rsidRDefault="00945D8E" w:rsidP="006F7113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/>
                    <w:sz w:val="20"/>
                    <w:szCs w:val="20"/>
                  </w:rPr>
                  <m:t>(a,b)=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a,b</m:t>
                    </m:r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=0</m:t>
                </m:r>
              </m:oMath>
            </m:oMathPara>
          </w:p>
          <w:p w14:paraId="29D3554F" w14:textId="77777777" w:rsidR="006F7113" w:rsidRDefault="00945D8E" w:rsidP="006F7113">
            <w:pPr>
              <w:spacing w:line="276" w:lineRule="auto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eastAsia="Calibri" w:hAnsi="Cambria Math"/>
                  <w:sz w:val="22"/>
                  <w:szCs w:val="22"/>
                </w:rPr>
                <m:t>=DNE</m:t>
              </m:r>
            </m:oMath>
            <w:r w:rsidR="006F7113" w:rsidRPr="00B76928">
              <w:rPr>
                <w:rFonts w:ascii="Times New Roman" w:eastAsia="Calibri" w:hAnsi="Times New Roman"/>
                <w:sz w:val="22"/>
                <w:szCs w:val="22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eastAsia="Calibri" w:hAnsi="Cambria Math"/>
                  <w:sz w:val="22"/>
                  <w:szCs w:val="22"/>
                </w:rPr>
                <m:t>=DNE</m:t>
              </m:r>
            </m:oMath>
            <w:r w:rsidR="006F7113" w:rsidRPr="00B76928">
              <w:rPr>
                <w:rFonts w:ascii="Times New Roman" w:eastAsia="Calibri" w:hAnsi="Times New Roman"/>
                <w:sz w:val="22"/>
                <w:szCs w:val="22"/>
              </w:rPr>
              <w:t xml:space="preserve"> at </w:t>
            </w:r>
            <m:oMath>
              <m:d>
                <m: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a,b</m:t>
                  </m:r>
                </m:e>
              </m:d>
            </m:oMath>
          </w:p>
          <w:p w14:paraId="2B7C90DE" w14:textId="400F24C8" w:rsidR="006F7113" w:rsidRDefault="006F7113" w:rsidP="006F7113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Let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Calibri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yy</m:t>
                  </m:r>
                </m:sub>
              </m:sSub>
              <m:r>
                <w:rPr>
                  <w:rFonts w:ascii="Cambria Math" w:eastAsia="Calibri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</w:p>
          <w:p w14:paraId="64CE4DF7" w14:textId="1741D734" w:rsidR="006F7113" w:rsidRPr="006F7113" w:rsidRDefault="006F7113" w:rsidP="006F7113">
            <w:pPr>
              <w:ind w:left="5"/>
              <w:rPr>
                <w:rFonts w:ascii="Times New Roman" w:eastAsia="Calibri" w:hAnsi="Times New Roman"/>
                <w:sz w:val="20"/>
                <w:szCs w:val="20"/>
              </w:rPr>
            </w:pPr>
            <w:r w:rsidRPr="006F7113">
              <w:rPr>
                <w:rFonts w:ascii="Times New Roman" w:eastAsia="Calibri" w:hAnsi="Times New Roman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M&gt;0</m:t>
              </m:r>
            </m:oMath>
            <w:r w:rsidRPr="006F7113">
              <w:rPr>
                <w:rFonts w:ascii="Times New Roman" w:eastAsia="Calibri" w:hAnsi="Times New Roman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Calibri" w:hAnsi="Cambria Math"/>
                  <w:sz w:val="20"/>
                  <w:szCs w:val="20"/>
                </w:rPr>
                <m:t>&lt;0</m:t>
              </m:r>
            </m:oMath>
            <w:r w:rsidRPr="006F7113">
              <w:rPr>
                <w:rFonts w:ascii="Times New Roman" w:eastAsia="Calibri" w:hAnsi="Times New Roman"/>
                <w:sz w:val="20"/>
                <w:szCs w:val="20"/>
              </w:rPr>
              <w:t>, local max</w:t>
            </w:r>
          </w:p>
          <w:p w14:paraId="5991FB35" w14:textId="68E4655D" w:rsidR="006F7113" w:rsidRPr="006F7113" w:rsidRDefault="006F7113" w:rsidP="006F7113">
            <w:pPr>
              <w:ind w:left="5"/>
              <w:rPr>
                <w:rFonts w:ascii="Times New Roman" w:eastAsia="Calibri" w:hAnsi="Times New Roman"/>
                <w:sz w:val="20"/>
                <w:szCs w:val="20"/>
              </w:rPr>
            </w:pPr>
            <w:r w:rsidRPr="006F7113">
              <w:rPr>
                <w:rFonts w:ascii="Times New Roman" w:eastAsia="Calibri" w:hAnsi="Times New Roman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M&gt;0</m:t>
              </m:r>
            </m:oMath>
            <w:r w:rsidRPr="006F7113">
              <w:rPr>
                <w:rFonts w:ascii="Times New Roman" w:eastAsia="Calibri" w:hAnsi="Times New Roman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Calibri" w:hAnsi="Cambria Math"/>
                  <w:sz w:val="20"/>
                  <w:szCs w:val="20"/>
                </w:rPr>
                <m:t>&gt;0</m:t>
              </m:r>
            </m:oMath>
            <w:r w:rsidRPr="006F7113">
              <w:rPr>
                <w:rFonts w:ascii="Times New Roman" w:eastAsia="Calibri" w:hAnsi="Times New Roman"/>
                <w:sz w:val="20"/>
                <w:szCs w:val="20"/>
              </w:rPr>
              <w:t>, local min</w:t>
            </w:r>
          </w:p>
          <w:p w14:paraId="505F1178" w14:textId="53F6919E" w:rsidR="006F7113" w:rsidRPr="006F7113" w:rsidRDefault="006F7113" w:rsidP="006F7113">
            <w:pPr>
              <w:ind w:left="5"/>
              <w:rPr>
                <w:rFonts w:ascii="Times New Roman" w:eastAsia="Calibri" w:hAnsi="Times New Roman"/>
                <w:sz w:val="20"/>
                <w:szCs w:val="20"/>
              </w:rPr>
            </w:pPr>
            <w:r w:rsidRPr="006F7113">
              <w:rPr>
                <w:rFonts w:ascii="Times New Roman" w:eastAsia="Calibri" w:hAnsi="Times New Roman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M&lt;0</m:t>
              </m:r>
            </m:oMath>
            <w:r w:rsidRPr="006F7113">
              <w:rPr>
                <w:rFonts w:ascii="Times New Roman" w:eastAsia="Calibri" w:hAnsi="Times New Roman"/>
                <w:sz w:val="20"/>
                <w:szCs w:val="20"/>
              </w:rPr>
              <w:t xml:space="preserve">, then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f</m:t>
              </m:r>
            </m:oMath>
            <w:r w:rsidRPr="006F7113">
              <w:rPr>
                <w:rFonts w:ascii="Times New Roman" w:eastAsia="Calibri" w:hAnsi="Times New Roman"/>
                <w:sz w:val="20"/>
                <w:szCs w:val="20"/>
              </w:rPr>
              <w:t xml:space="preserve"> has a saddle point</w:t>
            </w:r>
          </w:p>
          <w:p w14:paraId="2515D3A7" w14:textId="2E71283B" w:rsidR="006F7113" w:rsidRPr="006F7113" w:rsidRDefault="006F7113" w:rsidP="006F7113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M=0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>, then the test is inconclusive</w:t>
            </w:r>
          </w:p>
        </w:tc>
      </w:tr>
      <w:tr w:rsidR="006F7113" w:rsidRPr="001C0138" w14:paraId="19D53667" w14:textId="77777777" w:rsidTr="006F7113">
        <w:trPr>
          <w:trHeight w:val="845"/>
          <w:tblCellSpacing w:w="50" w:type="dxa"/>
        </w:trPr>
        <w:tc>
          <w:tcPr>
            <w:tcW w:w="3935" w:type="dxa"/>
            <w:vMerge/>
            <w:shd w:val="clear" w:color="auto" w:fill="auto"/>
          </w:tcPr>
          <w:p w14:paraId="68379624" w14:textId="09556EFD" w:rsidR="006F7113" w:rsidRDefault="006F7113" w:rsidP="00A05EC9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3320" w:type="dxa"/>
            <w:shd w:val="clear" w:color="auto" w:fill="auto"/>
          </w:tcPr>
          <w:p w14:paraId="4E1DCA71" w14:textId="77777777" w:rsidR="006F7113" w:rsidRDefault="006F7113" w:rsidP="007E6A8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Notations for the Derivative</w:t>
            </w:r>
          </w:p>
          <w:p w14:paraId="3787D9B1" w14:textId="17FD8D69" w:rsidR="006F7113" w:rsidRPr="00A60765" w:rsidRDefault="00371708" w:rsidP="007E6A8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A60765">
              <w:rPr>
                <w:rFonts w:ascii="Times New Roman" w:eastAsia="Calibri" w:hAnsi="Times New Roman"/>
                <w:position w:val="-24"/>
                <w:sz w:val="22"/>
                <w:szCs w:val="22"/>
              </w:rPr>
              <w:object w:dxaOrig="2820" w:dyaOrig="620" w14:anchorId="67EC2591">
                <v:shape id="_x0000_i1070" type="#_x0000_t75" style="width:104.25pt;height:23.25pt" o:ole="">
                  <v:imagedata r:id="rId71" o:title=""/>
                </v:shape>
                <o:OLEObject Type="Embed" ProgID="Equation.DSMT4" ShapeID="_x0000_i1070" DrawAspect="Content" ObjectID="_1475395894" r:id="rId72"/>
              </w:object>
            </w:r>
            <w:r w:rsidR="006F7113"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627" w:type="dxa"/>
            <w:vMerge/>
            <w:shd w:val="clear" w:color="auto" w:fill="auto"/>
          </w:tcPr>
          <w:p w14:paraId="71B72361" w14:textId="77777777" w:rsidR="006F7113" w:rsidRDefault="006F7113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  <w:tr w:rsidR="006F7113" w:rsidRPr="001C0138" w14:paraId="77FADEDE" w14:textId="77777777" w:rsidTr="006F7113">
        <w:trPr>
          <w:trHeight w:val="539"/>
          <w:tblCellSpacing w:w="50" w:type="dxa"/>
        </w:trPr>
        <w:tc>
          <w:tcPr>
            <w:tcW w:w="3935" w:type="dxa"/>
            <w:vMerge w:val="restart"/>
            <w:shd w:val="clear" w:color="auto" w:fill="auto"/>
          </w:tcPr>
          <w:p w14:paraId="4453A02F" w14:textId="25511B50" w:rsidR="006F7113" w:rsidRDefault="006F7113" w:rsidP="007E6A8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Factorial and Permutations</w:t>
            </w:r>
          </w:p>
          <w:p w14:paraId="079DA283" w14:textId="2789606A" w:rsidR="006F7113" w:rsidRPr="007E6A88" w:rsidRDefault="00945D8E" w:rsidP="00542EF6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pict w14:anchorId="54FB4BBC">
                <v:shape id="_x0000_s1476" type="#_x0000_t75" style="position:absolute;margin-left:-5.75pt;margin-top:56.75pt;width:78pt;height:34pt;z-index:251671552;mso-position-horizontal-relative:text;mso-position-vertical-relative:text">
                  <v:imagedata r:id="rId73" o:title=""/>
                  <w10:wrap type="square"/>
                </v:shape>
                <o:OLEObject Type="Embed" ProgID="Equation.DSMT4" ShapeID="_x0000_s1476" DrawAspect="Content" ObjectID="_1475395910" r:id="rId74"/>
              </w:pict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pict w14:anchorId="4B41D70F">
                <v:shape id="_x0000_s1475" type="#_x0000_t75" style="position:absolute;margin-left:-3pt;margin-top:20.75pt;width:66pt;height:34pt;z-index:251670528;mso-position-horizontal-relative:text;mso-position-vertical-relative:text">
                  <v:imagedata r:id="rId75" o:title=""/>
                  <w10:wrap type="square"/>
                </v:shape>
                <o:OLEObject Type="Embed" ProgID="Equation.DSMT4" ShapeID="_x0000_s1475" DrawAspect="Content" ObjectID="_1475395911" r:id="rId76"/>
              </w:pict>
            </w:r>
            <w:r w:rsidR="006F7113" w:rsidRPr="007E6A88">
              <w:rPr>
                <w:position w:val="-10"/>
              </w:rPr>
              <w:object w:dxaOrig="2820" w:dyaOrig="320" w14:anchorId="62E2927A">
                <v:shape id="_x0000_i1056" type="#_x0000_t75" style="width:141pt;height:15.75pt" o:ole="">
                  <v:imagedata r:id="rId77" o:title=""/>
                </v:shape>
                <o:OLEObject Type="Embed" ProgID="Equation.DSMT4" ShapeID="_x0000_i1056" DrawAspect="Content" ObjectID="_1475395895" r:id="rId78"/>
              </w:object>
            </w:r>
          </w:p>
          <w:p w14:paraId="5DB09CB9" w14:textId="77777777" w:rsidR="006F7113" w:rsidRDefault="006F7113" w:rsidP="002D42E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</w:t>
            </w:r>
          </w:p>
          <w:p w14:paraId="7DF4749A" w14:textId="580103AC" w:rsidR="006F7113" w:rsidRDefault="006F7113" w:rsidP="002D42E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Permutation:</w:t>
            </w:r>
            <w:r w:rsidRPr="002D42E7">
              <w:rPr>
                <w:rFonts w:ascii="Times New Roman" w:hAnsi="Times New Roman"/>
                <w:sz w:val="18"/>
                <w:szCs w:val="18"/>
              </w:rPr>
              <w:t xml:space="preserve"> order matters</w:t>
            </w:r>
          </w:p>
          <w:p w14:paraId="06613EB7" w14:textId="18AE421D" w:rsidR="006F7113" w:rsidRDefault="006F7113" w:rsidP="002D42E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Ex. arrangement, schedule</w:t>
            </w:r>
          </w:p>
          <w:p w14:paraId="5BA4D5F2" w14:textId="77777777" w:rsidR="006F7113" w:rsidRDefault="006F7113" w:rsidP="002D42E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233D77B0" w14:textId="5BAFB5EA" w:rsidR="006F7113" w:rsidRDefault="006F7113" w:rsidP="002D42E7">
            <w:pPr>
              <w:rPr>
                <w:rFonts w:ascii="Times New Roman" w:hAnsi="Times New Roman"/>
                <w:sz w:val="18"/>
                <w:szCs w:val="18"/>
              </w:rPr>
            </w:pPr>
            <w:r w:rsidRPr="002D42E7">
              <w:rPr>
                <w:rFonts w:ascii="Times New Roman" w:hAnsi="Times New Roman"/>
                <w:sz w:val="18"/>
                <w:szCs w:val="18"/>
              </w:rPr>
              <w:t>Combination</w:t>
            </w:r>
            <w:r>
              <w:rPr>
                <w:rFonts w:ascii="Times New Roman" w:hAnsi="Times New Roman"/>
                <w:sz w:val="18"/>
                <w:szCs w:val="18"/>
              </w:rPr>
              <w:t>:</w:t>
            </w:r>
          </w:p>
          <w:p w14:paraId="7C0710B6" w14:textId="2DBE0109" w:rsidR="006F7113" w:rsidRPr="002D42E7" w:rsidRDefault="006F7113" w:rsidP="002D42E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Ex. group, set, sample</w:t>
            </w:r>
          </w:p>
        </w:tc>
        <w:tc>
          <w:tcPr>
            <w:tcW w:w="3320" w:type="dxa"/>
            <w:vMerge w:val="restart"/>
            <w:shd w:val="clear" w:color="auto" w:fill="auto"/>
          </w:tcPr>
          <w:p w14:paraId="36191905" w14:textId="7F40C379" w:rsidR="006F7113" w:rsidRDefault="006F7113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Rules of a Derivative</w:t>
            </w:r>
          </w:p>
          <w:p w14:paraId="2B02E5D6" w14:textId="44B775B5" w:rsidR="006F7113" w:rsidRDefault="006F7113" w:rsidP="005E3E87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13F73">
              <w:rPr>
                <w:rFonts w:ascii="Times New Roman" w:eastAsia="Calibri" w:hAnsi="Times New Roman"/>
                <w:position w:val="-24"/>
                <w:sz w:val="22"/>
                <w:szCs w:val="22"/>
              </w:rPr>
              <w:object w:dxaOrig="1460" w:dyaOrig="620" w14:anchorId="29380E59">
                <v:shape id="_x0000_i1057" type="#_x0000_t75" style="width:54pt;height:23.25pt" o:ole="">
                  <v:imagedata r:id="rId79" o:title=""/>
                </v:shape>
                <o:OLEObject Type="Embed" ProgID="Equation.DSMT4" ShapeID="_x0000_i1057" DrawAspect="Content" ObjectID="_1475395896" r:id="rId80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71BD6F8F" w14:textId="6C100DC1" w:rsidR="006F7113" w:rsidRDefault="006F7113" w:rsidP="005E3E87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345D77">
              <w:rPr>
                <w:rFonts w:ascii="Times New Roman" w:eastAsia="Calibri" w:hAnsi="Times New Roman"/>
                <w:position w:val="-24"/>
                <w:sz w:val="22"/>
                <w:szCs w:val="22"/>
              </w:rPr>
              <w:object w:dxaOrig="4060" w:dyaOrig="620" w14:anchorId="0B6DACED">
                <v:shape id="_x0000_i1058" type="#_x0000_t75" style="width:150.75pt;height:23.25pt;mso-position-vertical:absolute" o:ole="">
                  <v:imagedata r:id="rId81" o:title=""/>
                </v:shape>
                <o:OLEObject Type="Embed" ProgID="Equation.DSMT4" ShapeID="_x0000_i1058" DrawAspect="Content" ObjectID="_1475395897" r:id="rId82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31AE7576" w14:textId="7FB68214" w:rsidR="006F7113" w:rsidRDefault="006F7113" w:rsidP="005E3E87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404B97">
              <w:rPr>
                <w:rFonts w:ascii="Times New Roman" w:eastAsia="Calibri" w:hAnsi="Times New Roman"/>
                <w:position w:val="-36"/>
                <w:sz w:val="22"/>
                <w:szCs w:val="22"/>
              </w:rPr>
              <w:object w:dxaOrig="3660" w:dyaOrig="800" w14:anchorId="0CDD0A29">
                <v:shape id="_x0000_i1059" type="#_x0000_t75" style="width:137.25pt;height:30pt" o:ole="">
                  <v:imagedata r:id="rId83" o:title=""/>
                </v:shape>
                <o:OLEObject Type="Embed" ProgID="Equation.DSMT4" ShapeID="_x0000_i1059" DrawAspect="Content" ObjectID="_1475395898" r:id="rId84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5FF8F8EF" w14:textId="1CEEEA25" w:rsidR="006F7113" w:rsidRDefault="00945D8E" w:rsidP="005E3E87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5E3E87">
              <w:rPr>
                <w:rFonts w:ascii="Times New Roman" w:eastAsia="Calibri" w:hAnsi="Times New Roman"/>
                <w:position w:val="-24"/>
                <w:sz w:val="22"/>
                <w:szCs w:val="22"/>
              </w:rPr>
              <w:object w:dxaOrig="3260" w:dyaOrig="620" w14:anchorId="6B994C44">
                <v:shape id="_x0000_i1071" type="#_x0000_t75" style="width:120.75pt;height:23.25pt" o:ole="">
                  <v:imagedata r:id="rId85" o:title=""/>
                </v:shape>
                <o:OLEObject Type="Embed" ProgID="Equation.DSMT4" ShapeID="_x0000_i1071" DrawAspect="Content" ObjectID="_1475395899" r:id="rId86"/>
              </w:object>
            </w:r>
            <w:r w:rsidR="006F7113"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0C0DC36E" w14:textId="614A4F21" w:rsidR="006F7113" w:rsidRDefault="006F7113" w:rsidP="005E3E87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2A19A2">
              <w:rPr>
                <w:rFonts w:ascii="Times New Roman" w:eastAsia="Calibri" w:hAnsi="Times New Roman"/>
                <w:position w:val="-24"/>
                <w:sz w:val="22"/>
                <w:szCs w:val="22"/>
              </w:rPr>
              <w:object w:dxaOrig="2140" w:dyaOrig="620" w14:anchorId="070F126E">
                <v:shape id="_x0000_i1060" type="#_x0000_t75" style="width:80.25pt;height:23.25pt" o:ole="">
                  <v:imagedata r:id="rId87" o:title=""/>
                </v:shape>
                <o:OLEObject Type="Embed" ProgID="Equation.DSMT4" ShapeID="_x0000_i1060" DrawAspect="Content" ObjectID="_1475395900" r:id="rId88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7ACA95E7" w14:textId="6A2AFAEE" w:rsidR="006F7113" w:rsidRPr="00F13F73" w:rsidRDefault="006F7113" w:rsidP="005E3E87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AD22F4">
              <w:rPr>
                <w:rFonts w:ascii="Times New Roman" w:eastAsia="Calibri" w:hAnsi="Times New Roman"/>
                <w:position w:val="-24"/>
                <w:sz w:val="22"/>
                <w:szCs w:val="22"/>
              </w:rPr>
              <w:object w:dxaOrig="1340" w:dyaOrig="620" w14:anchorId="48E5B4DB">
                <v:shape id="_x0000_i1061" type="#_x0000_t75" style="width:50.25pt;height:23.25pt" o:ole="">
                  <v:imagedata r:id="rId89" o:title=""/>
                </v:shape>
                <o:OLEObject Type="Embed" ProgID="Equation.DSMT4" ShapeID="_x0000_i1061" DrawAspect="Content" ObjectID="_1475395901" r:id="rId90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7BE194E0" w14:textId="516E35AB" w:rsidR="006F7113" w:rsidRPr="001C0138" w:rsidRDefault="006F7113" w:rsidP="005E3E87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897E39">
              <w:rPr>
                <w:rFonts w:ascii="Times New Roman" w:eastAsia="Calibri" w:hAnsi="Times New Roman"/>
                <w:position w:val="-12"/>
                <w:sz w:val="22"/>
                <w:szCs w:val="22"/>
              </w:rPr>
              <w:object w:dxaOrig="2220" w:dyaOrig="360" w14:anchorId="5981FF2D">
                <v:shape id="_x0000_i1062" type="#_x0000_t75" style="width:84pt;height:14.25pt" o:ole="">
                  <v:imagedata r:id="rId91" o:title=""/>
                </v:shape>
                <o:OLEObject Type="Embed" ProgID="Equation.DSMT4" ShapeID="_x0000_i1062" DrawAspect="Content" ObjectID="_1475395902" r:id="rId92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627" w:type="dxa"/>
            <w:vMerge/>
            <w:shd w:val="clear" w:color="auto" w:fill="auto"/>
          </w:tcPr>
          <w:p w14:paraId="20B26C8B" w14:textId="487F39E7" w:rsidR="006F7113" w:rsidRPr="001C0138" w:rsidRDefault="006F7113" w:rsidP="00542EF6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655BEF" w:rsidRPr="001C0138" w14:paraId="43D5FD0C" w14:textId="77777777" w:rsidTr="006F7113">
        <w:trPr>
          <w:trHeight w:val="1474"/>
          <w:tblCellSpacing w:w="50" w:type="dxa"/>
        </w:trPr>
        <w:tc>
          <w:tcPr>
            <w:tcW w:w="3935" w:type="dxa"/>
            <w:vMerge/>
            <w:shd w:val="clear" w:color="auto" w:fill="auto"/>
          </w:tcPr>
          <w:p w14:paraId="47B95CD5" w14:textId="77777777" w:rsidR="00655BEF" w:rsidRPr="004F4F77" w:rsidRDefault="00655BEF" w:rsidP="000502FD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3320" w:type="dxa"/>
            <w:vMerge/>
            <w:shd w:val="clear" w:color="auto" w:fill="auto"/>
          </w:tcPr>
          <w:p w14:paraId="2D2B3065" w14:textId="77777777" w:rsidR="00655BEF" w:rsidRPr="00542EF6" w:rsidRDefault="00655BEF" w:rsidP="00542EF6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62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F3CEA7A" w14:textId="77777777" w:rsidR="00655BEF" w:rsidRDefault="00655BEF" w:rsidP="000502FD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Integration</w:t>
            </w:r>
          </w:p>
          <w:p w14:paraId="1781934B" w14:textId="77777777" w:rsidR="00655BEF" w:rsidRDefault="00655BEF" w:rsidP="000502FD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If</w:t>
            </w:r>
            <w:r w:rsidRPr="006F7113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1320" w:dyaOrig="360" w14:anchorId="2EFC0FEE">
                <v:shape id="_x0000_i1063" type="#_x0000_t75" style="width:50.25pt;height:14.25pt;mso-position-vertical:absolute" o:ole="">
                  <v:imagedata r:id="rId93" o:title=""/>
                </v:shape>
                <o:OLEObject Type="Embed" ProgID="Equation.DSMT4" ShapeID="_x0000_i1063" DrawAspect="Content" ObjectID="_1475395903" r:id="rId94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>, then</w:t>
            </w:r>
            <w:r w:rsidRPr="006F7113">
              <w:rPr>
                <w:rFonts w:ascii="Times New Roman" w:eastAsia="Calibri" w:hAnsi="Times New Roman"/>
                <w:position w:val="-16"/>
                <w:sz w:val="20"/>
                <w:szCs w:val="20"/>
              </w:rPr>
              <w:object w:dxaOrig="2080" w:dyaOrig="460" w14:anchorId="62B72D8A">
                <v:shape id="_x0000_i1064" type="#_x0000_t75" style="width:78pt;height:17.25pt" o:ole="">
                  <v:imagedata r:id="rId95" o:title=""/>
                </v:shape>
                <o:OLEObject Type="Embed" ProgID="Equation.DSMT4" ShapeID="_x0000_i1064" DrawAspect="Content" ObjectID="_1475395904" r:id="rId96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  <w:p w14:paraId="4E7099CA" w14:textId="77777777" w:rsidR="00655BEF" w:rsidRDefault="00655BEF" w:rsidP="000502FD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655BEF">
              <w:rPr>
                <w:rFonts w:ascii="Times New Roman" w:eastAsia="Calibri" w:hAnsi="Times New Roman"/>
                <w:position w:val="-24"/>
                <w:sz w:val="20"/>
                <w:szCs w:val="20"/>
              </w:rPr>
              <w:object w:dxaOrig="1760" w:dyaOrig="660" w14:anchorId="60FC6CDA">
                <v:shape id="_x0000_i1065" type="#_x0000_t75" style="width:87.75pt;height:33pt" o:ole="">
                  <v:imagedata r:id="rId97" o:title=""/>
                </v:shape>
                <o:OLEObject Type="Embed" ProgID="Equation.DSMT4" ShapeID="_x0000_i1065" DrawAspect="Content" ObjectID="_1475395905" r:id="rId98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  <w:p w14:paraId="74C37FB6" w14:textId="77777777" w:rsidR="00655BEF" w:rsidRDefault="00655BEF" w:rsidP="000502FD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655BEF">
              <w:rPr>
                <w:rFonts w:ascii="Times New Roman" w:eastAsia="Calibri" w:hAnsi="Times New Roman"/>
                <w:position w:val="-16"/>
                <w:sz w:val="20"/>
                <w:szCs w:val="20"/>
              </w:rPr>
              <w:object w:dxaOrig="1480" w:dyaOrig="460" w14:anchorId="50C8BAF7">
                <v:shape id="_x0000_i1066" type="#_x0000_t75" style="width:74.25pt;height:23.25pt" o:ole="">
                  <v:imagedata r:id="rId99" o:title=""/>
                </v:shape>
                <o:OLEObject Type="Embed" ProgID="Equation.DSMT4" ShapeID="_x0000_i1066" DrawAspect="Content" ObjectID="_1475395906" r:id="rId100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  <w:p w14:paraId="470FCB09" w14:textId="77777777" w:rsidR="00655BEF" w:rsidRDefault="00655BEF" w:rsidP="000502FD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655BEF">
              <w:rPr>
                <w:rFonts w:ascii="Times New Roman" w:eastAsia="Calibri" w:hAnsi="Times New Roman"/>
                <w:position w:val="-24"/>
                <w:sz w:val="20"/>
                <w:szCs w:val="20"/>
              </w:rPr>
              <w:object w:dxaOrig="2200" w:dyaOrig="620" w14:anchorId="0B07583D">
                <v:shape id="_x0000_i1067" type="#_x0000_t75" style="width:110.25pt;height:30.75pt" o:ole="">
                  <v:imagedata r:id="rId101" o:title=""/>
                </v:shape>
                <o:OLEObject Type="Embed" ProgID="Equation.DSMT4" ShapeID="_x0000_i1067" DrawAspect="Content" ObjectID="_1475395907" r:id="rId102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  <w:p w14:paraId="6CEC6470" w14:textId="44DA0375" w:rsidR="00655BEF" w:rsidRPr="006F7113" w:rsidRDefault="00655BEF" w:rsidP="000D3742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655BEF">
              <w:rPr>
                <w:rFonts w:ascii="Times New Roman" w:eastAsia="Calibri" w:hAnsi="Times New Roman"/>
                <w:position w:val="-18"/>
                <w:sz w:val="20"/>
                <w:szCs w:val="20"/>
              </w:rPr>
              <w:object w:dxaOrig="3260" w:dyaOrig="520" w14:anchorId="43ECF5A1">
                <v:shape id="_x0000_i1068" type="#_x0000_t75" style="width:162.75pt;height:26.25pt" o:ole="">
                  <v:imagedata r:id="rId103" o:title=""/>
                </v:shape>
                <o:OLEObject Type="Embed" ProgID="Equation.DSMT4" ShapeID="_x0000_i1068" DrawAspect="Content" ObjectID="_1475395908" r:id="rId104"/>
              </w:object>
            </w:r>
          </w:p>
        </w:tc>
      </w:tr>
      <w:tr w:rsidR="00655BEF" w:rsidRPr="001C0138" w14:paraId="037EB1A8" w14:textId="77777777" w:rsidTr="00C22BA1">
        <w:trPr>
          <w:trHeight w:val="1474"/>
          <w:tblCellSpacing w:w="50" w:type="dxa"/>
        </w:trPr>
        <w:tc>
          <w:tcPr>
            <w:tcW w:w="3935" w:type="dxa"/>
            <w:tcBorders>
              <w:top w:val="single" w:sz="4" w:space="0" w:color="auto"/>
            </w:tcBorders>
            <w:shd w:val="clear" w:color="auto" w:fill="auto"/>
          </w:tcPr>
          <w:p w14:paraId="6E44EAB3" w14:textId="62F43202" w:rsidR="00655BEF" w:rsidRPr="004F4F77" w:rsidRDefault="00655BEF" w:rsidP="000502FD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4F4F77">
              <w:rPr>
                <w:rFonts w:ascii="Times New Roman" w:eastAsia="Calibri" w:hAnsi="Times New Roman"/>
                <w:b/>
                <w:sz w:val="22"/>
                <w:szCs w:val="22"/>
              </w:rPr>
              <w:t>Expected Value</w:t>
            </w:r>
          </w:p>
          <w:p w14:paraId="1D4BA926" w14:textId="77777777" w:rsidR="00655BEF" w:rsidRDefault="00655BEF" w:rsidP="004F4F77">
            <w:pPr>
              <w:spacing w:line="276" w:lineRule="auto"/>
              <w:rPr>
                <w:rFonts w:ascii="Times New Roman" w:hAnsi="Times New Roman"/>
              </w:rPr>
            </w:pPr>
            <w:r w:rsidRPr="004F4F77">
              <w:rPr>
                <w:rFonts w:ascii="Times New Roman" w:hAnsi="Times New Roman"/>
                <w:position w:val="-16"/>
              </w:rPr>
              <w:object w:dxaOrig="2840" w:dyaOrig="440" w14:anchorId="0AEC2D5F">
                <v:shape id="_x0000_i1069" type="#_x0000_t75" style="width:141.75pt;height:21.75pt" o:ole="">
                  <v:imagedata r:id="rId105" o:title=""/>
                </v:shape>
                <o:OLEObject Type="Embed" ProgID="Equation.DSMT4" ShapeID="_x0000_i1069" DrawAspect="Content" ObjectID="_1475395909" r:id="rId106"/>
              </w:object>
            </w:r>
          </w:p>
          <w:p w14:paraId="7AA4E5B3" w14:textId="7A3345DC" w:rsidR="00655BEF" w:rsidRPr="004F4F77" w:rsidRDefault="00655BEF" w:rsidP="004F4F77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Where x</w:t>
            </w:r>
            <w:r w:rsidRPr="004F4F77">
              <w:rPr>
                <w:rFonts w:ascii="Times New Roman" w:hAnsi="Times New Roman"/>
                <w:sz w:val="18"/>
                <w:szCs w:val="18"/>
                <w:vertAlign w:val="subscript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is value, and p</w:t>
            </w:r>
            <w:r w:rsidRPr="004F4F77">
              <w:rPr>
                <w:rFonts w:ascii="Times New Roman" w:hAnsi="Times New Roman"/>
                <w:sz w:val="18"/>
                <w:szCs w:val="18"/>
                <w:vertAlign w:val="subscript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is probability</w:t>
            </w:r>
          </w:p>
          <w:p w14:paraId="64ECBF33" w14:textId="7848D621" w:rsidR="00655BEF" w:rsidRPr="00542EF6" w:rsidRDefault="00655BEF" w:rsidP="004F4F77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320" w:type="dxa"/>
            <w:vMerge/>
            <w:shd w:val="clear" w:color="auto" w:fill="auto"/>
          </w:tcPr>
          <w:p w14:paraId="065ECB38" w14:textId="6F9AA8C7" w:rsidR="00655BEF" w:rsidRPr="00542EF6" w:rsidRDefault="00655BEF" w:rsidP="00542EF6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627" w:type="dxa"/>
            <w:vMerge/>
            <w:shd w:val="clear" w:color="auto" w:fill="auto"/>
          </w:tcPr>
          <w:p w14:paraId="02EE1A97" w14:textId="7E38477E" w:rsidR="00655BEF" w:rsidRPr="00655BEF" w:rsidRDefault="00655BEF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</w:tbl>
    <w:p w14:paraId="18C490E8" w14:textId="19002DF6" w:rsidR="001C0138" w:rsidRDefault="000D3742">
      <w:r>
        <w:rPr>
          <w:rFonts w:ascii="Times New Roman" w:eastAsia="Calibri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FF4EF" wp14:editId="2E944200">
                <wp:simplePos x="0" y="0"/>
                <wp:positionH relativeFrom="column">
                  <wp:posOffset>4800600</wp:posOffset>
                </wp:positionH>
                <wp:positionV relativeFrom="paragraph">
                  <wp:posOffset>90170</wp:posOffset>
                </wp:positionV>
                <wp:extent cx="22860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C55B0" w14:textId="77777777" w:rsidR="000D3742" w:rsidRPr="00F5285F" w:rsidRDefault="000D3742" w:rsidP="000D3742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© 2014 Kevin A. Candow, k.candow@csuohio.edu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378pt;margin-top:7.1pt;width:180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" filled="f" stroked="f">
                <v:textbox>
                  <w:txbxContent>
                    <w:p w14:paraId="6BCC55B0" w14:textId="77777777" w:rsidR="000D3742" w:rsidRPr="00F5285F" w:rsidRDefault="000D3742" w:rsidP="000D3742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© 2014 Kevin A. Candow, k.candow@csuohio.edu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</w:p>
    <w:sectPr w:rsidR="001C0138" w:rsidSect="00A549F4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87672"/>
    <w:multiLevelType w:val="hybridMultilevel"/>
    <w:tmpl w:val="8B50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38"/>
    <w:rsid w:val="00005077"/>
    <w:rsid w:val="00022485"/>
    <w:rsid w:val="000358AD"/>
    <w:rsid w:val="000502FD"/>
    <w:rsid w:val="000D3742"/>
    <w:rsid w:val="001C0138"/>
    <w:rsid w:val="001D4D4E"/>
    <w:rsid w:val="002454D3"/>
    <w:rsid w:val="002A19A2"/>
    <w:rsid w:val="002A5720"/>
    <w:rsid w:val="002D42E7"/>
    <w:rsid w:val="00345D77"/>
    <w:rsid w:val="00371708"/>
    <w:rsid w:val="00404B97"/>
    <w:rsid w:val="004961C5"/>
    <w:rsid w:val="004F4F77"/>
    <w:rsid w:val="00542EF6"/>
    <w:rsid w:val="00580C09"/>
    <w:rsid w:val="005B7ECC"/>
    <w:rsid w:val="005E3E87"/>
    <w:rsid w:val="00655BEF"/>
    <w:rsid w:val="006939FC"/>
    <w:rsid w:val="006F7113"/>
    <w:rsid w:val="007E6A88"/>
    <w:rsid w:val="00847590"/>
    <w:rsid w:val="00897E39"/>
    <w:rsid w:val="008F46DC"/>
    <w:rsid w:val="0093277E"/>
    <w:rsid w:val="00945D8E"/>
    <w:rsid w:val="00A05EC9"/>
    <w:rsid w:val="00A549F4"/>
    <w:rsid w:val="00A60765"/>
    <w:rsid w:val="00AC7B05"/>
    <w:rsid w:val="00AD22F4"/>
    <w:rsid w:val="00DA08D8"/>
    <w:rsid w:val="00E37C73"/>
    <w:rsid w:val="00E41050"/>
    <w:rsid w:val="00E83E49"/>
    <w:rsid w:val="00F06957"/>
    <w:rsid w:val="00F13F73"/>
    <w:rsid w:val="00F9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77"/>
    <o:shapelayout v:ext="edit">
      <o:idmap v:ext="edit" data="1"/>
    </o:shapelayout>
  </w:shapeDefaults>
  <w:decimalSymbol w:val="."/>
  <w:listSeparator w:val=","/>
  <w14:docId w14:val="78FDE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3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138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0502FD"/>
    <w:pPr>
      <w:tabs>
        <w:tab w:val="center" w:pos="5400"/>
        <w:tab w:val="right" w:pos="10800"/>
      </w:tabs>
    </w:pPr>
    <w:rPr>
      <w:rFonts w:ascii="Times New Roman" w:eastAsia="Calibri" w:hAnsi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921CC"/>
    <w:rPr>
      <w:color w:val="808080"/>
    </w:rPr>
  </w:style>
  <w:style w:type="paragraph" w:styleId="ListParagraph">
    <w:name w:val="List Paragraph"/>
    <w:basedOn w:val="Normal"/>
    <w:uiPriority w:val="34"/>
    <w:qFormat/>
    <w:rsid w:val="006F7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3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138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0502FD"/>
    <w:pPr>
      <w:tabs>
        <w:tab w:val="center" w:pos="5400"/>
        <w:tab w:val="right" w:pos="10800"/>
      </w:tabs>
    </w:pPr>
    <w:rPr>
      <w:rFonts w:ascii="Times New Roman" w:eastAsia="Calibri" w:hAnsi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921CC"/>
    <w:rPr>
      <w:color w:val="808080"/>
    </w:rPr>
  </w:style>
  <w:style w:type="paragraph" w:styleId="ListParagraph">
    <w:name w:val="List Paragraph"/>
    <w:basedOn w:val="Normal"/>
    <w:uiPriority w:val="34"/>
    <w:qFormat/>
    <w:rsid w:val="006F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21" Type="http://schemas.openxmlformats.org/officeDocument/2006/relationships/oleObject" Target="embeddings/oleObject7.bin"/><Relationship Id="rId42" Type="http://schemas.openxmlformats.org/officeDocument/2006/relationships/image" Target="media/image20.emf"/><Relationship Id="rId47" Type="http://schemas.openxmlformats.org/officeDocument/2006/relationships/oleObject" Target="embeddings/oleObject20.bin"/><Relationship Id="rId63" Type="http://schemas.openxmlformats.org/officeDocument/2006/relationships/image" Target="media/image31.e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4.emf"/><Relationship Id="rId7" Type="http://schemas.openxmlformats.org/officeDocument/2006/relationships/image" Target="media/image2.png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1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emf"/><Relationship Id="rId45" Type="http://schemas.openxmlformats.org/officeDocument/2006/relationships/oleObject" Target="embeddings/oleObject19.bin"/><Relationship Id="rId53" Type="http://schemas.openxmlformats.org/officeDocument/2006/relationships/image" Target="media/image26.e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9.emf"/><Relationship Id="rId87" Type="http://schemas.openxmlformats.org/officeDocument/2006/relationships/image" Target="media/image43.emf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image" Target="media/image30.e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7.emf"/><Relationship Id="rId19" Type="http://schemas.openxmlformats.org/officeDocument/2006/relationships/oleObject" Target="embeddings/oleObject6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e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emf"/><Relationship Id="rId77" Type="http://schemas.openxmlformats.org/officeDocument/2006/relationships/image" Target="media/image38.e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2.emf"/><Relationship Id="rId8" Type="http://schemas.openxmlformats.org/officeDocument/2006/relationships/image" Target="media/image3.emf"/><Relationship Id="rId51" Type="http://schemas.openxmlformats.org/officeDocument/2006/relationships/image" Target="media/image25.e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2.wmf"/><Relationship Id="rId93" Type="http://schemas.openxmlformats.org/officeDocument/2006/relationships/image" Target="media/image46.emf"/><Relationship Id="rId98" Type="http://schemas.openxmlformats.org/officeDocument/2006/relationships/oleObject" Target="embeddings/oleObject45.bin"/><Relationship Id="rId3" Type="http://schemas.microsoft.com/office/2007/relationships/stylesWithEffects" Target="stylesWithEffects.xml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59" Type="http://schemas.openxmlformats.org/officeDocument/2006/relationships/image" Target="media/image29.emf"/><Relationship Id="rId67" Type="http://schemas.openxmlformats.org/officeDocument/2006/relationships/image" Target="media/image33.emf"/><Relationship Id="rId103" Type="http://schemas.openxmlformats.org/officeDocument/2006/relationships/image" Target="media/image51.emf"/><Relationship Id="rId108" Type="http://schemas.openxmlformats.org/officeDocument/2006/relationships/theme" Target="theme/theme1.xml"/><Relationship Id="rId20" Type="http://schemas.openxmlformats.org/officeDocument/2006/relationships/image" Target="media/image9.e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emf"/><Relationship Id="rId83" Type="http://schemas.openxmlformats.org/officeDocument/2006/relationships/image" Target="media/image41.emf"/><Relationship Id="rId88" Type="http://schemas.openxmlformats.org/officeDocument/2006/relationships/oleObject" Target="embeddings/oleObject40.bin"/><Relationship Id="rId91" Type="http://schemas.openxmlformats.org/officeDocument/2006/relationships/image" Target="media/image45.e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1.bin"/><Relationship Id="rId57" Type="http://schemas.openxmlformats.org/officeDocument/2006/relationships/image" Target="media/image28.emf"/><Relationship Id="rId106" Type="http://schemas.openxmlformats.org/officeDocument/2006/relationships/oleObject" Target="embeddings/oleObject49.bin"/><Relationship Id="rId10" Type="http://schemas.openxmlformats.org/officeDocument/2006/relationships/image" Target="media/image4.e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e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emf"/><Relationship Id="rId73" Type="http://schemas.openxmlformats.org/officeDocument/2006/relationships/image" Target="media/image36.emf"/><Relationship Id="rId78" Type="http://schemas.openxmlformats.org/officeDocument/2006/relationships/oleObject" Target="embeddings/oleObject35.bin"/><Relationship Id="rId81" Type="http://schemas.openxmlformats.org/officeDocument/2006/relationships/image" Target="media/image40.e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9.emf"/><Relationship Id="rId101" Type="http://schemas.openxmlformats.org/officeDocument/2006/relationships/image" Target="media/image5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emf"/><Relationship Id="rId50" Type="http://schemas.openxmlformats.org/officeDocument/2006/relationships/image" Target="media/image24.png"/><Relationship Id="rId55" Type="http://schemas.openxmlformats.org/officeDocument/2006/relationships/image" Target="media/image27.emf"/><Relationship Id="rId76" Type="http://schemas.openxmlformats.org/officeDocument/2006/relationships/oleObject" Target="embeddings/oleObject34.bin"/><Relationship Id="rId97" Type="http://schemas.openxmlformats.org/officeDocument/2006/relationships/image" Target="media/image48.emf"/><Relationship Id="rId104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Candow</dc:creator>
  <cp:keywords/>
  <dc:description/>
  <cp:lastModifiedBy>Lab User</cp:lastModifiedBy>
  <cp:revision>19</cp:revision>
  <cp:lastPrinted>2014-10-21T15:08:00Z</cp:lastPrinted>
  <dcterms:created xsi:type="dcterms:W3CDTF">2014-02-12T19:30:00Z</dcterms:created>
  <dcterms:modified xsi:type="dcterms:W3CDTF">2014-10-21T15:23:00Z</dcterms:modified>
</cp:coreProperties>
</file>