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7DBF" w14:textId="33796E28" w:rsidR="00F40469" w:rsidRDefault="004C785D" w:rsidP="004C785D">
      <w:pPr>
        <w:pStyle w:val="ListParagraph"/>
        <w:numPr>
          <w:ilvl w:val="0"/>
          <w:numId w:val="1"/>
        </w:numPr>
      </w:pPr>
      <w:r>
        <w:t xml:space="preserve">Given the provided data we can conclude that there have been more successful outcomes than failed or canceled. Plays have the highest success rate but also the highest failed rate and live. February has the highest success compared to other months. </w:t>
      </w:r>
    </w:p>
    <w:p w14:paraId="5483B0FF" w14:textId="28533967" w:rsidR="004C785D" w:rsidRDefault="004C785D" w:rsidP="00FD7FDB">
      <w:pPr>
        <w:pStyle w:val="ListParagraph"/>
        <w:numPr>
          <w:ilvl w:val="0"/>
          <w:numId w:val="1"/>
        </w:numPr>
      </w:pPr>
      <w:r>
        <w:t xml:space="preserve">Limitations for the database are </w:t>
      </w:r>
      <w:r w:rsidR="00FD7FDB">
        <w:t xml:space="preserve">currency since money is worth depending on the country. Also, not every category or sub-category is probably listed. </w:t>
      </w:r>
    </w:p>
    <w:p w14:paraId="1BCDE981" w14:textId="0ACC9A98" w:rsidR="00FD7FDB" w:rsidRDefault="00FD7FDB" w:rsidP="00FD7FDB">
      <w:pPr>
        <w:pStyle w:val="ListParagraph"/>
        <w:numPr>
          <w:ilvl w:val="0"/>
          <w:numId w:val="1"/>
        </w:numPr>
      </w:pPr>
      <w:r>
        <w:t>We could use the data from a line graph into a pie chart to show which months had more success, failed, or canceled data.</w:t>
      </w:r>
    </w:p>
    <w:sectPr w:rsidR="00F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754BB"/>
    <w:multiLevelType w:val="hybridMultilevel"/>
    <w:tmpl w:val="23CA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5D"/>
    <w:rsid w:val="004C785D"/>
    <w:rsid w:val="00F40469"/>
    <w:rsid w:val="00FD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3B5"/>
  <w15:chartTrackingRefBased/>
  <w15:docId w15:val="{27E35FF9-BBF6-4569-B1E2-D0A18FB4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DFE0023020A479A7EEEBF5B3A8270" ma:contentTypeVersion="8" ma:contentTypeDescription="Create a new document." ma:contentTypeScope="" ma:versionID="2e850c20b3f242285a07160c098daa37">
  <xsd:schema xmlns:xsd="http://www.w3.org/2001/XMLSchema" xmlns:xs="http://www.w3.org/2001/XMLSchema" xmlns:p="http://schemas.microsoft.com/office/2006/metadata/properties" xmlns:ns3="f49bdecd-f03d-4dab-aabd-3888b1ea3f5f" xmlns:ns4="cef6429c-4900-4977-971c-886896d42d14" targetNamespace="http://schemas.microsoft.com/office/2006/metadata/properties" ma:root="true" ma:fieldsID="49a8d14fefff7efed4e1dea29dfac935" ns3:_="" ns4:_="">
    <xsd:import namespace="f49bdecd-f03d-4dab-aabd-3888b1ea3f5f"/>
    <xsd:import namespace="cef6429c-4900-4977-971c-886896d42d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bdecd-f03d-4dab-aabd-3888b1ea3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f6429c-4900-4977-971c-886896d42d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2FA3F-D9BC-49D5-A158-24364A46D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bdecd-f03d-4dab-aabd-3888b1ea3f5f"/>
    <ds:schemaRef ds:uri="cef6429c-4900-4977-971c-886896d42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9A7784-E06F-49B0-BE17-5CADD42C0DB5}">
  <ds:schemaRefs>
    <ds:schemaRef ds:uri="http://schemas.microsoft.com/sharepoint/v3/contenttype/forms"/>
  </ds:schemaRefs>
</ds:datastoreItem>
</file>

<file path=customXml/itemProps3.xml><?xml version="1.0" encoding="utf-8"?>
<ds:datastoreItem xmlns:ds="http://schemas.openxmlformats.org/officeDocument/2006/customXml" ds:itemID="{F30A4887-F937-4C02-8BE5-385FCA550B83}">
  <ds:schemaRefs>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cef6429c-4900-4977-971c-886896d42d14"/>
    <ds:schemaRef ds:uri="f49bdecd-f03d-4dab-aabd-3888b1ea3f5f"/>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Cardenas</dc:creator>
  <cp:keywords/>
  <dc:description/>
  <cp:lastModifiedBy>Kimberly Cardenas</cp:lastModifiedBy>
  <cp:revision>2</cp:revision>
  <dcterms:created xsi:type="dcterms:W3CDTF">2021-06-18T06:13:00Z</dcterms:created>
  <dcterms:modified xsi:type="dcterms:W3CDTF">2021-06-18T06:13:00Z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0x01010069CDFE0023020A479A7EEEBF5B3A8270</vt:lpwstr>
  </property>
</Properties>
</file>