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jc w:val="center"/>
        <w:textAlignment w:val="auto"/>
        <w:rPr>
          <w:rFonts w:hint="default" w:ascii="Calibri Light" w:hAnsi="Calibri Light" w:eastAsia="Batang" w:cs="Calibri Light"/>
          <w:b/>
          <w:bCs w:val="0"/>
          <w:sz w:val="32"/>
          <w:szCs w:val="32"/>
          <w:u w:val="none"/>
          <w:lang w:val="en-US" w:eastAsia="ko-K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jc w:val="center"/>
        <w:textAlignment w:val="auto"/>
        <w:rPr>
          <w:rFonts w:hint="default" w:ascii="Calibri Light" w:hAnsi="Calibri Light" w:eastAsia="Batang" w:cs="Calibri Light"/>
          <w:b/>
          <w:bCs w:val="0"/>
          <w:sz w:val="32"/>
          <w:szCs w:val="32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/>
          <w:bCs w:val="0"/>
          <w:sz w:val="32"/>
          <w:szCs w:val="32"/>
          <w:u w:val="none"/>
          <w:lang w:val="en-US" w:eastAsia="ko-KR"/>
        </w:rPr>
        <w:t xml:space="preserve">IG marketing web-app </w:t>
      </w:r>
      <w:r>
        <w:rPr>
          <w:rFonts w:hint="eastAsia" w:ascii="Calibri Light" w:hAnsi="Calibri Light" w:eastAsia="Batang" w:cs="Calibri Light"/>
          <w:b/>
          <w:bCs w:val="0"/>
          <w:sz w:val="32"/>
          <w:szCs w:val="32"/>
          <w:u w:val="none"/>
          <w:lang w:val="en-US" w:eastAsia="ko-KR"/>
        </w:rPr>
        <w:t>p</w:t>
      </w:r>
      <w:r>
        <w:rPr>
          <w:rFonts w:hint="default" w:ascii="Calibri Light" w:hAnsi="Calibri Light" w:eastAsia="Batang" w:cs="Calibri Light"/>
          <w:b/>
          <w:bCs w:val="0"/>
          <w:sz w:val="32"/>
          <w:szCs w:val="32"/>
          <w:u w:val="none"/>
          <w:lang w:val="en-US" w:eastAsia="ko-KR"/>
        </w:rPr>
        <w:t>roject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jc w:val="center"/>
        <w:textAlignment w:val="auto"/>
        <w:rPr>
          <w:rFonts w:hint="default" w:ascii="Calibri Light" w:hAnsi="Calibri Light" w:eastAsia="Batang" w:cs="Calibri Light"/>
          <w:b/>
          <w:bCs w:val="0"/>
          <w:sz w:val="32"/>
          <w:szCs w:val="32"/>
          <w:u w:val="none"/>
          <w:lang w:val="en-US" w:eastAsia="ko-K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textAlignment w:val="auto"/>
        <w:rPr>
          <w:rFonts w:hint="default" w:ascii="Calibri Light" w:hAnsi="Calibri Light" w:eastAsia="Batang" w:cs="Calibri Light"/>
          <w:b w:val="0"/>
          <w:bCs/>
          <w:color w:val="0000FF"/>
          <w:sz w:val="24"/>
          <w:szCs w:val="24"/>
          <w:u w:val="none"/>
          <w:lang w:val="en-US" w:eastAsia="ko-KR"/>
        </w:rPr>
      </w:pPr>
      <w:r>
        <w:rPr>
          <w:rFonts w:hint="default" w:ascii="Calibri Light" w:hAnsi="Calibri Light" w:cs="Calibri Light"/>
          <w:b/>
          <w:bCs w:val="0"/>
          <w:color w:val="0000FF"/>
          <w:sz w:val="24"/>
          <w:szCs w:val="24"/>
          <w:u w:val="none"/>
          <w:lang w:val="en-US"/>
        </w:rPr>
        <w:t>Admin</w:t>
      </w:r>
      <w:r>
        <w:rPr>
          <w:rFonts w:hint="default" w:ascii="Calibri Light" w:hAnsi="Calibri Light" w:eastAsia="Batang" w:cs="Calibri Light"/>
          <w:b/>
          <w:bCs w:val="0"/>
          <w:color w:val="0000FF"/>
          <w:sz w:val="24"/>
          <w:szCs w:val="24"/>
          <w:u w:val="none"/>
          <w:lang w:val="en-US" w:eastAsia="ko-KR"/>
        </w:rPr>
        <w:t xml:space="preserve"> </w:t>
      </w:r>
      <w:r>
        <w:rPr>
          <w:rFonts w:hint="default" w:ascii="Calibri Light" w:hAnsi="Calibri Light" w:cs="Calibri Light"/>
          <w:b/>
          <w:bCs w:val="0"/>
          <w:color w:val="0000FF"/>
          <w:sz w:val="24"/>
          <w:szCs w:val="24"/>
          <w:u w:val="none"/>
          <w:lang w:val="en-US"/>
        </w:rPr>
        <w:t xml:space="preserve">Panel </w:t>
      </w:r>
      <w:r>
        <w:rPr>
          <w:rFonts w:hint="eastAsia" w:ascii="Calibri Light" w:hAnsi="Calibri Light" w:eastAsia="Batang" w:cs="Calibri Light"/>
          <w:b/>
          <w:bCs w:val="0"/>
          <w:color w:val="0000FF"/>
          <w:sz w:val="24"/>
          <w:szCs w:val="24"/>
          <w:u w:val="none"/>
          <w:lang w:val="en-US" w:eastAsia="ko-KR"/>
        </w:rPr>
        <w:t>Back-end (</w:t>
      </w:r>
      <w:r>
        <w:rPr>
          <w:rFonts w:hint="eastAsia" w:ascii="Calibri Light" w:hAnsi="Calibri Light" w:eastAsia="Batang" w:cs="Calibri Light"/>
          <w:b/>
          <w:bCs w:val="0"/>
          <w:color w:val="FF0000"/>
          <w:sz w:val="24"/>
          <w:szCs w:val="24"/>
          <w:u w:val="none"/>
          <w:lang w:val="en-US" w:eastAsia="ko-KR"/>
        </w:rPr>
        <w:t>7 days, 350 AUD</w:t>
      </w:r>
      <w:r>
        <w:rPr>
          <w:rFonts w:hint="eastAsia" w:ascii="Calibri Light" w:hAnsi="Calibri Light" w:eastAsia="Batang" w:cs="Calibri Light"/>
          <w:b/>
          <w:bCs w:val="0"/>
          <w:color w:val="0000FF"/>
          <w:sz w:val="24"/>
          <w:szCs w:val="24"/>
          <w:u w:val="none"/>
          <w:lang w:val="en-US" w:eastAsia="ko-KR"/>
        </w:rPr>
        <w:t>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alibri Light" w:hAnsi="Calibri Light" w:eastAsia="Batang" w:cs="Calibri Light"/>
          <w:sz w:val="22"/>
          <w:szCs w:val="22"/>
          <w:lang w:val="en-US" w:eastAsia="ko-KR"/>
        </w:rPr>
      </w:pPr>
      <w:r>
        <w:rPr>
          <w:rFonts w:hint="default" w:ascii="Calibri Light" w:hAnsi="Calibri Light" w:eastAsia="SimSun" w:cs="Calibri Light"/>
          <w:sz w:val="22"/>
          <w:szCs w:val="22"/>
          <w:lang w:val="en-US"/>
        </w:rPr>
        <w:t>C</w:t>
      </w:r>
      <w:r>
        <w:rPr>
          <w:rFonts w:hint="default" w:ascii="Calibri Light" w:hAnsi="Calibri Light" w:eastAsia="SimSun" w:cs="Calibri Light"/>
          <w:sz w:val="22"/>
          <w:szCs w:val="22"/>
        </w:rPr>
        <w:t>urrently admin panel doesn't work properly</w:t>
      </w:r>
      <w:r>
        <w:rPr>
          <w:rFonts w:hint="default" w:ascii="Calibri Light" w:hAnsi="Calibri Light" w:eastAsia="SimSun" w:cs="Calibri Light"/>
          <w:sz w:val="22"/>
          <w:szCs w:val="22"/>
          <w:lang w:val="en-US"/>
        </w:rPr>
        <w:t>.</w:t>
      </w:r>
      <w:r>
        <w:rPr>
          <w:rFonts w:hint="default" w:ascii="Calibri Light" w:hAnsi="Calibri Light" w:eastAsia="Batang" w:cs="Calibri Light"/>
          <w:sz w:val="22"/>
          <w:szCs w:val="22"/>
          <w:lang w:val="en-US" w:eastAsia="ko-KR"/>
        </w:rPr>
        <w:t xml:space="preserve">  Also</w:t>
      </w:r>
      <w:r>
        <w:rPr>
          <w:rFonts w:hint="default" w:ascii="Calibri Light" w:hAnsi="Calibri Light" w:eastAsia="SimSun" w:cs="Calibri Light"/>
          <w:sz w:val="22"/>
          <w:szCs w:val="22"/>
          <w:lang w:val="en-US"/>
        </w:rPr>
        <w:t xml:space="preserve"> I think current theme </w:t>
      </w:r>
      <w:r>
        <w:rPr>
          <w:rFonts w:hint="default" w:ascii="Calibri Light" w:hAnsi="Calibri Light" w:eastAsia="Batang" w:cs="Calibri Light"/>
          <w:sz w:val="22"/>
          <w:szCs w:val="22"/>
          <w:lang w:val="en-US" w:eastAsia="ko-KR"/>
        </w:rPr>
        <w:t>is not good.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alibri Light" w:hAnsi="Calibri Light" w:eastAsia="Batang" w:cs="Calibri Light"/>
          <w:sz w:val="22"/>
          <w:szCs w:val="22"/>
          <w:lang w:val="en-US" w:eastAsia="ko-KR"/>
        </w:rPr>
      </w:pPr>
      <w:r>
        <w:rPr>
          <w:rFonts w:hint="default" w:ascii="Calibri Light" w:hAnsi="Calibri Light" w:eastAsia="Batang" w:cs="Calibri Light"/>
          <w:sz w:val="22"/>
          <w:szCs w:val="22"/>
          <w:lang w:val="en-US" w:eastAsia="ko-KR"/>
        </w:rPr>
        <w:t>So I will fix everything admin panel and update the theme.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alibri Light" w:hAnsi="Calibri Light" w:eastAsia="SimSun" w:cs="Calibri Light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sz w:val="22"/>
          <w:szCs w:val="22"/>
          <w:lang w:val="en-US"/>
        </w:rPr>
        <w:t xml:space="preserve">The steps for </w:t>
      </w:r>
      <w:r>
        <w:rPr>
          <w:rFonts w:hint="default" w:ascii="Calibri Light" w:hAnsi="Calibri Light" w:eastAsia="Batang" w:cs="Calibri Light"/>
          <w:sz w:val="22"/>
          <w:szCs w:val="22"/>
          <w:lang w:val="en-US" w:eastAsia="ko-KR"/>
        </w:rPr>
        <w:t>fix</w:t>
      </w:r>
      <w:r>
        <w:rPr>
          <w:rFonts w:hint="default" w:ascii="Calibri Light" w:hAnsi="Calibri Light" w:eastAsia="SimSun" w:cs="Calibri Light"/>
          <w:sz w:val="22"/>
          <w:szCs w:val="22"/>
          <w:lang w:val="en-US"/>
        </w:rPr>
        <w:t xml:space="preserve"> and update</w:t>
      </w:r>
      <w:r>
        <w:rPr>
          <w:rFonts w:hint="default" w:ascii="Calibri Light" w:hAnsi="Calibri Light" w:eastAsia="Batang" w:cs="Calibri Light"/>
          <w:sz w:val="22"/>
          <w:szCs w:val="22"/>
          <w:lang w:val="en-US" w:eastAsia="ko-KR"/>
        </w:rPr>
        <w:t xml:space="preserve"> about admin panel</w:t>
      </w:r>
      <w:r>
        <w:rPr>
          <w:rFonts w:hint="default" w:ascii="Calibri Light" w:hAnsi="Calibri Light" w:eastAsia="SimSun" w:cs="Calibri Light"/>
          <w:sz w:val="22"/>
          <w:szCs w:val="22"/>
          <w:lang w:val="en-US"/>
        </w:rPr>
        <w:t xml:space="preserve"> are as follows.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alibri Light" w:hAnsi="Calibri Light" w:eastAsia="SimSun" w:cs="Calibri Ligh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textAlignment w:val="auto"/>
        <w:rPr>
          <w:rFonts w:hint="default" w:ascii="Calibri Light" w:hAnsi="Calibri Light" w:eastAsia="Batang" w:cs="Calibri Light"/>
          <w:b w:val="0"/>
          <w:bCs/>
          <w:sz w:val="22"/>
          <w:szCs w:val="22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 xml:space="preserve">1. 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>Admin</w:t>
      </w:r>
      <w:r>
        <w:rPr>
          <w:rFonts w:hint="default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 xml:space="preserve"> 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 xml:space="preserve">Panel - Theme Update, </w:t>
      </w:r>
      <w:r>
        <w:rPr>
          <w:rFonts w:hint="default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>Users, Hash-tags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 xml:space="preserve"> (</w:t>
      </w:r>
      <w:r>
        <w:rPr>
          <w:rFonts w:hint="eastAsia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 xml:space="preserve">4 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 xml:space="preserve">days, </w:t>
      </w:r>
      <w:r>
        <w:rPr>
          <w:rFonts w:hint="eastAsia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 xml:space="preserve"> 2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>00  AUD)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200" w:firstLineChars="100"/>
        <w:textAlignment w:val="auto"/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 xml:space="preserve">1.1 Theme Update 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>(</w:t>
      </w:r>
      <w:r>
        <w:rPr>
          <w:rFonts w:hint="eastAsia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5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>0  AUD)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Chars="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  </w:t>
      </w: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C</w:t>
      </w: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urrent theme is not very perfect.</w:t>
      </w: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</w:t>
      </w: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One example is </w:t>
      </w: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Hash-tag</w:t>
      </w: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Data.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Chars="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    So current theme can update to  best theme. The picture below is one part of it.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40" w:firstLineChars="200"/>
        <w:textAlignment w:val="auto"/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555625</wp:posOffset>
            </wp:positionH>
            <wp:positionV relativeFrom="page">
              <wp:posOffset>3787140</wp:posOffset>
            </wp:positionV>
            <wp:extent cx="5623560" cy="2254885"/>
            <wp:effectExtent l="0" t="0" r="15240" b="1206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Old Theme: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Chars="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    New Theme: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Chars="0"/>
        <w:textAlignment w:val="auto"/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46355</wp:posOffset>
            </wp:positionV>
            <wp:extent cx="5448935" cy="2214245"/>
            <wp:effectExtent l="0" t="0" r="18415" b="146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200" w:firstLineChars="100"/>
        <w:textAlignment w:val="auto"/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1.</w:t>
      </w:r>
      <w:r>
        <w:rPr>
          <w:rFonts w:hint="eastAsia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2</w:t>
      </w:r>
      <w:r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 xml:space="preserve"> Users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 xml:space="preserve"> (</w:t>
      </w:r>
      <w:r>
        <w:rPr>
          <w:rFonts w:hint="eastAsia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5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>0  AUD)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Chars="0" w:firstLine="450" w:firstLineChars="25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Admin can approve or suspend the users and add new users.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Chars="0" w:firstLine="450" w:firstLineChars="250"/>
        <w:textAlignment w:val="auto"/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When changed user status</w:t>
      </w: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now</w:t>
      </w: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, this page is reloading. It is very</w:t>
      </w: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inconvenient.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Chars="0" w:firstLine="450" w:firstLineChars="250"/>
        <w:textAlignment w:val="auto"/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So I will fix it conveniently and update theme perfectly.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Chars="0" w:firstLine="450" w:firstLineChars="25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This theme is similar to what we have seen on 1.1 part.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200" w:firstLineChars="100"/>
        <w:textAlignment w:val="auto"/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1.</w:t>
      </w:r>
      <w:r>
        <w:rPr>
          <w:rFonts w:hint="eastAsia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3</w:t>
      </w:r>
      <w:r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 xml:space="preserve"> Hash-tags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 xml:space="preserve"> (</w:t>
      </w:r>
      <w:r>
        <w:rPr>
          <w:rFonts w:hint="eastAsia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10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>0  AUD)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    Here, the admin proceeds with hash tag management.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textAlignment w:val="auto"/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    </w:t>
      </w: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As you said in chat,  currently, this page is very low on functionality.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    For example : when hash-tags logged, they duplicate...etc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alibri Light" w:hAnsi="Calibri Light" w:eastAsia="SimSun" w:cs="Calibri Light"/>
          <w:sz w:val="24"/>
          <w:szCs w:val="24"/>
          <w:lang w:val="en-US" w:eastAsia="ko-K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 xml:space="preserve">2. 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>Admin</w:t>
      </w:r>
      <w:r>
        <w:rPr>
          <w:rFonts w:hint="default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 xml:space="preserve"> 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>Panel - Pages (</w:t>
      </w:r>
      <w:r>
        <w:rPr>
          <w:rFonts w:hint="default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>3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 xml:space="preserve"> days,  </w:t>
      </w:r>
      <w:r>
        <w:rPr>
          <w:rFonts w:hint="eastAsia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>1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>50  AUD)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200" w:firstLineChars="100"/>
        <w:textAlignment w:val="auto"/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</w:pPr>
      <w:r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2.1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 xml:space="preserve"> Dashboard (</w:t>
      </w:r>
      <w:r>
        <w:rPr>
          <w:rFonts w:hint="eastAsia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5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>0  AUD)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550" w:hanging="450" w:hangingChars="25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    Here admin will see the number of hash-tags, the total number of users registered, and the data of users who are not currently approved.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550" w:hanging="450" w:hangingChars="25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    For example :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40" w:firstLineChars="200"/>
        <w:textAlignment w:val="auto"/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433070</wp:posOffset>
            </wp:positionH>
            <wp:positionV relativeFrom="paragraph">
              <wp:posOffset>94615</wp:posOffset>
            </wp:positionV>
            <wp:extent cx="5734050" cy="14001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The style is similar to what you show saw.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50" w:firstLineChars="25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And then the table of users who are not currently pending is also included here.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200" w:firstLineChars="100"/>
        <w:textAlignment w:val="auto"/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</w:pPr>
      <w:r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2.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>2 Profile page (</w:t>
      </w:r>
      <w:r>
        <w:rPr>
          <w:rFonts w:hint="eastAsia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5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>0  AUD)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550" w:hanging="450" w:hangingChars="25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    Here, the admin can register personal information (First Name, Last Name, Email Address, photo) and change the password.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550" w:hanging="450" w:hangingChars="25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    This is similar to another website profile page.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textAlignment w:val="auto"/>
        <w:rPr>
          <w:rFonts w:hint="default" w:ascii="Calibri Light" w:hAnsi="Calibri Light" w:eastAsia="Batang" w:cs="Calibri Light"/>
          <w:b w:val="0"/>
          <w:bCs/>
          <w:sz w:val="22"/>
          <w:szCs w:val="22"/>
          <w:u w:val="none"/>
          <w:lang w:val="en-US" w:eastAsia="ko-K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2037080</wp:posOffset>
            </wp:positionH>
            <wp:positionV relativeFrom="paragraph">
              <wp:posOffset>69850</wp:posOffset>
            </wp:positionV>
            <wp:extent cx="1957705" cy="2830195"/>
            <wp:effectExtent l="0" t="0" r="4445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alibri Light" w:hAnsi="Calibri Light" w:eastAsia="Batang" w:cs="Calibri Light"/>
          <w:b w:val="0"/>
          <w:bCs/>
          <w:sz w:val="22"/>
          <w:szCs w:val="22"/>
          <w:u w:val="none"/>
          <w:lang w:val="en-US" w:eastAsia="ko-KR"/>
        </w:rPr>
        <w:t xml:space="preserve">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200" w:firstLineChars="100"/>
        <w:textAlignment w:val="auto"/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</w:pPr>
      <w:r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2.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>3 Subscriptions (</w:t>
      </w:r>
      <w:r>
        <w:rPr>
          <w:rFonts w:hint="eastAsia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5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>0  AUD)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</w:t>
      </w: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</w:t>
      </w: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It displays and manages the subscription of the user membership.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360" w:firstLineChars="200"/>
        <w:textAlignment w:val="auto"/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Here, we show the type of subscription, the period and the price..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360" w:firstLineChars="20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Currently this page have no any functionality.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alibri Light" w:hAnsi="Calibri Light" w:eastAsia="Batang" w:cs="Calibri Light"/>
          <w:b/>
          <w:bCs w:val="0"/>
          <w:color w:val="0000FF"/>
          <w:sz w:val="24"/>
          <w:szCs w:val="24"/>
          <w:u w:val="none"/>
          <w:lang w:val="en-US" w:eastAsia="ko-K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alibri Light" w:hAnsi="Calibri Light" w:eastAsia="SimSun" w:cs="Calibri Light"/>
          <w:color w:val="0000FF"/>
          <w:sz w:val="24"/>
          <w:szCs w:val="24"/>
          <w:lang w:val="en-US" w:eastAsia="ko-KR"/>
        </w:rPr>
      </w:pPr>
      <w:r>
        <w:rPr>
          <w:rFonts w:hint="default" w:ascii="Calibri Light" w:hAnsi="Calibri Light" w:eastAsia="Batang" w:cs="Calibri Light"/>
          <w:b/>
          <w:bCs w:val="0"/>
          <w:color w:val="0000FF"/>
          <w:sz w:val="24"/>
          <w:szCs w:val="24"/>
          <w:u w:val="none"/>
          <w:lang w:val="en-US" w:eastAsia="ko-KR"/>
        </w:rPr>
        <w:t xml:space="preserve">User </w:t>
      </w:r>
      <w:r>
        <w:rPr>
          <w:rFonts w:hint="default" w:ascii="Calibri Light" w:hAnsi="Calibri Light" w:cs="Calibri Light"/>
          <w:b/>
          <w:bCs w:val="0"/>
          <w:color w:val="0000FF"/>
          <w:sz w:val="24"/>
          <w:szCs w:val="24"/>
          <w:u w:val="none"/>
          <w:lang w:val="en-US"/>
        </w:rPr>
        <w:t xml:space="preserve">Panel </w:t>
      </w:r>
      <w:r>
        <w:rPr>
          <w:rFonts w:hint="eastAsia" w:ascii="Calibri Light" w:hAnsi="Calibri Light" w:eastAsia="Batang" w:cs="Calibri Light"/>
          <w:b/>
          <w:bCs w:val="0"/>
          <w:color w:val="0000FF"/>
          <w:sz w:val="24"/>
          <w:szCs w:val="24"/>
          <w:u w:val="none"/>
          <w:lang w:val="en-US" w:eastAsia="ko-KR"/>
        </w:rPr>
        <w:t>Back-end (</w:t>
      </w:r>
      <w:r>
        <w:rPr>
          <w:rFonts w:hint="eastAsia" w:ascii="Calibri Light" w:hAnsi="Calibri Light" w:eastAsia="Batang" w:cs="Calibri Light"/>
          <w:b/>
          <w:bCs w:val="0"/>
          <w:color w:val="FF0000"/>
          <w:sz w:val="24"/>
          <w:szCs w:val="24"/>
          <w:u w:val="none"/>
          <w:lang w:val="en-US" w:eastAsia="ko-KR"/>
        </w:rPr>
        <w:t>8 days, 650 AUD</w:t>
      </w:r>
      <w:r>
        <w:rPr>
          <w:rFonts w:hint="eastAsia" w:ascii="Calibri Light" w:hAnsi="Calibri Light" w:eastAsia="Batang" w:cs="Calibri Light"/>
          <w:b/>
          <w:bCs w:val="0"/>
          <w:color w:val="0000FF"/>
          <w:sz w:val="24"/>
          <w:szCs w:val="24"/>
          <w:u w:val="none"/>
          <w:lang w:val="en-US" w:eastAsia="ko-KR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textAlignment w:val="auto"/>
        <w:rPr>
          <w:rFonts w:hint="default" w:ascii="Calibri Light" w:hAnsi="Calibri Light" w:eastAsia="Batang" w:cs="Calibri Light"/>
          <w:b w:val="0"/>
          <w:bCs/>
          <w:sz w:val="22"/>
          <w:szCs w:val="22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 w:val="0"/>
          <w:bCs/>
          <w:sz w:val="22"/>
          <w:szCs w:val="22"/>
          <w:u w:val="none"/>
          <w:lang w:val="en-US" w:eastAsia="ko-KR"/>
        </w:rPr>
        <w:t>I think there are not enough features in the private panel and there are many bugs.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textAlignment w:val="auto"/>
        <w:rPr>
          <w:rFonts w:hint="default" w:ascii="Calibri Light" w:hAnsi="Calibri Light" w:eastAsia="Batang" w:cs="Calibri Light"/>
          <w:b w:val="0"/>
          <w:bCs/>
          <w:sz w:val="22"/>
          <w:szCs w:val="22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 w:val="0"/>
          <w:bCs/>
          <w:sz w:val="22"/>
          <w:szCs w:val="22"/>
          <w:u w:val="none"/>
          <w:lang w:val="en-US" w:eastAsia="ko-KR"/>
        </w:rPr>
        <w:t>So the user panel should be made new.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alibri Light" w:hAnsi="Calibri Light" w:eastAsia="SimSun" w:cs="Calibri Light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sz w:val="22"/>
          <w:szCs w:val="22"/>
          <w:lang w:val="en-US"/>
        </w:rPr>
        <w:t xml:space="preserve">The steps for </w:t>
      </w:r>
      <w:r>
        <w:rPr>
          <w:rFonts w:hint="default" w:ascii="Calibri Light" w:hAnsi="Calibri Light" w:eastAsia="Batang" w:cs="Calibri Light"/>
          <w:sz w:val="22"/>
          <w:szCs w:val="22"/>
          <w:lang w:val="en-US" w:eastAsia="ko-KR"/>
        </w:rPr>
        <w:t>fix</w:t>
      </w:r>
      <w:r>
        <w:rPr>
          <w:rFonts w:hint="default" w:ascii="Calibri Light" w:hAnsi="Calibri Light" w:eastAsia="SimSun" w:cs="Calibri Light"/>
          <w:sz w:val="22"/>
          <w:szCs w:val="22"/>
          <w:lang w:val="en-US"/>
        </w:rPr>
        <w:t xml:space="preserve"> and update</w:t>
      </w:r>
      <w:r>
        <w:rPr>
          <w:rFonts w:hint="default" w:ascii="Calibri Light" w:hAnsi="Calibri Light" w:eastAsia="Batang" w:cs="Calibri Light"/>
          <w:sz w:val="22"/>
          <w:szCs w:val="22"/>
          <w:lang w:val="en-US" w:eastAsia="ko-KR"/>
        </w:rPr>
        <w:t xml:space="preserve"> about user panel</w:t>
      </w:r>
      <w:r>
        <w:rPr>
          <w:rFonts w:hint="default" w:ascii="Calibri Light" w:hAnsi="Calibri Light" w:eastAsia="SimSun" w:cs="Calibri Light"/>
          <w:sz w:val="22"/>
          <w:szCs w:val="22"/>
          <w:lang w:val="en-US"/>
        </w:rPr>
        <w:t xml:space="preserve"> are as follows.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alibri Light" w:hAnsi="Calibri Light" w:eastAsia="SimSun" w:cs="Calibri Light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 xml:space="preserve">3. User 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>Panel</w:t>
      </w:r>
      <w:r>
        <w:rPr>
          <w:rFonts w:hint="default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 xml:space="preserve"> - Account Section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 xml:space="preserve"> (</w:t>
      </w:r>
      <w:r>
        <w:rPr>
          <w:rFonts w:hint="eastAsia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>4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 xml:space="preserve"> days, </w:t>
      </w:r>
      <w:r>
        <w:rPr>
          <w:rFonts w:hint="eastAsia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 xml:space="preserve"> 30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>0  AUD)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200" w:firstLineChars="100"/>
        <w:textAlignment w:val="auto"/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3.1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 xml:space="preserve"> Dashboard</w:t>
      </w:r>
      <w:r>
        <w:rPr>
          <w:rFonts w:hint="eastAsia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 xml:space="preserve"> (50 AUD)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550" w:hanging="450" w:hangingChars="250"/>
        <w:textAlignment w:val="auto"/>
        <w:rPr>
          <w:rFonts w:hint="default" w:ascii="Calibri Light" w:hAnsi="Calibri Light" w:cs="Calibri Light"/>
          <w:b w:val="0"/>
          <w:bCs/>
          <w:sz w:val="18"/>
          <w:szCs w:val="18"/>
          <w:u w:val="none"/>
          <w:lang w:val="en-US"/>
        </w:rPr>
      </w:pPr>
      <w:r>
        <w:rPr>
          <w:rFonts w:hint="default" w:ascii="Calibri Light" w:hAnsi="Calibri Light" w:cs="Calibri Light"/>
          <w:b w:val="0"/>
          <w:bCs/>
          <w:sz w:val="18"/>
          <w:szCs w:val="18"/>
          <w:u w:val="none"/>
          <w:lang w:val="en-US"/>
        </w:rPr>
        <w:t xml:space="preserve">           This page will be show Hash-tags count scanned today, registered users count, introduction about hash-tags, etc.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50" w:firstLineChars="25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This theme is similar to what we have seen on 2.1 part.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50" w:firstLineChars="25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And simple description about the website is also included here.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200" w:firstLineChars="100"/>
        <w:textAlignment w:val="auto"/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3.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 xml:space="preserve">2 </w:t>
      </w:r>
      <w:r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Account Plan</w:t>
      </w:r>
      <w:r>
        <w:rPr>
          <w:rFonts w:hint="eastAsia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 xml:space="preserve"> (250AUD)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550" w:hanging="600" w:hangingChars="250"/>
        <w:textAlignment w:val="auto"/>
        <w:rPr>
          <w:rFonts w:hint="default" w:ascii="Calibri Light" w:hAnsi="Calibri Light" w:cs="Calibri Light"/>
          <w:b w:val="0"/>
          <w:bCs/>
          <w:sz w:val="18"/>
          <w:szCs w:val="18"/>
          <w:u w:val="none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86995</wp:posOffset>
            </wp:positionV>
            <wp:extent cx="4682490" cy="1896110"/>
            <wp:effectExtent l="0" t="0" r="3810" b="8890"/>
            <wp:wrapTopAndBottom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libri Light" w:hAnsi="Calibri Light" w:cs="Calibri Light"/>
          <w:b w:val="0"/>
          <w:bCs/>
          <w:sz w:val="18"/>
          <w:szCs w:val="18"/>
          <w:u w:val="none"/>
          <w:lang w:val="en-US"/>
        </w:rPr>
        <w:t xml:space="preserve">           After the users log in to the site, they have to subscribe membership to use </w:t>
      </w: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hash-tags</w:t>
      </w:r>
      <w:r>
        <w:rPr>
          <w:rFonts w:hint="default" w:ascii="Calibri Light" w:hAnsi="Calibri Light" w:cs="Calibri Light"/>
          <w:b w:val="0"/>
          <w:bCs/>
          <w:sz w:val="18"/>
          <w:szCs w:val="18"/>
          <w:u w:val="none"/>
          <w:lang w:val="en-US"/>
        </w:rPr>
        <w:t>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    There are three types of membership subscription.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    Three types :  BASIC, PRO, PREMUM.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    The prices and date-range of each type are defined by the admin.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50" w:firstLineChars="25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Payment gateway method uses </w:t>
      </w:r>
      <w:r>
        <w:rPr>
          <w:rFonts w:hint="eastAsia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Paypal</w:t>
      </w: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>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alibri Light" w:hAnsi="Calibri Light" w:eastAsia="SimSun" w:cs="Calibri Light"/>
          <w:b w:val="0"/>
          <w:bCs/>
          <w:sz w:val="22"/>
          <w:szCs w:val="22"/>
          <w:u w:val="none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 xml:space="preserve">4. User 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 xml:space="preserve">Panel - </w:t>
      </w:r>
      <w:r>
        <w:rPr>
          <w:rFonts w:hint="default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>Tags Section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 xml:space="preserve"> (</w:t>
      </w:r>
      <w:r>
        <w:rPr>
          <w:rFonts w:hint="eastAsia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>4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 xml:space="preserve"> days, </w:t>
      </w:r>
      <w:r>
        <w:rPr>
          <w:rFonts w:hint="eastAsia" w:ascii="Calibri Light" w:hAnsi="Calibri Light" w:eastAsia="Batang" w:cs="Calibri Light"/>
          <w:b/>
          <w:bCs w:val="0"/>
          <w:sz w:val="22"/>
          <w:szCs w:val="22"/>
          <w:u w:val="none"/>
          <w:lang w:val="en-US" w:eastAsia="ko-KR"/>
        </w:rPr>
        <w:t>35</w:t>
      </w:r>
      <w:r>
        <w:rPr>
          <w:rFonts w:hint="default" w:ascii="Calibri Light" w:hAnsi="Calibri Light" w:cs="Calibri Light"/>
          <w:b/>
          <w:bCs w:val="0"/>
          <w:sz w:val="22"/>
          <w:szCs w:val="22"/>
          <w:u w:val="none"/>
          <w:lang w:val="en-US"/>
        </w:rPr>
        <w:t>0  AUD)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firstLine="200" w:firstLineChars="100"/>
        <w:textAlignment w:val="auto"/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4.1 Search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 xml:space="preserve"> (150  AUD)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/>
        <w:textAlignment w:val="auto"/>
        <w:rPr>
          <w:rFonts w:hint="default" w:ascii="Calibri Light" w:hAnsi="Calibri Light" w:eastAsia="SimSun" w:cs="Calibri Light"/>
          <w:sz w:val="18"/>
          <w:szCs w:val="18"/>
          <w:lang w:val="en-US"/>
        </w:rPr>
      </w:pP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    This page can search </w:t>
      </w:r>
      <w:r>
        <w:rPr>
          <w:rFonts w:hint="default" w:ascii="Calibri Light" w:hAnsi="Calibri Light" w:eastAsia="SimSun" w:cs="Calibri Light"/>
          <w:sz w:val="18"/>
          <w:szCs w:val="18"/>
        </w:rPr>
        <w:t xml:space="preserve">powerful </w:t>
      </w:r>
      <w:r>
        <w:rPr>
          <w:rFonts w:hint="default" w:ascii="Calibri Light" w:hAnsi="Calibri Light" w:eastAsia="SimSun" w:cs="Calibri Light"/>
          <w:sz w:val="18"/>
          <w:szCs w:val="18"/>
          <w:lang w:val="en-US"/>
        </w:rPr>
        <w:t>hash-tags that want to query.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/>
        <w:textAlignment w:val="auto"/>
        <w:rPr>
          <w:rFonts w:hint="eastAsia" w:ascii="Calibri Light" w:hAnsi="Calibri Light" w:eastAsia="Batang" w:cs="Calibri Light"/>
          <w:sz w:val="18"/>
          <w:szCs w:val="18"/>
          <w:lang w:val="en-US" w:eastAsia="ko-KR"/>
        </w:rPr>
      </w:pPr>
      <w:r>
        <w:rPr>
          <w:rFonts w:hint="eastAsia" w:ascii="Calibri Light" w:hAnsi="Calibri Light" w:eastAsia="Batang" w:cs="Calibri Light"/>
          <w:sz w:val="18"/>
          <w:szCs w:val="18"/>
          <w:lang w:val="en-US" w:eastAsia="ko-KR"/>
        </w:rPr>
        <w:t xml:space="preserve">           It will started search after edited Hash-tags and select DAPC range.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/>
        <w:textAlignment w:val="auto"/>
        <w:rPr>
          <w:rFonts w:hint="eastAsia" w:ascii="Calibri Light" w:hAnsi="Calibri Light" w:eastAsia="Batang" w:cs="Calibri Light"/>
          <w:sz w:val="18"/>
          <w:szCs w:val="18"/>
          <w:lang w:val="en-US" w:eastAsia="ko-KR"/>
        </w:rPr>
      </w:pPr>
      <w:r>
        <w:rPr>
          <w:rFonts w:hint="eastAsia" w:ascii="Calibri Light" w:hAnsi="Calibri Light" w:eastAsia="Batang" w:cs="Calibri Light"/>
          <w:sz w:val="18"/>
          <w:szCs w:val="18"/>
          <w:lang w:val="en-US" w:eastAsia="ko-KR"/>
        </w:rPr>
        <w:t xml:space="preserve">           The Search results will be displayed in the table of section below.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firstLine="450" w:firstLineChars="250"/>
        <w:textAlignment w:val="auto"/>
        <w:rPr>
          <w:rFonts w:hint="default" w:ascii="Calibri Light" w:hAnsi="Calibri Light" w:eastAsia="Batang" w:cs="Calibri Light"/>
          <w:sz w:val="18"/>
          <w:szCs w:val="18"/>
          <w:lang w:val="en-US" w:eastAsia="ko-KR"/>
        </w:rPr>
      </w:pPr>
      <w:r>
        <w:rPr>
          <w:rFonts w:hint="eastAsia" w:ascii="Calibri Light" w:hAnsi="Calibri Light" w:eastAsia="Batang" w:cs="Calibri Light"/>
          <w:sz w:val="18"/>
          <w:szCs w:val="18"/>
          <w:lang w:val="en-US" w:eastAsia="ko-KR"/>
        </w:rPr>
        <w:t>And then that</w:t>
      </w:r>
      <w:r>
        <w:rPr>
          <w:rFonts w:hint="default" w:ascii="Calibri Light" w:hAnsi="Calibri Light" w:eastAsia="Batang" w:cs="Calibri Light"/>
          <w:sz w:val="18"/>
          <w:szCs w:val="18"/>
          <w:lang w:val="en-US" w:eastAsia="ko-KR"/>
        </w:rPr>
        <w:t xml:space="preserve"> will be filtered by the hash-tags and the </w:t>
      </w:r>
      <w:r>
        <w:rPr>
          <w:rFonts w:hint="eastAsia" w:ascii="Calibri Light" w:hAnsi="Calibri Light" w:eastAsia="Batang" w:cs="Calibri Light"/>
          <w:sz w:val="18"/>
          <w:szCs w:val="18"/>
          <w:lang w:val="en-US" w:eastAsia="ko-KR"/>
        </w:rPr>
        <w:t>DAPC</w:t>
      </w:r>
      <w:r>
        <w:rPr>
          <w:rFonts w:hint="default" w:ascii="Calibri Light" w:hAnsi="Calibri Light" w:eastAsia="Batang" w:cs="Calibri Light"/>
          <w:sz w:val="18"/>
          <w:szCs w:val="18"/>
          <w:lang w:val="en-US" w:eastAsia="ko-KR"/>
        </w:rPr>
        <w:t xml:space="preserve"> range.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200" w:firstLineChars="100"/>
        <w:textAlignment w:val="auto"/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4.2 Mass Search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 xml:space="preserve"> (100  AUD)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    This page can search up to 30 hash-tags at once.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firstLine="450" w:firstLineChars="25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eastAsia" w:ascii="Calibri Light" w:hAnsi="Calibri Light" w:eastAsia="Batang" w:cs="Calibri Light"/>
          <w:sz w:val="18"/>
          <w:szCs w:val="18"/>
          <w:lang w:val="en-US" w:eastAsia="ko-KR"/>
        </w:rPr>
        <w:t>The search results</w:t>
      </w:r>
      <w:r>
        <w:rPr>
          <w:rFonts w:hint="default" w:ascii="Calibri Light" w:hAnsi="Calibri Light" w:eastAsia="Batang" w:cs="Calibri Light"/>
          <w:sz w:val="18"/>
          <w:szCs w:val="18"/>
          <w:lang w:val="en-US" w:eastAsia="ko-KR"/>
        </w:rPr>
        <w:t xml:space="preserve"> will be filtered by the hash-tags</w:t>
      </w:r>
      <w:r>
        <w:rPr>
          <w:rFonts w:hint="eastAsia" w:ascii="Calibri Light" w:hAnsi="Calibri Light" w:eastAsia="Batang" w:cs="Calibri Light"/>
          <w:sz w:val="18"/>
          <w:szCs w:val="18"/>
          <w:lang w:val="en-US" w:eastAsia="ko-KR"/>
        </w:rPr>
        <w:t>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200" w:firstLineChars="100"/>
        <w:textAlignment w:val="auto"/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/>
          <w:bCs w:val="0"/>
          <w:sz w:val="20"/>
          <w:szCs w:val="20"/>
          <w:u w:val="none"/>
          <w:lang w:val="en-US" w:eastAsia="ko-KR"/>
        </w:rPr>
        <w:t>4.3 Top Hash-tags</w:t>
      </w:r>
      <w:r>
        <w:rPr>
          <w:rFonts w:hint="default" w:ascii="Calibri Light" w:hAnsi="Calibri Light" w:cs="Calibri Light"/>
          <w:b/>
          <w:bCs w:val="0"/>
          <w:sz w:val="20"/>
          <w:szCs w:val="20"/>
          <w:u w:val="none"/>
          <w:lang w:val="en-US"/>
        </w:rPr>
        <w:t xml:space="preserve"> (100  AUD)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/>
        <w:textAlignment w:val="auto"/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</w:pPr>
      <w:r>
        <w:rPr>
          <w:rFonts w:hint="default" w:ascii="Calibri Light" w:hAnsi="Calibri Light" w:eastAsia="Batang" w:cs="Calibri Light"/>
          <w:b w:val="0"/>
          <w:bCs/>
          <w:sz w:val="18"/>
          <w:szCs w:val="18"/>
          <w:u w:val="none"/>
          <w:lang w:val="en-US" w:eastAsia="ko-KR"/>
        </w:rPr>
        <w:t xml:space="preserve">           This page can search </w:t>
      </w:r>
      <w:r>
        <w:rPr>
          <w:rFonts w:hint="default" w:ascii="Calibri Light" w:hAnsi="Calibri Light" w:eastAsia="SimSun" w:cs="Calibri Light"/>
          <w:sz w:val="18"/>
          <w:szCs w:val="18"/>
        </w:rPr>
        <w:t xml:space="preserve">top performing and most popular </w:t>
      </w:r>
      <w:r>
        <w:rPr>
          <w:rFonts w:hint="default" w:ascii="Calibri Light" w:hAnsi="Calibri Light" w:eastAsia="SimSun" w:cs="Calibri Light"/>
          <w:sz w:val="18"/>
          <w:szCs w:val="18"/>
          <w:lang w:val="en-US"/>
        </w:rPr>
        <w:t>hash-tags</w:t>
      </w:r>
      <w:r>
        <w:rPr>
          <w:rFonts w:hint="eastAsia" w:ascii="Calibri Light" w:hAnsi="Calibri Light" w:eastAsia="Batang" w:cs="Calibri Light"/>
          <w:sz w:val="18"/>
          <w:szCs w:val="18"/>
          <w:lang w:val="en-US" w:eastAsia="ko-KR"/>
        </w:rPr>
        <w:t>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firstLine="450" w:firstLineChars="250"/>
        <w:textAlignment w:val="auto"/>
        <w:rPr>
          <w:rFonts w:hint="default" w:ascii="Calibri Light" w:hAnsi="Calibri Light" w:eastAsia="Batang" w:cs="Calibri Light"/>
          <w:sz w:val="18"/>
          <w:szCs w:val="18"/>
          <w:lang w:val="en-US" w:eastAsia="ko-KR"/>
        </w:rPr>
      </w:pPr>
      <w:r>
        <w:rPr>
          <w:rFonts w:hint="eastAsia" w:ascii="Calibri Light" w:hAnsi="Calibri Light" w:eastAsia="Batang" w:cs="Calibri Light"/>
          <w:sz w:val="18"/>
          <w:szCs w:val="18"/>
          <w:lang w:val="en-US" w:eastAsia="ko-KR"/>
        </w:rPr>
        <w:t>The search results is very many.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firstLine="450" w:firstLineChars="250"/>
        <w:textAlignment w:val="auto"/>
        <w:rPr>
          <w:rFonts w:hint="eastAsia" w:ascii="Calibri Light" w:hAnsi="Calibri Light" w:eastAsia="Batang" w:cs="Calibri Light"/>
          <w:sz w:val="18"/>
          <w:szCs w:val="18"/>
          <w:lang w:val="en-US" w:eastAsia="ko-KR"/>
        </w:rPr>
      </w:pPr>
      <w:r>
        <w:rPr>
          <w:rFonts w:hint="eastAsia" w:ascii="Calibri Light" w:hAnsi="Calibri Light" w:eastAsia="Batang" w:cs="Calibri Light"/>
          <w:sz w:val="18"/>
          <w:szCs w:val="18"/>
          <w:lang w:val="en-US" w:eastAsia="ko-KR"/>
        </w:rPr>
        <w:t>So, the table that show the search results will be used pagination effectively.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Calibri Light" w:hAnsi="Calibri Light" w:eastAsia="Batang" w:cs="Calibri Light"/>
          <w:sz w:val="18"/>
          <w:szCs w:val="18"/>
          <w:lang w:val="en-US" w:eastAsia="ko-K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Calibri Light" w:hAnsi="Calibri Light" w:eastAsia="Batang" w:cs="Calibri Light"/>
          <w:sz w:val="18"/>
          <w:szCs w:val="18"/>
          <w:lang w:val="en-US" w:eastAsia="ko-KR"/>
        </w:rPr>
      </w:pPr>
      <w:r>
        <w:rPr>
          <w:rFonts w:hint="eastAsia" w:ascii="Calibri Light" w:hAnsi="Calibri Light" w:eastAsia="Batang" w:cs="Calibri Light"/>
          <w:b/>
          <w:bCs w:val="0"/>
          <w:color w:val="0000FF"/>
          <w:sz w:val="24"/>
          <w:szCs w:val="24"/>
          <w:u w:val="none"/>
          <w:lang w:val="en-US" w:eastAsia="ko-KR"/>
        </w:rPr>
        <w:t xml:space="preserve">The First Step Total Estimate  :  </w:t>
      </w:r>
      <w:r>
        <w:rPr>
          <w:rFonts w:hint="default" w:ascii="Calibri Light" w:hAnsi="Calibri Light" w:eastAsia="Batang" w:cs="Calibri Light"/>
          <w:b/>
          <w:bCs w:val="0"/>
          <w:color w:val="FF0000"/>
          <w:sz w:val="24"/>
          <w:szCs w:val="24"/>
          <w:u w:val="none"/>
          <w:lang w:val="en-US" w:eastAsia="ko-KR"/>
        </w:rPr>
        <w:t xml:space="preserve">15 </w:t>
      </w:r>
      <w:r>
        <w:rPr>
          <w:rFonts w:hint="eastAsia" w:ascii="Calibri Light" w:hAnsi="Calibri Light" w:eastAsia="Batang" w:cs="Calibri Light"/>
          <w:b/>
          <w:bCs w:val="0"/>
          <w:color w:val="FF0000"/>
          <w:sz w:val="24"/>
          <w:szCs w:val="24"/>
          <w:u w:val="none"/>
          <w:lang w:val="en-US" w:eastAsia="ko-KR"/>
        </w:rPr>
        <w:t xml:space="preserve">days, </w:t>
      </w:r>
      <w:r>
        <w:rPr>
          <w:rFonts w:hint="default" w:ascii="Calibri Light" w:hAnsi="Calibri Light" w:eastAsia="Batang" w:cs="Calibri Light"/>
          <w:b/>
          <w:bCs w:val="0"/>
          <w:color w:val="FF0000"/>
          <w:sz w:val="24"/>
          <w:szCs w:val="24"/>
          <w:u w:val="none"/>
          <w:lang w:val="en-US" w:eastAsia="ko-KR"/>
        </w:rPr>
        <w:t>100</w:t>
      </w:r>
      <w:bookmarkStart w:id="0" w:name="_GoBack"/>
      <w:bookmarkEnd w:id="0"/>
      <w:r>
        <w:rPr>
          <w:rFonts w:hint="eastAsia" w:ascii="Calibri Light" w:hAnsi="Calibri Light" w:eastAsia="Batang" w:cs="Calibri Light"/>
          <w:b/>
          <w:bCs w:val="0"/>
          <w:color w:val="FF0000"/>
          <w:sz w:val="24"/>
          <w:szCs w:val="24"/>
          <w:u w:val="none"/>
          <w:lang w:val="en-US" w:eastAsia="ko-KR"/>
        </w:rPr>
        <w:t>0 AUD</w:t>
      </w:r>
    </w:p>
    <w:sectPr>
      <w:footerReference r:id="rId3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64"/>
    <w:rsid w:val="00064C06"/>
    <w:rsid w:val="000E4E08"/>
    <w:rsid w:val="001021EA"/>
    <w:rsid w:val="001A1B6A"/>
    <w:rsid w:val="001A5EAF"/>
    <w:rsid w:val="001B66D4"/>
    <w:rsid w:val="0020413E"/>
    <w:rsid w:val="0023211C"/>
    <w:rsid w:val="00317287"/>
    <w:rsid w:val="00421980"/>
    <w:rsid w:val="00440ACB"/>
    <w:rsid w:val="00475E60"/>
    <w:rsid w:val="00477D70"/>
    <w:rsid w:val="00486D1F"/>
    <w:rsid w:val="00487EFE"/>
    <w:rsid w:val="0049478E"/>
    <w:rsid w:val="004D2E3D"/>
    <w:rsid w:val="004F4A65"/>
    <w:rsid w:val="005837AD"/>
    <w:rsid w:val="005B2E22"/>
    <w:rsid w:val="00605353"/>
    <w:rsid w:val="006249B9"/>
    <w:rsid w:val="00691120"/>
    <w:rsid w:val="00692A01"/>
    <w:rsid w:val="006F5AB3"/>
    <w:rsid w:val="00735E3F"/>
    <w:rsid w:val="007A2196"/>
    <w:rsid w:val="007D16CB"/>
    <w:rsid w:val="007E7BEC"/>
    <w:rsid w:val="008078C0"/>
    <w:rsid w:val="008151AF"/>
    <w:rsid w:val="00850A1B"/>
    <w:rsid w:val="00865E10"/>
    <w:rsid w:val="0088599A"/>
    <w:rsid w:val="008D5B66"/>
    <w:rsid w:val="008F7F80"/>
    <w:rsid w:val="00906460"/>
    <w:rsid w:val="009554F7"/>
    <w:rsid w:val="00974EBA"/>
    <w:rsid w:val="00990855"/>
    <w:rsid w:val="00990A50"/>
    <w:rsid w:val="009B17FA"/>
    <w:rsid w:val="009D34E4"/>
    <w:rsid w:val="009E0CEB"/>
    <w:rsid w:val="00A673AF"/>
    <w:rsid w:val="00A92B9C"/>
    <w:rsid w:val="00AD1846"/>
    <w:rsid w:val="00AE611B"/>
    <w:rsid w:val="00B10402"/>
    <w:rsid w:val="00B11C70"/>
    <w:rsid w:val="00C43498"/>
    <w:rsid w:val="00C806B3"/>
    <w:rsid w:val="00CC1292"/>
    <w:rsid w:val="00CC5533"/>
    <w:rsid w:val="00D122F4"/>
    <w:rsid w:val="00DA15D2"/>
    <w:rsid w:val="00DF7E1B"/>
    <w:rsid w:val="00E041E3"/>
    <w:rsid w:val="00E159EA"/>
    <w:rsid w:val="00E6061A"/>
    <w:rsid w:val="00EA2781"/>
    <w:rsid w:val="00F12864"/>
    <w:rsid w:val="01624393"/>
    <w:rsid w:val="019161C9"/>
    <w:rsid w:val="022D6150"/>
    <w:rsid w:val="022F1C47"/>
    <w:rsid w:val="02C56DA8"/>
    <w:rsid w:val="02FF5DE7"/>
    <w:rsid w:val="033E1ABF"/>
    <w:rsid w:val="03422B70"/>
    <w:rsid w:val="03817CFB"/>
    <w:rsid w:val="03B23C5A"/>
    <w:rsid w:val="03C030C5"/>
    <w:rsid w:val="03C24D4C"/>
    <w:rsid w:val="03CD1B6F"/>
    <w:rsid w:val="03E1699C"/>
    <w:rsid w:val="03F936A1"/>
    <w:rsid w:val="040F4A2D"/>
    <w:rsid w:val="04A37861"/>
    <w:rsid w:val="04C25BF8"/>
    <w:rsid w:val="050C4D71"/>
    <w:rsid w:val="053942CA"/>
    <w:rsid w:val="056655AD"/>
    <w:rsid w:val="05C92E87"/>
    <w:rsid w:val="063250B0"/>
    <w:rsid w:val="06D80753"/>
    <w:rsid w:val="06DD6A21"/>
    <w:rsid w:val="073360F7"/>
    <w:rsid w:val="081D2385"/>
    <w:rsid w:val="08844AD9"/>
    <w:rsid w:val="08A067EB"/>
    <w:rsid w:val="09341F65"/>
    <w:rsid w:val="09FB75BA"/>
    <w:rsid w:val="09FE4B45"/>
    <w:rsid w:val="0A217333"/>
    <w:rsid w:val="0A64637C"/>
    <w:rsid w:val="0A7A7B63"/>
    <w:rsid w:val="0A89406B"/>
    <w:rsid w:val="0AA22BBB"/>
    <w:rsid w:val="0AC32EF7"/>
    <w:rsid w:val="0AFD2A8F"/>
    <w:rsid w:val="0B130013"/>
    <w:rsid w:val="0B5232CF"/>
    <w:rsid w:val="0BBA09D2"/>
    <w:rsid w:val="0BBB7EB0"/>
    <w:rsid w:val="0C47307F"/>
    <w:rsid w:val="0CD56E3B"/>
    <w:rsid w:val="0D7F3F7D"/>
    <w:rsid w:val="0D8B32F4"/>
    <w:rsid w:val="0E0E3811"/>
    <w:rsid w:val="0ED819F6"/>
    <w:rsid w:val="0EE81E70"/>
    <w:rsid w:val="0FA05B3A"/>
    <w:rsid w:val="0FB25F6A"/>
    <w:rsid w:val="1001519B"/>
    <w:rsid w:val="108B6056"/>
    <w:rsid w:val="10BB65AC"/>
    <w:rsid w:val="10BF0880"/>
    <w:rsid w:val="111D0633"/>
    <w:rsid w:val="11243912"/>
    <w:rsid w:val="11602E7F"/>
    <w:rsid w:val="1206005E"/>
    <w:rsid w:val="12343276"/>
    <w:rsid w:val="123A658D"/>
    <w:rsid w:val="12483C47"/>
    <w:rsid w:val="129F6481"/>
    <w:rsid w:val="12E55D63"/>
    <w:rsid w:val="13AE5B17"/>
    <w:rsid w:val="14542104"/>
    <w:rsid w:val="145B0745"/>
    <w:rsid w:val="14625DED"/>
    <w:rsid w:val="14911597"/>
    <w:rsid w:val="15092E00"/>
    <w:rsid w:val="15507F0D"/>
    <w:rsid w:val="156C6B84"/>
    <w:rsid w:val="15773A38"/>
    <w:rsid w:val="1605532C"/>
    <w:rsid w:val="160C010D"/>
    <w:rsid w:val="16C46A2F"/>
    <w:rsid w:val="172E71B6"/>
    <w:rsid w:val="17596B0D"/>
    <w:rsid w:val="177176B0"/>
    <w:rsid w:val="17983557"/>
    <w:rsid w:val="17A15E98"/>
    <w:rsid w:val="17A742B8"/>
    <w:rsid w:val="17CB0358"/>
    <w:rsid w:val="17D213D2"/>
    <w:rsid w:val="187655F2"/>
    <w:rsid w:val="187E7CEB"/>
    <w:rsid w:val="18CC4123"/>
    <w:rsid w:val="18F07650"/>
    <w:rsid w:val="190A36E9"/>
    <w:rsid w:val="191057EA"/>
    <w:rsid w:val="191072EB"/>
    <w:rsid w:val="193829F0"/>
    <w:rsid w:val="1A1A5365"/>
    <w:rsid w:val="1A4864A5"/>
    <w:rsid w:val="1AB16474"/>
    <w:rsid w:val="1AB25841"/>
    <w:rsid w:val="1AF340E7"/>
    <w:rsid w:val="1B052E1F"/>
    <w:rsid w:val="1B207322"/>
    <w:rsid w:val="1B275985"/>
    <w:rsid w:val="1B8035BF"/>
    <w:rsid w:val="1C0312CA"/>
    <w:rsid w:val="1C37413B"/>
    <w:rsid w:val="1C72562B"/>
    <w:rsid w:val="1C7F5025"/>
    <w:rsid w:val="1D582819"/>
    <w:rsid w:val="1DA4480D"/>
    <w:rsid w:val="1DFC1DA4"/>
    <w:rsid w:val="1E1D59EB"/>
    <w:rsid w:val="1E440D67"/>
    <w:rsid w:val="1E58249E"/>
    <w:rsid w:val="1EE25258"/>
    <w:rsid w:val="1EEC6698"/>
    <w:rsid w:val="1FA16527"/>
    <w:rsid w:val="1FF421EE"/>
    <w:rsid w:val="1FFC76DF"/>
    <w:rsid w:val="205B542C"/>
    <w:rsid w:val="211F7B10"/>
    <w:rsid w:val="2146269D"/>
    <w:rsid w:val="216066D9"/>
    <w:rsid w:val="218B2739"/>
    <w:rsid w:val="21AA78F3"/>
    <w:rsid w:val="22044A2C"/>
    <w:rsid w:val="22056D78"/>
    <w:rsid w:val="2243182B"/>
    <w:rsid w:val="22F957A6"/>
    <w:rsid w:val="23000BBD"/>
    <w:rsid w:val="234A5E11"/>
    <w:rsid w:val="2393565D"/>
    <w:rsid w:val="24C82226"/>
    <w:rsid w:val="253F0507"/>
    <w:rsid w:val="25C56ADF"/>
    <w:rsid w:val="25CE31BA"/>
    <w:rsid w:val="25D63A2C"/>
    <w:rsid w:val="25FD7A61"/>
    <w:rsid w:val="26436AB1"/>
    <w:rsid w:val="26B267C6"/>
    <w:rsid w:val="26FF72CD"/>
    <w:rsid w:val="27B17296"/>
    <w:rsid w:val="27BB79E7"/>
    <w:rsid w:val="27EF4D99"/>
    <w:rsid w:val="27F40687"/>
    <w:rsid w:val="28A04F1B"/>
    <w:rsid w:val="28C11C2B"/>
    <w:rsid w:val="2A0424E9"/>
    <w:rsid w:val="2A844E42"/>
    <w:rsid w:val="2AC81A72"/>
    <w:rsid w:val="2AE32B95"/>
    <w:rsid w:val="2BC66410"/>
    <w:rsid w:val="2BC75CF1"/>
    <w:rsid w:val="2C197024"/>
    <w:rsid w:val="2C46468B"/>
    <w:rsid w:val="2C744AF2"/>
    <w:rsid w:val="2C7E2A84"/>
    <w:rsid w:val="2C801328"/>
    <w:rsid w:val="2C86194D"/>
    <w:rsid w:val="2C902719"/>
    <w:rsid w:val="2C921F0E"/>
    <w:rsid w:val="2CB42CC1"/>
    <w:rsid w:val="2CB6424F"/>
    <w:rsid w:val="2D060CC8"/>
    <w:rsid w:val="2D393AD9"/>
    <w:rsid w:val="2DD71C64"/>
    <w:rsid w:val="2DE667B1"/>
    <w:rsid w:val="2E2460E7"/>
    <w:rsid w:val="2E4C720B"/>
    <w:rsid w:val="2EC61C98"/>
    <w:rsid w:val="2EEC4CC5"/>
    <w:rsid w:val="2EF666EE"/>
    <w:rsid w:val="2F024EB0"/>
    <w:rsid w:val="2F6B6AD4"/>
    <w:rsid w:val="2FDE088C"/>
    <w:rsid w:val="2FFE6205"/>
    <w:rsid w:val="30DB6BBC"/>
    <w:rsid w:val="30EE6291"/>
    <w:rsid w:val="311F5C38"/>
    <w:rsid w:val="31AA7EB8"/>
    <w:rsid w:val="31DB2DA7"/>
    <w:rsid w:val="320211CA"/>
    <w:rsid w:val="32A90035"/>
    <w:rsid w:val="344C1976"/>
    <w:rsid w:val="3453748C"/>
    <w:rsid w:val="34B45779"/>
    <w:rsid w:val="34BA5D07"/>
    <w:rsid w:val="35711180"/>
    <w:rsid w:val="35DA030F"/>
    <w:rsid w:val="360507FC"/>
    <w:rsid w:val="36295E68"/>
    <w:rsid w:val="37271540"/>
    <w:rsid w:val="372F2AE5"/>
    <w:rsid w:val="376A7167"/>
    <w:rsid w:val="37BD153C"/>
    <w:rsid w:val="37F3548D"/>
    <w:rsid w:val="3858487D"/>
    <w:rsid w:val="38845ADD"/>
    <w:rsid w:val="38D85C73"/>
    <w:rsid w:val="390432C5"/>
    <w:rsid w:val="390D0468"/>
    <w:rsid w:val="39120AB2"/>
    <w:rsid w:val="39122A61"/>
    <w:rsid w:val="395C25BE"/>
    <w:rsid w:val="39A406FD"/>
    <w:rsid w:val="39C3521B"/>
    <w:rsid w:val="39E43296"/>
    <w:rsid w:val="39E97A2A"/>
    <w:rsid w:val="3AB61DBB"/>
    <w:rsid w:val="3B385E99"/>
    <w:rsid w:val="3BCF0887"/>
    <w:rsid w:val="3BDB2391"/>
    <w:rsid w:val="3C007D5D"/>
    <w:rsid w:val="3C154E28"/>
    <w:rsid w:val="3C1B5091"/>
    <w:rsid w:val="3C3A5218"/>
    <w:rsid w:val="3C646DB6"/>
    <w:rsid w:val="3C7422E2"/>
    <w:rsid w:val="3CCC476E"/>
    <w:rsid w:val="3CE670F4"/>
    <w:rsid w:val="3E0931D8"/>
    <w:rsid w:val="3E1A4196"/>
    <w:rsid w:val="3E4C069B"/>
    <w:rsid w:val="3E695B5E"/>
    <w:rsid w:val="3EB00B3E"/>
    <w:rsid w:val="3F5603E3"/>
    <w:rsid w:val="3FB06918"/>
    <w:rsid w:val="40164491"/>
    <w:rsid w:val="40573A7A"/>
    <w:rsid w:val="409C77CC"/>
    <w:rsid w:val="40C91D33"/>
    <w:rsid w:val="40EF3996"/>
    <w:rsid w:val="410C63F2"/>
    <w:rsid w:val="41F5708D"/>
    <w:rsid w:val="421A3FB9"/>
    <w:rsid w:val="42330885"/>
    <w:rsid w:val="42923DB7"/>
    <w:rsid w:val="42A13FF6"/>
    <w:rsid w:val="42C67639"/>
    <w:rsid w:val="42F16083"/>
    <w:rsid w:val="43183FC4"/>
    <w:rsid w:val="43A6011D"/>
    <w:rsid w:val="44E746E6"/>
    <w:rsid w:val="45812939"/>
    <w:rsid w:val="45C81C26"/>
    <w:rsid w:val="46BB01EC"/>
    <w:rsid w:val="46BD2EC0"/>
    <w:rsid w:val="46C174C1"/>
    <w:rsid w:val="47087275"/>
    <w:rsid w:val="47D81D4E"/>
    <w:rsid w:val="47FD0722"/>
    <w:rsid w:val="48ED6D33"/>
    <w:rsid w:val="49290A66"/>
    <w:rsid w:val="498D09D0"/>
    <w:rsid w:val="49E537D2"/>
    <w:rsid w:val="4A162616"/>
    <w:rsid w:val="4B1C1098"/>
    <w:rsid w:val="4B2F6B87"/>
    <w:rsid w:val="4BBA554D"/>
    <w:rsid w:val="4BE063B6"/>
    <w:rsid w:val="4C211D56"/>
    <w:rsid w:val="4CBB08C5"/>
    <w:rsid w:val="4D2665AE"/>
    <w:rsid w:val="4E5245BC"/>
    <w:rsid w:val="4E732247"/>
    <w:rsid w:val="4F705E68"/>
    <w:rsid w:val="4FF01EFE"/>
    <w:rsid w:val="50A0666E"/>
    <w:rsid w:val="50D16F68"/>
    <w:rsid w:val="50E93309"/>
    <w:rsid w:val="510F5ED2"/>
    <w:rsid w:val="511361E3"/>
    <w:rsid w:val="513529DD"/>
    <w:rsid w:val="513D5800"/>
    <w:rsid w:val="519658E1"/>
    <w:rsid w:val="51CE4A75"/>
    <w:rsid w:val="51D1612D"/>
    <w:rsid w:val="52351D2B"/>
    <w:rsid w:val="528A6354"/>
    <w:rsid w:val="52AE0EE6"/>
    <w:rsid w:val="5330129E"/>
    <w:rsid w:val="536071FA"/>
    <w:rsid w:val="540A34B0"/>
    <w:rsid w:val="54260FF3"/>
    <w:rsid w:val="5479600D"/>
    <w:rsid w:val="54837703"/>
    <w:rsid w:val="555040A8"/>
    <w:rsid w:val="55AD07D4"/>
    <w:rsid w:val="55D23B9E"/>
    <w:rsid w:val="563D3C51"/>
    <w:rsid w:val="56824FF1"/>
    <w:rsid w:val="57114A4A"/>
    <w:rsid w:val="57252175"/>
    <w:rsid w:val="57B44EC3"/>
    <w:rsid w:val="587A6870"/>
    <w:rsid w:val="58B97B0B"/>
    <w:rsid w:val="58D444AD"/>
    <w:rsid w:val="596F1587"/>
    <w:rsid w:val="598D5A5E"/>
    <w:rsid w:val="59906CC2"/>
    <w:rsid w:val="59B20C05"/>
    <w:rsid w:val="59DB0AA7"/>
    <w:rsid w:val="5A7F2386"/>
    <w:rsid w:val="5AFA4025"/>
    <w:rsid w:val="5AFF4C5E"/>
    <w:rsid w:val="5B500C1A"/>
    <w:rsid w:val="5B8F7B2A"/>
    <w:rsid w:val="5B9A57D8"/>
    <w:rsid w:val="5C2A037A"/>
    <w:rsid w:val="5C5E0C8C"/>
    <w:rsid w:val="5CF6696A"/>
    <w:rsid w:val="5CFB30B4"/>
    <w:rsid w:val="5D610D66"/>
    <w:rsid w:val="5D837466"/>
    <w:rsid w:val="5D8A7206"/>
    <w:rsid w:val="5D9C7B69"/>
    <w:rsid w:val="5E2148FD"/>
    <w:rsid w:val="5ED206E8"/>
    <w:rsid w:val="5EE14647"/>
    <w:rsid w:val="5F4702D9"/>
    <w:rsid w:val="5F5D5B9A"/>
    <w:rsid w:val="5FB84733"/>
    <w:rsid w:val="60196D05"/>
    <w:rsid w:val="602C4BA2"/>
    <w:rsid w:val="60357B70"/>
    <w:rsid w:val="60840F10"/>
    <w:rsid w:val="608A23D3"/>
    <w:rsid w:val="60970C86"/>
    <w:rsid w:val="60BD09CD"/>
    <w:rsid w:val="60D85315"/>
    <w:rsid w:val="61B708C9"/>
    <w:rsid w:val="624C781B"/>
    <w:rsid w:val="626749A7"/>
    <w:rsid w:val="62C631FB"/>
    <w:rsid w:val="62D41DFF"/>
    <w:rsid w:val="63645998"/>
    <w:rsid w:val="63A00FD0"/>
    <w:rsid w:val="640F0840"/>
    <w:rsid w:val="64225CDD"/>
    <w:rsid w:val="644447E1"/>
    <w:rsid w:val="64FA3C2B"/>
    <w:rsid w:val="65190A0D"/>
    <w:rsid w:val="655D552A"/>
    <w:rsid w:val="65701A96"/>
    <w:rsid w:val="659B63F6"/>
    <w:rsid w:val="65A41E35"/>
    <w:rsid w:val="65A530E8"/>
    <w:rsid w:val="65EA7598"/>
    <w:rsid w:val="66572BA5"/>
    <w:rsid w:val="66AB5434"/>
    <w:rsid w:val="67520420"/>
    <w:rsid w:val="678F6B21"/>
    <w:rsid w:val="67FE6FD5"/>
    <w:rsid w:val="682935A1"/>
    <w:rsid w:val="68604169"/>
    <w:rsid w:val="68E11F70"/>
    <w:rsid w:val="69A17F72"/>
    <w:rsid w:val="6A6015CE"/>
    <w:rsid w:val="6A834825"/>
    <w:rsid w:val="6A8A0E69"/>
    <w:rsid w:val="6B407711"/>
    <w:rsid w:val="6B582FC1"/>
    <w:rsid w:val="6B6D3DB0"/>
    <w:rsid w:val="6C7C7430"/>
    <w:rsid w:val="6C9700D5"/>
    <w:rsid w:val="6CEE5274"/>
    <w:rsid w:val="6D1263AF"/>
    <w:rsid w:val="6D532370"/>
    <w:rsid w:val="6D81004E"/>
    <w:rsid w:val="6D920F12"/>
    <w:rsid w:val="6DAD5267"/>
    <w:rsid w:val="6EE14AFE"/>
    <w:rsid w:val="6F11027D"/>
    <w:rsid w:val="6F391D9B"/>
    <w:rsid w:val="6F782DB7"/>
    <w:rsid w:val="6F987550"/>
    <w:rsid w:val="6FB33EF8"/>
    <w:rsid w:val="6FB95F26"/>
    <w:rsid w:val="705A7E06"/>
    <w:rsid w:val="70C816E6"/>
    <w:rsid w:val="716439B9"/>
    <w:rsid w:val="71684691"/>
    <w:rsid w:val="716A54A8"/>
    <w:rsid w:val="71864B37"/>
    <w:rsid w:val="71A97A2E"/>
    <w:rsid w:val="724B2928"/>
    <w:rsid w:val="728049C5"/>
    <w:rsid w:val="728A40FC"/>
    <w:rsid w:val="729C69AC"/>
    <w:rsid w:val="73452FC0"/>
    <w:rsid w:val="73B55238"/>
    <w:rsid w:val="745C0455"/>
    <w:rsid w:val="7491519A"/>
    <w:rsid w:val="74C03E16"/>
    <w:rsid w:val="74FA51A7"/>
    <w:rsid w:val="75047FEE"/>
    <w:rsid w:val="751A64C9"/>
    <w:rsid w:val="753A3FC8"/>
    <w:rsid w:val="75B373CE"/>
    <w:rsid w:val="76673657"/>
    <w:rsid w:val="767B0477"/>
    <w:rsid w:val="76E70761"/>
    <w:rsid w:val="76FE3A86"/>
    <w:rsid w:val="7740643B"/>
    <w:rsid w:val="7753597E"/>
    <w:rsid w:val="77AB51E2"/>
    <w:rsid w:val="77AE6C40"/>
    <w:rsid w:val="78315987"/>
    <w:rsid w:val="78856E9D"/>
    <w:rsid w:val="788C1848"/>
    <w:rsid w:val="78E60453"/>
    <w:rsid w:val="79715995"/>
    <w:rsid w:val="797358A7"/>
    <w:rsid w:val="7989712A"/>
    <w:rsid w:val="79F465F8"/>
    <w:rsid w:val="7A487343"/>
    <w:rsid w:val="7A5B26F8"/>
    <w:rsid w:val="7A727516"/>
    <w:rsid w:val="7AB37196"/>
    <w:rsid w:val="7B385EDD"/>
    <w:rsid w:val="7B5B7B50"/>
    <w:rsid w:val="7B835868"/>
    <w:rsid w:val="7BA039F5"/>
    <w:rsid w:val="7BAD6660"/>
    <w:rsid w:val="7D487F28"/>
    <w:rsid w:val="7D4B6A58"/>
    <w:rsid w:val="7D58506C"/>
    <w:rsid w:val="7D8D30A7"/>
    <w:rsid w:val="7DA91276"/>
    <w:rsid w:val="7DC958E9"/>
    <w:rsid w:val="7E583FBD"/>
    <w:rsid w:val="7E9B268C"/>
    <w:rsid w:val="7F070B22"/>
    <w:rsid w:val="7F0A6A4D"/>
    <w:rsid w:val="7F170F8C"/>
    <w:rsid w:val="7F567F27"/>
    <w:rsid w:val="7F7160DE"/>
    <w:rsid w:val="7FD8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3">
    <w:name w:val="header"/>
    <w:basedOn w:val="1"/>
    <w:link w:val="1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Kopfzeile Zchn"/>
    <w:basedOn w:val="5"/>
    <w:link w:val="3"/>
    <w:uiPriority w:val="99"/>
  </w:style>
  <w:style w:type="character" w:customStyle="1" w:styleId="12">
    <w:name w:val="Fußzeile Zchn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4E1F35-DB23-46BA-81BF-373D2E73E0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8</Pages>
  <Words>1691</Words>
  <Characters>10660</Characters>
  <Lines>88</Lines>
  <Paragraphs>24</Paragraphs>
  <TotalTime>2</TotalTime>
  <ScaleCrop>false</ScaleCrop>
  <LinksUpToDate>false</LinksUpToDate>
  <CharactersWithSpaces>12327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2019-05-29T10:34:00Z</dcterms:created>
  <dc:creator>Marcus Mi</dc:creator>
  <cp:lastModifiedBy>Caribou</cp:lastModifiedBy>
  <dcterms:modified xsi:type="dcterms:W3CDTF">2019-07-09T13:18:43Z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