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before="0" w:after="144"/>
        <w:jc w:val="left"/>
        <w:rPr>
          <w:rFonts w:ascii="CMU Serif" w:hAnsi="CMU Serif"/>
        </w:rPr>
      </w:pPr>
      <w:r>
        <w:rPr>
          <w:rFonts w:ascii="CMU Serif" w:hAnsi="CMU Serif"/>
          <w:i/>
          <w:iCs/>
        </w:rPr>
        <w:t>The Great Transformation</w:t>
      </w:r>
      <w:r>
        <w:rPr>
          <w:rFonts w:ascii="CMU Serif" w:hAnsi="CMU Serif"/>
        </w:rPr>
        <w:t>, Karl Polanyi</w:t>
      </w:r>
    </w:p>
    <w:p>
      <w:pPr>
        <w:pStyle w:val="Normal"/>
        <w:bidi w:val="0"/>
        <w:spacing w:before="0" w:after="144"/>
        <w:jc w:val="left"/>
        <w:rPr>
          <w:rFonts w:ascii="CMU Serif" w:hAnsi="CMU Serif"/>
        </w:rPr>
      </w:pPr>
      <w:r>
        <w:rPr>
          <w:rFonts w:ascii="CMU Serif" w:hAnsi="CMU Serif"/>
        </w:rPr>
      </w:r>
    </w:p>
    <w:p>
      <w:pPr>
        <w:pStyle w:val="Normal"/>
        <w:bidi w:val="0"/>
        <w:spacing w:before="0" w:after="144"/>
        <w:jc w:val="left"/>
        <w:rPr>
          <w:rFonts w:ascii="CMU Serif" w:hAnsi="CMU Serif"/>
        </w:rPr>
      </w:pPr>
      <w:r>
        <w:rPr>
          <w:rFonts w:ascii="CMU Serif" w:hAnsi="CMU Serif"/>
        </w:rPr>
        <w:t>Terms/Concepts to know:</w:t>
      </w:r>
    </w:p>
    <w:p>
      <w:pPr>
        <w:pStyle w:val="Normal"/>
        <w:bidi w:val="0"/>
        <w:spacing w:before="0" w:after="144"/>
        <w:jc w:val="left"/>
        <w:rPr>
          <w:rFonts w:ascii="CMU Serif" w:hAnsi="CMU Serif"/>
        </w:rPr>
      </w:pPr>
      <w:r>
        <w:rPr>
          <w:rFonts w:ascii="CMU Serif" w:hAnsi="CMU Serif"/>
        </w:rPr>
        <w:t>Concert of Europe</w:t>
      </w:r>
    </w:p>
    <w:p>
      <w:pPr>
        <w:pStyle w:val="Normal"/>
        <w:bidi w:val="0"/>
        <w:spacing w:before="0" w:after="144"/>
        <w:jc w:val="left"/>
        <w:rPr>
          <w:rFonts w:ascii="CMU Serif" w:hAnsi="CMU Serif"/>
        </w:rPr>
      </w:pPr>
      <w:r>
        <w:rPr>
          <w:rFonts w:ascii="CMU Serif" w:hAnsi="CMU Serif"/>
        </w:rPr>
        <w:t>Holy Alliance</w:t>
      </w:r>
    </w:p>
    <w:p>
      <w:pPr>
        <w:pStyle w:val="Normal"/>
        <w:bidi w:val="0"/>
        <w:spacing w:before="0" w:after="144"/>
        <w:jc w:val="left"/>
        <w:rPr>
          <w:rFonts w:ascii="CMU Serif" w:hAnsi="CMU Serif"/>
        </w:rPr>
      </w:pPr>
      <w:r>
        <w:rPr>
          <w:rFonts w:ascii="CMU Serif" w:hAnsi="CMU Serif"/>
        </w:rPr>
        <w:t>League of Nations</w:t>
      </w:r>
    </w:p>
    <w:p>
      <w:pPr>
        <w:pStyle w:val="Normal"/>
        <w:bidi w:val="0"/>
        <w:spacing w:before="0" w:after="144"/>
        <w:jc w:val="left"/>
        <w:rPr>
          <w:rFonts w:ascii="CMU Serif" w:hAnsi="CMU Serif"/>
        </w:rPr>
      </w:pPr>
      <w:r>
        <w:rPr>
          <w:rFonts w:ascii="CMU Serif" w:hAnsi="CMU Serif"/>
        </w:rPr>
        <w:t>haute finance</w:t>
      </w:r>
    </w:p>
    <w:p>
      <w:pPr>
        <w:pStyle w:val="Normal"/>
        <w:bidi w:val="0"/>
        <w:spacing w:before="0" w:after="144"/>
        <w:jc w:val="left"/>
        <w:rPr>
          <w:rFonts w:ascii="CMU Serif" w:hAnsi="CMU Serif"/>
        </w:rPr>
      </w:pPr>
      <w:r>
        <w:rPr>
          <w:rFonts w:ascii="CMU Serif" w:hAnsi="CMU Serif"/>
        </w:rPr>
        <w:t>tudors</w:t>
      </w:r>
    </w:p>
    <w:p>
      <w:pPr>
        <w:pStyle w:val="Normal"/>
        <w:bidi w:val="0"/>
        <w:spacing w:before="0" w:after="144"/>
        <w:jc w:val="left"/>
        <w:rPr>
          <w:rFonts w:ascii="CMU Serif" w:hAnsi="CMU Serif"/>
        </w:rPr>
      </w:pPr>
      <w:r>
        <w:rPr>
          <w:rFonts w:ascii="CMU Serif" w:hAnsi="CMU Serif"/>
        </w:rPr>
        <w:t>stuards</w:t>
      </w:r>
    </w:p>
    <w:p>
      <w:pPr>
        <w:pStyle w:val="Normal"/>
        <w:bidi w:val="0"/>
        <w:spacing w:before="0" w:after="144"/>
        <w:jc w:val="left"/>
        <w:rPr>
          <w:rFonts w:ascii="CMU Serif" w:hAnsi="CMU Serif"/>
        </w:rPr>
      </w:pPr>
      <w:r>
        <w:rPr>
          <w:rFonts w:ascii="CMU Serif" w:hAnsi="CMU Serif"/>
        </w:rPr>
      </w:r>
    </w:p>
    <w:p>
      <w:pPr>
        <w:pStyle w:val="Normal"/>
        <w:bidi w:val="0"/>
        <w:spacing w:before="0" w:after="144"/>
        <w:jc w:val="left"/>
        <w:rPr>
          <w:rFonts w:ascii="CMU Serif" w:hAnsi="CMU Serif"/>
        </w:rPr>
      </w:pPr>
      <w:r>
        <w:rPr>
          <w:rFonts w:ascii="CMU Serif" w:hAnsi="CMU Serif"/>
        </w:rPr>
        <w:t>Ch1: The Hundred Years’ Peace</w:t>
      </w:r>
    </w:p>
    <w:p>
      <w:pPr>
        <w:pStyle w:val="Normal"/>
        <w:bidi w:val="0"/>
        <w:spacing w:before="0" w:after="144"/>
        <w:jc w:val="left"/>
        <w:rPr>
          <w:rFonts w:ascii="CMU Serif" w:hAnsi="CMU Serif"/>
        </w:rPr>
      </w:pPr>
      <w:r>
        <w:rPr>
          <w:rFonts w:ascii="CMU Serif" w:hAnsi="CMU Serif"/>
        </w:rPr>
        <w:t>Book’s Raison D’Etre: study the collapse of 19th century social order.</w:t>
      </w:r>
    </w:p>
    <w:p>
      <w:pPr>
        <w:pStyle w:val="Normal"/>
        <w:bidi w:val="0"/>
        <w:spacing w:before="0" w:after="144"/>
        <w:jc w:val="left"/>
        <w:rPr>
          <w:rFonts w:ascii="CMU Serif" w:hAnsi="CMU Serif"/>
        </w:rPr>
      </w:pPr>
      <w:r>
        <w:rPr>
          <w:rFonts w:ascii="CMU Serif" w:hAnsi="CMU Serif"/>
        </w:rPr>
        <w:t>Four institutions of 19th cent society</w:t>
      </w:r>
    </w:p>
    <w:p>
      <w:pPr>
        <w:pStyle w:val="Normal"/>
        <w:numPr>
          <w:ilvl w:val="0"/>
          <w:numId w:val="4"/>
        </w:numPr>
        <w:bidi w:val="0"/>
        <w:spacing w:before="0" w:after="144"/>
        <w:jc w:val="left"/>
        <w:rPr>
          <w:rFonts w:ascii="CMU Serif" w:hAnsi="CMU Serif"/>
        </w:rPr>
      </w:pPr>
      <w:r>
        <w:rPr>
          <w:rFonts w:ascii="CMU Serif" w:hAnsi="CMU Serif"/>
        </w:rPr>
        <w:t>Balance of power system, which prevented war</w:t>
      </w:r>
    </w:p>
    <w:p>
      <w:pPr>
        <w:pStyle w:val="Normal"/>
        <w:numPr>
          <w:ilvl w:val="0"/>
          <w:numId w:val="4"/>
        </w:numPr>
        <w:bidi w:val="0"/>
        <w:spacing w:before="0" w:after="144"/>
        <w:jc w:val="left"/>
        <w:rPr>
          <w:rFonts w:ascii="CMU Serif" w:hAnsi="CMU Serif"/>
        </w:rPr>
      </w:pPr>
      <w:r>
        <w:rPr>
          <w:rFonts w:ascii="CMU Serif" w:hAnsi="CMU Serif"/>
        </w:rPr>
        <w:t>International gold standard (the fall of this was the ‘proximate cause’ of the collapse)</w:t>
      </w:r>
    </w:p>
    <w:p>
      <w:pPr>
        <w:pStyle w:val="Normal"/>
        <w:numPr>
          <w:ilvl w:val="0"/>
          <w:numId w:val="4"/>
        </w:numPr>
        <w:bidi w:val="0"/>
        <w:spacing w:before="0" w:after="144"/>
        <w:jc w:val="left"/>
        <w:rPr>
          <w:rFonts w:ascii="CMU Serif" w:hAnsi="CMU Serif"/>
        </w:rPr>
      </w:pPr>
      <w:r>
        <w:rPr>
          <w:rFonts w:ascii="CMU Serif" w:hAnsi="CMU Serif"/>
        </w:rPr>
        <w:t>Self-regulating market (the backbone of the social order)</w:t>
      </w:r>
    </w:p>
    <w:p>
      <w:pPr>
        <w:pStyle w:val="Normal"/>
        <w:numPr>
          <w:ilvl w:val="0"/>
          <w:numId w:val="4"/>
        </w:numPr>
        <w:bidi w:val="0"/>
        <w:spacing w:before="0" w:after="144"/>
        <w:jc w:val="left"/>
        <w:rPr>
          <w:rFonts w:ascii="CMU Serif" w:hAnsi="CMU Serif"/>
        </w:rPr>
      </w:pPr>
      <w:r>
        <w:rPr>
          <w:rFonts w:ascii="CMU Serif" w:hAnsi="CMU Serif"/>
        </w:rPr>
        <w:t>Liberal State</w:t>
      </w:r>
    </w:p>
    <w:p>
      <w:pPr>
        <w:pStyle w:val="Normal"/>
        <w:bidi w:val="0"/>
        <w:spacing w:before="0" w:after="144"/>
        <w:jc w:val="left"/>
        <w:rPr>
          <w:rFonts w:ascii="CMU Serif" w:hAnsi="CMU Serif"/>
        </w:rPr>
      </w:pPr>
      <w:r>
        <w:rPr>
          <w:rFonts w:ascii="CMU Serif" w:hAnsi="CMU Serif"/>
        </w:rPr>
        <w:t>A self-adjusting market is incompatible with ‘the human and natural substance of society’</w:t>
      </w:r>
    </w:p>
    <w:p>
      <w:pPr>
        <w:pStyle w:val="Normal"/>
        <w:numPr>
          <w:ilvl w:val="0"/>
          <w:numId w:val="5"/>
        </w:numPr>
        <w:bidi w:val="0"/>
        <w:spacing w:before="0" w:after="144"/>
        <w:jc w:val="left"/>
        <w:rPr>
          <w:rFonts w:ascii="CMU Serif" w:hAnsi="CMU Serif"/>
        </w:rPr>
      </w:pPr>
      <w:r>
        <w:rPr>
          <w:rFonts w:ascii="CMU Serif" w:hAnsi="CMU Serif"/>
        </w:rPr>
        <w:t>the external regulation of the market also presents dilemmas, but these are as yet un-expounded upon</w:t>
      </w:r>
    </w:p>
    <w:p>
      <w:pPr>
        <w:pStyle w:val="Normal"/>
        <w:bidi w:val="0"/>
        <w:spacing w:before="0" w:after="144"/>
        <w:jc w:val="left"/>
        <w:rPr>
          <w:rFonts w:ascii="CMU Serif" w:hAnsi="CMU Serif"/>
        </w:rPr>
      </w:pPr>
      <w:r>
        <w:rPr>
          <w:rFonts w:ascii="CMU Serif" w:hAnsi="CMU Serif"/>
        </w:rPr>
        <w:t>Reducing civilization to its economic dimension is ‘hopeless’ but apparently the 19th century was unique “in that it centered on a definite institutional mechanism.</w:t>
      </w:r>
    </w:p>
    <w:p>
      <w:pPr>
        <w:pStyle w:val="Normal"/>
        <w:bidi w:val="0"/>
        <w:spacing w:before="0" w:after="144"/>
        <w:jc w:val="left"/>
        <w:rPr>
          <w:rFonts w:ascii="CMU Serif" w:hAnsi="CMU Serif"/>
        </w:rPr>
      </w:pPr>
      <w:r>
        <w:rPr>
          <w:rFonts w:ascii="CMU Serif" w:hAnsi="CMU Serif"/>
        </w:rPr>
        <w:t>First, to “show that the balance of power system could not ensure peace once the world economy on which it rested had failed.”</w:t>
      </w:r>
    </w:p>
    <w:p>
      <w:pPr>
        <w:pStyle w:val="Normal"/>
        <w:bidi w:val="0"/>
        <w:spacing w:before="0" w:after="144"/>
        <w:jc w:val="left"/>
        <w:rPr>
          <w:rFonts w:ascii="CMU Serif" w:hAnsi="CMU Serif"/>
        </w:rPr>
      </w:pPr>
      <w:r>
        <w:rPr>
          <w:rFonts w:ascii="CMU Serif" w:hAnsi="CMU Serif"/>
        </w:rPr>
        <w:t>Unheard of peace (between euro powers) from 1815-1914, but lots of civil wars, lots of disolving empries etc</w:t>
      </w:r>
    </w:p>
    <w:p>
      <w:pPr>
        <w:pStyle w:val="Normal"/>
        <w:numPr>
          <w:ilvl w:val="0"/>
          <w:numId w:val="6"/>
        </w:numPr>
        <w:bidi w:val="0"/>
        <w:spacing w:before="0" w:after="144"/>
        <w:jc w:val="left"/>
        <w:rPr>
          <w:rFonts w:ascii="CMU Serif" w:hAnsi="CMU Serif"/>
        </w:rPr>
      </w:pPr>
      <w:r>
        <w:rPr>
          <w:rFonts w:ascii="CMU Serif" w:hAnsi="CMU Serif"/>
        </w:rPr>
        <w:t>many such causes</w:t>
      </w:r>
    </w:p>
    <w:p>
      <w:pPr>
        <w:pStyle w:val="Normal"/>
        <w:numPr>
          <w:ilvl w:val="0"/>
          <w:numId w:val="6"/>
        </w:numPr>
        <w:bidi w:val="0"/>
        <w:spacing w:before="0" w:after="144"/>
        <w:jc w:val="left"/>
        <w:rPr>
          <w:rFonts w:ascii="CMU Serif" w:hAnsi="CMU Serif"/>
        </w:rPr>
      </w:pPr>
      <w:r>
        <w:rPr>
          <w:rFonts w:ascii="CMU Serif" w:hAnsi="CMU Serif"/>
        </w:rPr>
        <w:t xml:space="preserve">mainly due to the ‘balance of power’. usually power balance is maintained by endless wars and reconfigurations, but here it was *systematized* by the treaty of utrecht. </w:t>
      </w:r>
    </w:p>
    <w:p>
      <w:pPr>
        <w:pStyle w:val="Normal"/>
        <w:numPr>
          <w:ilvl w:val="0"/>
          <w:numId w:val="6"/>
        </w:numPr>
        <w:bidi w:val="0"/>
        <w:spacing w:before="0" w:after="144"/>
        <w:jc w:val="left"/>
        <w:rPr>
          <w:rFonts w:ascii="CMU Serif" w:hAnsi="CMU Serif"/>
        </w:rPr>
      </w:pPr>
      <w:r>
        <w:rPr>
          <w:rFonts w:ascii="CMU Serif" w:hAnsi="CMU Serif"/>
        </w:rPr>
        <w:t>in 1815 a novel thing emerges: ‘an acute peace interest’ among the powers</w:t>
      </w:r>
    </w:p>
    <w:p>
      <w:pPr>
        <w:pStyle w:val="Normal"/>
        <w:numPr>
          <w:ilvl w:val="1"/>
          <w:numId w:val="6"/>
        </w:numPr>
        <w:bidi w:val="0"/>
        <w:spacing w:before="0" w:after="144"/>
        <w:jc w:val="left"/>
        <w:rPr>
          <w:rFonts w:ascii="CMU Serif" w:hAnsi="CMU Serif"/>
        </w:rPr>
      </w:pPr>
      <w:r>
        <w:rPr>
          <w:rFonts w:ascii="CMU Serif" w:hAnsi="CMU Serif"/>
        </w:rPr>
        <w:t>don’t quite understand this - what was the interest in peace, why was it new?</w:t>
      </w:r>
    </w:p>
    <w:p>
      <w:pPr>
        <w:pStyle w:val="Normal"/>
        <w:numPr>
          <w:ilvl w:val="0"/>
          <w:numId w:val="6"/>
        </w:numPr>
        <w:bidi w:val="0"/>
        <w:spacing w:before="0" w:after="144"/>
        <w:jc w:val="left"/>
        <w:rPr>
          <w:rFonts w:ascii="CMU Serif" w:hAnsi="CMU Serif"/>
        </w:rPr>
      </w:pPr>
      <w:r>
        <w:rPr>
          <w:rFonts w:ascii="CMU Serif" w:hAnsi="CMU Serif"/>
        </w:rPr>
        <w:t>We think of concert of europe, or holy alliance as maintaining peace, but polanyi says they are ‘subject to the balance of power and its mechanism of war’ - not sure what this means.</w:t>
      </w:r>
    </w:p>
    <w:p>
      <w:pPr>
        <w:pStyle w:val="Normal"/>
        <w:numPr>
          <w:ilvl w:val="0"/>
          <w:numId w:val="6"/>
        </w:numPr>
        <w:bidi w:val="0"/>
        <w:spacing w:before="0" w:after="144"/>
        <w:jc w:val="left"/>
        <w:rPr>
          <w:rFonts w:ascii="CMU Serif" w:hAnsi="CMU Serif"/>
        </w:rPr>
      </w:pPr>
      <w:r>
        <w:rPr>
          <w:rFonts w:ascii="CMU Serif" w:hAnsi="CMU Serif"/>
        </w:rPr>
        <w:t>page 9 - para starting ‘but it is a far cry…’ : the necessary conditions for a *system* of peace</w:t>
      </w:r>
    </w:p>
    <w:p>
      <w:pPr>
        <w:pStyle w:val="Normal"/>
        <w:numPr>
          <w:ilvl w:val="0"/>
          <w:numId w:val="6"/>
        </w:numPr>
        <w:bidi w:val="0"/>
        <w:spacing w:before="0" w:after="144"/>
        <w:jc w:val="left"/>
        <w:rPr>
          <w:rFonts w:ascii="CMU Serif" w:hAnsi="CMU Serif"/>
        </w:rPr>
      </w:pPr>
      <w:r>
        <w:rPr>
          <w:rFonts w:ascii="CMU Serif" w:hAnsi="CMU Serif"/>
        </w:rPr>
        <w:t>The concert of europe was able to achieve unity without frequent use of force. Why? Haute Finance</w:t>
        <w:tab/>
      </w:r>
    </w:p>
    <w:p>
      <w:pPr>
        <w:pStyle w:val="Normal"/>
        <w:numPr>
          <w:ilvl w:val="1"/>
          <w:numId w:val="6"/>
        </w:numPr>
        <w:bidi w:val="0"/>
        <w:spacing w:before="0" w:after="144"/>
        <w:jc w:val="left"/>
        <w:rPr>
          <w:rFonts w:ascii="CMU Serif" w:hAnsi="CMU Serif"/>
        </w:rPr>
      </w:pPr>
      <w:r>
        <w:rPr>
          <w:rFonts w:ascii="CMU Serif" w:hAnsi="CMU Serif"/>
        </w:rPr>
        <w:t>a truly novel institution, the link between political and economic organization</w:t>
      </w:r>
    </w:p>
    <w:p>
      <w:pPr>
        <w:pStyle w:val="Normal"/>
        <w:numPr>
          <w:ilvl w:val="1"/>
          <w:numId w:val="6"/>
        </w:numPr>
        <w:bidi w:val="0"/>
        <w:spacing w:before="0" w:after="144"/>
        <w:jc w:val="left"/>
        <w:rPr>
          <w:rFonts w:ascii="CMU Serif" w:hAnsi="CMU Serif"/>
        </w:rPr>
      </w:pPr>
      <w:r>
        <w:rPr>
          <w:rFonts w:ascii="CMU Serif" w:hAnsi="CMU Serif"/>
        </w:rPr>
        <w:t>financial houses (rothschilds) were not bound by any country or national bank, but were connected to them all; had made money in wars, but a general war in europe would interfere with ‘monetary foundations of the system’</w:t>
      </w:r>
    </w:p>
    <w:p>
      <w:pPr>
        <w:pStyle w:val="Normal"/>
        <w:numPr>
          <w:ilvl w:val="1"/>
          <w:numId w:val="6"/>
        </w:numPr>
        <w:bidi w:val="0"/>
        <w:spacing w:before="0" w:after="144"/>
        <w:jc w:val="left"/>
        <w:rPr>
          <w:rFonts w:ascii="CMU Serif" w:hAnsi="CMU Serif"/>
        </w:rPr>
      </w:pPr>
      <w:r>
        <w:rPr>
          <w:rFonts w:ascii="CMU Serif" w:hAnsi="CMU Serif"/>
        </w:rPr>
        <w:t>my question: why/how is this different than the financial houses of venice?</w:t>
      </w:r>
    </w:p>
    <w:p>
      <w:pPr>
        <w:pStyle w:val="Normal"/>
        <w:bidi w:val="0"/>
        <w:spacing w:before="0" w:after="144"/>
        <w:jc w:val="left"/>
        <w:rPr>
          <w:rFonts w:ascii="CMU Serif" w:hAnsi="CMU Serif"/>
        </w:rPr>
      </w:pPr>
      <w:r>
        <w:rPr>
          <w:rFonts w:ascii="CMU Serif" w:hAnsi="CMU Serif"/>
        </w:rPr>
        <w:t>“</w:t>
      </w:r>
      <w:r>
        <w:rPr>
          <w:rFonts w:ascii="CMU Serif" w:hAnsi="CMU Serif"/>
        </w:rPr>
        <w:t>We may safely neglect at this stage the distinction between political and economic power, between economic and political purposes on the part of the governments; in effect, it was the characteristic of the nation-states in this period that such a distinction had but little reality, for whatever their aims, the governments strove to achieve them through the use an increase of national power.”</w:t>
      </w:r>
    </w:p>
    <w:p>
      <w:pPr>
        <w:pStyle w:val="Normal"/>
        <w:numPr>
          <w:ilvl w:val="0"/>
          <w:numId w:val="7"/>
        </w:numPr>
        <w:bidi w:val="0"/>
        <w:spacing w:before="0" w:after="144"/>
        <w:jc w:val="left"/>
        <w:rPr>
          <w:rFonts w:ascii="CMU Serif" w:hAnsi="CMU Serif"/>
        </w:rPr>
      </w:pPr>
      <w:r>
        <w:rPr>
          <w:rFonts w:ascii="CMU Serif" w:hAnsi="CMU Serif"/>
        </w:rPr>
        <w:t>I don’t quite understand the point here. Is it that during this period, political power was subservient to economic considerations (i.e. politics compelled by capital)?</w:t>
      </w:r>
    </w:p>
    <w:p>
      <w:pPr>
        <w:pStyle w:val="Normal"/>
        <w:numPr>
          <w:ilvl w:val="0"/>
          <w:numId w:val="7"/>
        </w:numPr>
        <w:bidi w:val="0"/>
        <w:spacing w:before="0" w:after="144"/>
        <w:jc w:val="left"/>
        <w:rPr>
          <w:rFonts w:ascii="CMU Serif" w:hAnsi="CMU Serif"/>
        </w:rPr>
      </w:pPr>
      <w:r>
        <w:rPr>
          <w:rFonts w:ascii="CMU Serif" w:hAnsi="CMU Serif"/>
        </w:rPr>
        <w:t>It seems like the point is quite the opposite: “Though national finance, as a rule, was less subservient to government than national industry, it was still sufficiently so to make international finance eager to keep in touch with the governments themselves.”</w:t>
      </w:r>
    </w:p>
    <w:p>
      <w:pPr>
        <w:pStyle w:val="Normal"/>
        <w:numPr>
          <w:ilvl w:val="1"/>
          <w:numId w:val="7"/>
        </w:numPr>
        <w:bidi w:val="0"/>
        <w:spacing w:before="0" w:after="144"/>
        <w:jc w:val="left"/>
        <w:rPr>
          <w:rFonts w:ascii="CMU Serif" w:hAnsi="CMU Serif"/>
        </w:rPr>
      </w:pPr>
      <w:r>
        <w:rPr>
          <w:rFonts w:ascii="CMU Serif" w:hAnsi="CMU Serif"/>
        </w:rPr>
        <w:t>and next paragraph: “Power had precedence over profit.” I.e. the state, for polanyi, during this period, is precisely *not* merely a committee for managing the affairs of the bgsie</w:t>
      </w:r>
    </w:p>
    <w:p>
      <w:pPr>
        <w:pStyle w:val="Normal"/>
        <w:bidi w:val="0"/>
        <w:spacing w:before="0" w:after="144"/>
        <w:jc w:val="left"/>
        <w:rPr>
          <w:rFonts w:ascii="CMU Serif" w:hAnsi="CMU Serif"/>
        </w:rPr>
      </w:pPr>
      <w:r>
        <w:rPr>
          <w:rFonts w:ascii="CMU Serif" w:hAnsi="CMU Serif"/>
        </w:rPr>
        <w:t>(14) “However, power finance just as often was the not the victim but the beneficiary of dollar diplomacy which provided the steel lining to the velvet glove of finance.”</w:t>
      </w:r>
    </w:p>
    <w:p>
      <w:pPr>
        <w:pStyle w:val="Normal"/>
        <w:numPr>
          <w:ilvl w:val="0"/>
          <w:numId w:val="8"/>
        </w:numPr>
        <w:bidi w:val="0"/>
        <w:spacing w:before="0" w:after="144"/>
        <w:jc w:val="left"/>
        <w:rPr>
          <w:rFonts w:ascii="CMU Serif" w:hAnsi="CMU Serif"/>
        </w:rPr>
      </w:pPr>
      <w:r>
        <w:rPr>
          <w:rFonts w:ascii="CMU Serif" w:hAnsi="CMU Serif"/>
        </w:rPr>
        <w:t>the point seems to be that general war in europe would threaten the new institution of haute finance, which although subservient to the drive for political power, was yet influential enough to push (successfully) for peace. However, peripheral wars *were* profitable.</w:t>
      </w:r>
    </w:p>
    <w:p>
      <w:pPr>
        <w:pStyle w:val="Normal"/>
        <w:numPr>
          <w:ilvl w:val="1"/>
          <w:numId w:val="8"/>
        </w:numPr>
        <w:bidi w:val="0"/>
        <w:spacing w:before="0" w:after="144"/>
        <w:jc w:val="left"/>
        <w:rPr>
          <w:rFonts w:ascii="CMU Serif" w:hAnsi="CMU Serif"/>
        </w:rPr>
      </w:pPr>
      <w:r>
        <w:rPr>
          <w:rFonts w:ascii="CMU Serif" w:hAnsi="CMU Serif"/>
        </w:rPr>
        <w:t>(15,16) “Trade had become linked with peace…. Trade was now dependent upon an international monetary system which could not function in a general war.”</w:t>
      </w:r>
    </w:p>
    <w:p>
      <w:pPr>
        <w:pStyle w:val="Normal"/>
        <w:numPr>
          <w:ilvl w:val="1"/>
          <w:numId w:val="8"/>
        </w:numPr>
        <w:bidi w:val="0"/>
        <w:spacing w:before="0" w:after="144"/>
        <w:jc w:val="left"/>
        <w:rPr>
          <w:rFonts w:ascii="CMU Serif" w:hAnsi="CMU Serif"/>
        </w:rPr>
      </w:pPr>
      <w:r>
        <w:rPr>
          <w:rFonts w:ascii="CMU Serif" w:hAnsi="CMU Serif"/>
        </w:rPr>
        <w:t>(16) “Actually, business and finance were responsible for many colonial wars, but also for the fact that a general conflagration was avoided.”</w:t>
      </w:r>
    </w:p>
    <w:p>
      <w:pPr>
        <w:pStyle w:val="Normal"/>
        <w:numPr>
          <w:ilvl w:val="1"/>
          <w:numId w:val="8"/>
        </w:numPr>
        <w:bidi w:val="0"/>
        <w:spacing w:before="0" w:after="144"/>
        <w:jc w:val="left"/>
        <w:rPr>
          <w:rFonts w:ascii="CMU Serif" w:hAnsi="CMU Serif"/>
        </w:rPr>
      </w:pPr>
      <w:r>
        <w:rPr>
          <w:rFonts w:ascii="CMU Serif" w:hAnsi="CMU Serif"/>
        </w:rPr>
        <w:t>(16) “Every war, almost, was organized by financiers; but peace was also organized by them.”</w:t>
      </w:r>
    </w:p>
    <w:p>
      <w:pPr>
        <w:pStyle w:val="Normal"/>
        <w:bidi w:val="0"/>
        <w:spacing w:before="0" w:after="144"/>
        <w:jc w:val="left"/>
        <w:rPr>
          <w:rFonts w:ascii="CMU Serif" w:hAnsi="CMU Serif"/>
        </w:rPr>
      </w:pPr>
      <w:r>
        <w:rPr>
          <w:rFonts w:ascii="CMU Serif" w:hAnsi="CMU Serif"/>
        </w:rPr>
        <w:t>(17) “in both instances, the peace interest became effective only because it was able to make the balance-of-power system serve its cause by providing that system with social organs capable of dealing directly with the internal forces active in the area of peace.”</w:t>
      </w:r>
    </w:p>
    <w:p>
      <w:pPr>
        <w:pStyle w:val="Normal"/>
        <w:bidi w:val="0"/>
        <w:spacing w:before="0" w:after="144"/>
        <w:jc w:val="left"/>
        <w:rPr>
          <w:rFonts w:ascii="CMU Serif" w:hAnsi="CMU Serif"/>
        </w:rPr>
      </w:pPr>
      <w:r>
        <w:rPr>
          <w:rFonts w:ascii="CMU Serif" w:hAnsi="CMU Serif"/>
          <w:i/>
          <w:iCs/>
        </w:rPr>
        <w:t>KC’s thoughts on the chapter: another work in the genre of ‘the wars have proved wrong our previous understanding of society’. This is common among various political groups: marxists also had a crisis of identity after the wars, embodied by the frankfurt school, and a little later dependency/world-systems/decolonial theories. Both FS and polanyi seem to be interested in a fascism latent in liberalism. I like polanyi’s move of “it isn’t the onset of wars which is historically unusual, but the peace which preceded it”.</w:t>
      </w:r>
    </w:p>
    <w:p>
      <w:pPr>
        <w:pStyle w:val="Normal"/>
        <w:bidi w:val="0"/>
        <w:spacing w:before="0" w:after="144"/>
        <w:jc w:val="left"/>
        <w:rPr>
          <w:rFonts w:ascii="CMU Serif" w:hAnsi="CMU Serif"/>
        </w:rPr>
      </w:pPr>
      <w:r>
        <w:rPr>
          <w:rFonts w:ascii="CMU Serif" w:hAnsi="CMU Serif"/>
          <w:i/>
          <w:iCs/>
        </w:rPr>
        <w:t>He contends that the peace was upheld because it was in the interest of newly institutionalized international finance. This finance did not supercede the drive for political power, but was able to incentivize peace for a time. The internal peace of europe, and its external wars were both organized by finance. I’m not entirely sure on what he considers to be the relationship between economic and financial power. Causality is a little hard to track down in the chapter; there are a lot of moving parts, and I don’t know the history that well. It would be useful to reread hobsbawm at the same time as this.</w:t>
      </w:r>
    </w:p>
    <w:p>
      <w:pPr>
        <w:pStyle w:val="Normal"/>
        <w:bidi w:val="0"/>
        <w:spacing w:before="0" w:after="144"/>
        <w:jc w:val="left"/>
        <w:rPr>
          <w:rFonts w:ascii="CMU Serif" w:hAnsi="CMU Serif"/>
        </w:rPr>
      </w:pPr>
      <w:r>
        <w:rPr>
          <w:rFonts w:ascii="CMU Serif" w:hAnsi="CMU Serif"/>
        </w:rPr>
      </w:r>
    </w:p>
    <w:p>
      <w:pPr>
        <w:pStyle w:val="Normal"/>
        <w:bidi w:val="0"/>
        <w:spacing w:before="0" w:after="144"/>
        <w:jc w:val="left"/>
        <w:rPr>
          <w:rFonts w:ascii="CMU Serif" w:hAnsi="CMU Serif"/>
        </w:rPr>
      </w:pPr>
      <w:r>
        <w:rPr>
          <w:rFonts w:ascii="CMU Serif" w:hAnsi="CMU Serif"/>
        </w:rPr>
        <w:t>Ch2: Conservative Twenties, Revolutionary Thirties</w:t>
      </w:r>
    </w:p>
    <w:p>
      <w:pPr>
        <w:pStyle w:val="Normal"/>
        <w:bidi w:val="0"/>
        <w:spacing w:before="0" w:after="144"/>
        <w:jc w:val="left"/>
        <w:rPr>
          <w:rFonts w:ascii="CMU Serif" w:hAnsi="CMU Serif"/>
        </w:rPr>
      </w:pPr>
      <w:r>
        <w:rPr>
          <w:rFonts w:ascii="CMU Serif" w:hAnsi="CMU Serif"/>
        </w:rPr>
        <w:t>(21) “The breakdown of the international gold standard was the invisible link between the disintegration of the world economy which started at the turn of the century and the transformation of a whole civilization in the thirties.”</w:t>
      </w:r>
    </w:p>
    <w:p>
      <w:pPr>
        <w:pStyle w:val="Normal"/>
        <w:numPr>
          <w:ilvl w:val="0"/>
          <w:numId w:val="9"/>
        </w:numPr>
        <w:bidi w:val="0"/>
        <w:spacing w:before="0" w:after="144"/>
        <w:jc w:val="left"/>
        <w:rPr>
          <w:rFonts w:ascii="CMU Serif" w:hAnsi="CMU Serif"/>
        </w:rPr>
      </w:pPr>
      <w:r>
        <w:rPr>
          <w:rFonts w:ascii="CMU Serif" w:hAnsi="CMU Serif"/>
        </w:rPr>
        <w:t>man I do not get the stakes of this whole gold standard shit.</w:t>
      </w:r>
    </w:p>
    <w:p>
      <w:pPr>
        <w:pStyle w:val="Normal"/>
        <w:bidi w:val="0"/>
        <w:spacing w:before="0" w:after="144"/>
        <w:jc w:val="left"/>
        <w:rPr>
          <w:rFonts w:ascii="CMU Serif" w:hAnsi="CMU Serif"/>
        </w:rPr>
      </w:pPr>
      <w:r>
        <w:rPr>
          <w:rFonts w:ascii="CMU Serif" w:hAnsi="CMU Serif"/>
        </w:rPr>
        <w:t>Few apprehended international monetary system as a political and social entity, until it borked.</w:t>
      </w:r>
    </w:p>
    <w:p>
      <w:pPr>
        <w:pStyle w:val="Normal"/>
        <w:bidi w:val="0"/>
        <w:spacing w:before="0" w:after="144"/>
        <w:jc w:val="left"/>
        <w:rPr>
          <w:rFonts w:ascii="CMU Serif" w:hAnsi="CMU Serif"/>
        </w:rPr>
      </w:pPr>
      <w:r>
        <w:rPr>
          <w:rFonts w:ascii="CMU Serif" w:hAnsi="CMU Serif"/>
        </w:rPr>
        <w:t>(22) “Politically, the Treaties harbored a fatal contradiction. Unilateral permanent disarmament of the defeated nations forestalled any reconstruction of the balance-of-power system, since power is an indispensable requisite of such a system.”</w:t>
      </w:r>
    </w:p>
    <w:p>
      <w:pPr>
        <w:pStyle w:val="Normal"/>
        <w:bidi w:val="0"/>
        <w:spacing w:before="0" w:after="144"/>
        <w:jc w:val="left"/>
        <w:rPr>
          <w:rFonts w:ascii="CMU Serif" w:hAnsi="CMU Serif"/>
        </w:rPr>
      </w:pPr>
      <w:r>
        <w:rPr>
          <w:rFonts w:ascii="CMU Serif" w:hAnsi="CMU Serif"/>
        </w:rPr>
        <w:t>(23) “First among the statesmen of the time, Woodrow Wilson appears to have realized the interdependence of peace and trade, not only as a guarantee of trade, but also of peace.”</w:t>
      </w:r>
    </w:p>
    <w:p>
      <w:pPr>
        <w:pStyle w:val="Normal"/>
        <w:bidi w:val="0"/>
        <w:spacing w:before="0" w:after="144"/>
        <w:jc w:val="left"/>
        <w:rPr>
          <w:rFonts w:ascii="CMU Serif" w:hAnsi="CMU Serif"/>
        </w:rPr>
      </w:pPr>
      <w:r>
        <w:rPr>
          <w:rFonts w:ascii="CMU Serif" w:hAnsi="CMU Serif"/>
        </w:rPr>
        <w:t>(23) “According to the standards of the nineteenth century the first postwar decade appeared as a revolutionary era; in the light of our own recent experience it was precisely the opposite. The intent of that decade was deeply conservative and expressed the almost universal conviction that only the reestablishment of the pre-1914 system … could restore peace and prosperity.”</w:t>
      </w:r>
    </w:p>
    <w:p>
      <w:pPr>
        <w:pStyle w:val="Normal"/>
        <w:numPr>
          <w:ilvl w:val="0"/>
          <w:numId w:val="10"/>
        </w:numPr>
        <w:bidi w:val="0"/>
        <w:spacing w:before="0" w:after="144"/>
        <w:jc w:val="left"/>
        <w:rPr>
          <w:rFonts w:ascii="CMU Serif" w:hAnsi="CMU Serif"/>
        </w:rPr>
      </w:pPr>
      <w:r>
        <w:rPr>
          <w:rFonts w:ascii="CMU Serif" w:hAnsi="CMU Serif"/>
        </w:rPr>
        <w:t>it was the 30s that brought revolutionary change: dropping the gold standard, 5 year plans in russian, new deal, nazis in germany etc</w:t>
      </w:r>
    </w:p>
    <w:p>
      <w:pPr>
        <w:pStyle w:val="Normal"/>
        <w:numPr>
          <w:ilvl w:val="1"/>
          <w:numId w:val="10"/>
        </w:numPr>
        <w:bidi w:val="0"/>
        <w:spacing w:before="0" w:after="144"/>
        <w:jc w:val="left"/>
        <w:rPr>
          <w:rFonts w:ascii="CMU Serif" w:hAnsi="CMU Serif"/>
        </w:rPr>
      </w:pPr>
      <w:r>
        <w:rPr>
          <w:rFonts w:ascii="CMU Serif" w:hAnsi="CMU Serif"/>
        </w:rPr>
        <w:t>massive inflation and failing currencies caused social upheaval; capital flight begins now to be a significant event on the world stage; (25) “Currency had become the pivot of national politics.”</w:t>
      </w:r>
    </w:p>
    <w:p>
      <w:pPr>
        <w:pStyle w:val="Normal"/>
        <w:bidi w:val="0"/>
        <w:spacing w:before="0" w:after="144"/>
        <w:jc w:val="left"/>
        <w:rPr>
          <w:rFonts w:ascii="CMU Serif" w:hAnsi="CMU Serif"/>
        </w:rPr>
      </w:pPr>
      <w:r>
        <w:rPr>
          <w:rFonts w:ascii="CMU Serif" w:hAnsi="CMU Serif"/>
        </w:rPr>
        <w:t>One of the most significant effects on this is the widespread recognition of the inherently political core of finance: (26) “Thus the social bouleversement which shook confidence in the inherent stability of the monetary medium shattered also the naive concept of financial sovereignty in an interdependent economy.”</w:t>
      </w:r>
    </w:p>
    <w:p>
      <w:pPr>
        <w:pStyle w:val="Normal"/>
        <w:numPr>
          <w:ilvl w:val="0"/>
          <w:numId w:val="11"/>
        </w:numPr>
        <w:bidi w:val="0"/>
        <w:spacing w:before="0" w:after="144"/>
        <w:jc w:val="left"/>
        <w:rPr>
          <w:rFonts w:ascii="CMU Serif" w:hAnsi="CMU Serif"/>
        </w:rPr>
      </w:pPr>
      <w:r>
        <w:rPr>
          <w:rFonts w:ascii="CMU Serif" w:hAnsi="CMU Serif"/>
        </w:rPr>
        <w:t>previously the reality of the gold standard was taken as axiomatic by socialists and capitalists alike. restoring the gold standard was seen as crucial. The attempt to do so was global, and it failed</w:t>
      </w:r>
    </w:p>
    <w:p>
      <w:pPr>
        <w:pStyle w:val="Normal"/>
        <w:bidi w:val="0"/>
        <w:spacing w:before="0" w:after="144"/>
        <w:jc w:val="left"/>
        <w:rPr>
          <w:rFonts w:ascii="CMU Serif" w:hAnsi="CMU Serif"/>
        </w:rPr>
      </w:pPr>
      <w:r>
        <w:rPr>
          <w:rFonts w:ascii="CMU Serif" w:hAnsi="CMU Serif"/>
        </w:rPr>
        <w:t>(29) “Neither the League of Nations nor international haute finance outlasted the gold standard; with its disappearance both the organized peace interest of the League and its chief instruments of enforcement - the Rothschilds and Morgans - vanished from politics.”</w:t>
      </w:r>
    </w:p>
    <w:p>
      <w:pPr>
        <w:pStyle w:val="Normal"/>
        <w:bidi w:val="0"/>
        <w:spacing w:before="0" w:after="144"/>
        <w:jc w:val="left"/>
        <w:rPr>
          <w:rFonts w:ascii="CMU Serif" w:hAnsi="CMU Serif"/>
        </w:rPr>
      </w:pPr>
      <w:r>
        <w:rPr>
          <w:rFonts w:ascii="CMU Serif" w:hAnsi="CMU Serif"/>
        </w:rPr>
        <w:t>The transformation of society corresponds to the collapse of the international system, but it is bigger than that.</w:t>
      </w:r>
    </w:p>
    <w:p>
      <w:pPr>
        <w:pStyle w:val="Normal"/>
        <w:bidi w:val="0"/>
        <w:spacing w:before="0" w:after="144"/>
        <w:jc w:val="left"/>
        <w:rPr>
          <w:rFonts w:ascii="CMU Serif" w:hAnsi="CMU Serif"/>
        </w:rPr>
      </w:pPr>
      <w:r>
        <w:rPr>
          <w:rFonts w:ascii="CMU Serif" w:hAnsi="CMU Serif"/>
        </w:rPr>
        <w:t>Polanyi’s theory of History: (29) “It was not by accident that the transformation was accompanied by wars on an unprecedented scale. History was geared to social change; the fate of nations was linked to their role in an institutional transformation. Such a symbiosis is in the nature of things; though national groups and social institutions have origins of their own, they tend to hitch on to one another in their struggle for survival.”</w:t>
      </w:r>
    </w:p>
    <w:p>
      <w:pPr>
        <w:pStyle w:val="Normal"/>
        <w:bidi w:val="0"/>
        <w:spacing w:before="0" w:after="144"/>
        <w:jc w:val="left"/>
        <w:rPr>
          <w:rFonts w:ascii="CMU Serif" w:hAnsi="CMU Serif"/>
        </w:rPr>
      </w:pPr>
      <w:r>
        <w:rPr>
          <w:rFonts w:ascii="CMU Serif" w:hAnsi="CMU Serif"/>
        </w:rPr>
        <w:t>(31) “our thesis which still remains to be proven: that the origins of the cataclysm lay in the utopian endeavor of economic liberalism to set up a self-regulating market system. Such a thesis seems to invest that system with almost mythical faculties; it implies no less than that the balance of power, the gold standard, and the liberal state, these fundamentals of the civilization of the nineteenth century were, in the last resort, shaped in one common matrix, the self-regulating market.”</w:t>
      </w:r>
    </w:p>
    <w:p>
      <w:pPr>
        <w:pStyle w:val="Normal"/>
        <w:numPr>
          <w:ilvl w:val="0"/>
          <w:numId w:val="12"/>
        </w:numPr>
        <w:bidi w:val="0"/>
        <w:spacing w:before="0" w:after="144"/>
        <w:jc w:val="left"/>
        <w:rPr>
          <w:rFonts w:ascii="CMU Serif" w:hAnsi="CMU Serif"/>
        </w:rPr>
      </w:pPr>
      <w:r>
        <w:rPr>
          <w:rFonts w:ascii="CMU Serif" w:hAnsi="CMU Serif"/>
        </w:rPr>
        <w:t>“</w:t>
      </w:r>
      <w:r>
        <w:rPr>
          <w:rFonts w:ascii="CMU Serif" w:hAnsi="CMU Serif"/>
        </w:rPr>
        <w:t>The peculiarity of the civilization the collapse of which we have witnessed was precisely that it rested on economic foundations.”</w:t>
      </w:r>
    </w:p>
    <w:p>
      <w:pPr>
        <w:pStyle w:val="Normal"/>
        <w:numPr>
          <w:ilvl w:val="0"/>
          <w:numId w:val="12"/>
        </w:numPr>
        <w:bidi w:val="0"/>
        <w:spacing w:before="0" w:after="144"/>
        <w:jc w:val="left"/>
        <w:rPr>
          <w:rFonts w:ascii="CMU Serif" w:hAnsi="CMU Serif"/>
        </w:rPr>
      </w:pPr>
      <w:r>
        <w:rPr>
          <w:rFonts w:ascii="CMU Serif" w:hAnsi="CMU Serif"/>
        </w:rPr>
        <w:t>“</w:t>
      </w:r>
      <w:r>
        <w:rPr>
          <w:rFonts w:ascii="CMU Serif" w:hAnsi="CMU Serif"/>
        </w:rPr>
        <w:t>All types of societies are limited by economic factors. Nineteenth-century civilization alone was economic in a different and distinctive sense, for it chose to base itself on a motive only rarely acknowledged as valid in the history of human societies, and certainly never before raised to the level of a justification of action and behavior in everyday life, namely gain. The self-regulating market system was uniquely derived from this principle.”</w:t>
      </w:r>
    </w:p>
    <w:p>
      <w:pPr>
        <w:pStyle w:val="Normal"/>
        <w:bidi w:val="0"/>
        <w:spacing w:before="0" w:after="144"/>
        <w:jc w:val="left"/>
        <w:rPr>
          <w:rFonts w:ascii="CMU Serif" w:hAnsi="CMU Serif"/>
        </w:rPr>
      </w:pPr>
      <w:r>
        <w:rPr>
          <w:rFonts w:ascii="CMU Serif" w:hAnsi="CMU Serif"/>
          <w:i/>
          <w:iCs/>
        </w:rPr>
        <w:t xml:space="preserve">Kenyon’s thoughts on the chapter: This one seems p simple. The 20s were an attempt to revive the old economic order with liberal states. This failed (in part because permanent disarmament of some states precludes a balance of power), and the 30s saw a radical and global break with the liberal view of the independent market. </w:t>
      </w:r>
    </w:p>
    <w:p>
      <w:pPr>
        <w:pStyle w:val="Normal"/>
        <w:bidi w:val="0"/>
        <w:spacing w:before="0" w:after="144"/>
        <w:jc w:val="left"/>
        <w:rPr>
          <w:rFonts w:ascii="CMU Serif" w:hAnsi="CMU Serif"/>
        </w:rPr>
      </w:pPr>
      <w:r>
        <w:rPr>
          <w:rFonts w:ascii="CMU Serif" w:hAnsi="CMU Serif"/>
        </w:rPr>
      </w:r>
    </w:p>
    <w:p>
      <w:pPr>
        <w:pStyle w:val="Normal"/>
        <w:bidi w:val="0"/>
        <w:spacing w:before="0" w:after="144"/>
        <w:jc w:val="left"/>
        <w:rPr>
          <w:rFonts w:ascii="CMU Serif" w:hAnsi="CMU Serif"/>
        </w:rPr>
      </w:pPr>
      <w:r>
        <w:rPr>
          <w:rFonts w:ascii="CMU Serif" w:hAnsi="CMU Serif"/>
        </w:rPr>
        <w:t>Ch3: Habitation versus Improvement</w:t>
      </w:r>
    </w:p>
    <w:p>
      <w:pPr>
        <w:pStyle w:val="Normal"/>
        <w:bidi w:val="0"/>
        <w:spacing w:before="0" w:after="144"/>
        <w:jc w:val="left"/>
        <w:rPr>
          <w:rFonts w:ascii="CMU Serif" w:hAnsi="CMU Serif"/>
        </w:rPr>
      </w:pPr>
      <w:r>
        <w:rPr>
          <w:rFonts w:ascii="CMU Serif" w:hAnsi="CMU Serif"/>
        </w:rPr>
        <w:t>Industrial revolution: ‘almost miraculous improvement’ in production ‘accompanied by a catastrophic dislocation of the lives of the common people’</w:t>
      </w:r>
    </w:p>
    <w:p>
      <w:pPr>
        <w:pStyle w:val="Normal"/>
        <w:numPr>
          <w:ilvl w:val="0"/>
          <w:numId w:val="13"/>
        </w:numPr>
        <w:bidi w:val="0"/>
        <w:spacing w:before="0" w:after="144"/>
        <w:jc w:val="left"/>
        <w:rPr>
          <w:rFonts w:ascii="CMU Serif" w:hAnsi="CMU Serif"/>
        </w:rPr>
      </w:pPr>
      <w:r>
        <w:rPr>
          <w:rFonts w:ascii="CMU Serif" w:hAnsi="CMU Serif"/>
        </w:rPr>
        <w:t>‘</w:t>
      </w:r>
      <w:r>
        <w:rPr>
          <w:rFonts w:ascii="CMU Serif" w:hAnsi="CMU Serif"/>
        </w:rPr>
        <w:t>liberal philosophy’ prioritized economic improvement, dismissing the ‘elementary truth’ that ‘a process of undirected change, the pace of which is deemed too fast, should be slowed down, if possible, so as to safeguard the welfare of the community.’</w:t>
      </w:r>
    </w:p>
    <w:p>
      <w:pPr>
        <w:pStyle w:val="Normal"/>
        <w:numPr>
          <w:ilvl w:val="0"/>
          <w:numId w:val="13"/>
        </w:numPr>
        <w:bidi w:val="0"/>
        <w:spacing w:before="0" w:after="144"/>
        <w:jc w:val="left"/>
        <w:rPr>
          <w:rFonts w:ascii="CMU Serif" w:hAnsi="CMU Serif"/>
        </w:rPr>
      </w:pPr>
      <w:r>
        <w:rPr>
          <w:rFonts w:ascii="CMU Serif" w:hAnsi="CMU Serif"/>
        </w:rPr>
        <w:t>(35,6) “Economic liberalism misread the history of the Industrial Revolution because it insisted on judging social events from the economic viewpoint.”</w:t>
        <w:tab/>
      </w:r>
    </w:p>
    <w:p>
      <w:pPr>
        <w:pStyle w:val="Normal"/>
        <w:numPr>
          <w:ilvl w:val="1"/>
          <w:numId w:val="13"/>
        </w:numPr>
        <w:bidi w:val="0"/>
        <w:spacing w:before="0" w:after="144"/>
        <w:jc w:val="left"/>
        <w:rPr>
          <w:rFonts w:ascii="CMU Serif" w:hAnsi="CMU Serif"/>
        </w:rPr>
      </w:pPr>
      <w:r>
        <w:rPr>
          <w:rFonts w:ascii="CMU Serif" w:hAnsi="CMU Serif"/>
        </w:rPr>
        <w:t>Will look at enclosures to “demonstrate the parallel between the devastations caused by the ultimately beneficial enclosures and those resulting from the Industrial Revolution, and on the other hand … to clarify the alternatives facing a community which is in the throes of unregulated economic improvement”</w:t>
      </w:r>
    </w:p>
    <w:p>
      <w:pPr>
        <w:pStyle w:val="Normal"/>
        <w:numPr>
          <w:ilvl w:val="2"/>
          <w:numId w:val="13"/>
        </w:numPr>
        <w:bidi w:val="0"/>
        <w:spacing w:before="0" w:after="144"/>
        <w:jc w:val="left"/>
        <w:rPr>
          <w:rFonts w:ascii="CMU Serif" w:hAnsi="CMU Serif"/>
        </w:rPr>
      </w:pPr>
      <w:r>
        <w:rPr>
          <w:rFonts w:ascii="CMU Serif" w:hAnsi="CMU Serif"/>
        </w:rPr>
        <w:t>polanyi seems to still favor economic improvement, or to value it - or does he?!?!?!</w:t>
      </w:r>
    </w:p>
    <w:p>
      <w:pPr>
        <w:pStyle w:val="Normal"/>
        <w:bidi w:val="0"/>
        <w:spacing w:before="0" w:after="144"/>
        <w:jc w:val="left"/>
        <w:rPr>
          <w:rFonts w:ascii="CMU Serif" w:hAnsi="CMU Serif"/>
        </w:rPr>
      </w:pPr>
      <w:r>
        <w:rPr>
          <w:rFonts w:ascii="CMU Serif" w:hAnsi="CMU Serif"/>
        </w:rPr>
        <w:t>Enclosure not universally bad: raises value of land, and provides for some cottage industry re: sheep/wool</w:t>
      </w:r>
    </w:p>
    <w:p>
      <w:pPr>
        <w:pStyle w:val="Normal"/>
        <w:numPr>
          <w:ilvl w:val="0"/>
          <w:numId w:val="14"/>
        </w:numPr>
        <w:bidi w:val="0"/>
        <w:spacing w:before="0" w:after="144"/>
        <w:jc w:val="left"/>
        <w:rPr>
          <w:rFonts w:ascii="CMU Serif" w:hAnsi="CMU Serif"/>
        </w:rPr>
      </w:pPr>
      <w:r>
        <w:rPr>
          <w:rFonts w:ascii="CMU Serif" w:hAnsi="CMU Serif"/>
        </w:rPr>
        <w:t>(36) “But - this is the point - only in a market economy can such compensating effects be taken for granted”</w:t>
      </w:r>
    </w:p>
    <w:p>
      <w:pPr>
        <w:pStyle w:val="Normal"/>
        <w:numPr>
          <w:ilvl w:val="0"/>
          <w:numId w:val="14"/>
        </w:numPr>
        <w:bidi w:val="0"/>
        <w:spacing w:before="0" w:after="144"/>
        <w:jc w:val="left"/>
        <w:rPr>
          <w:rFonts w:ascii="CMU Serif" w:hAnsi="CMU Serif"/>
        </w:rPr>
      </w:pPr>
      <w:r>
        <w:rPr>
          <w:rFonts w:ascii="CMU Serif" w:hAnsi="CMU Serif"/>
        </w:rPr>
        <w:t>official document: “The poor man shall be satisfied in his end: Habitation; and the gentleman not hindered in his desire: Improvement”</w:t>
      </w:r>
    </w:p>
    <w:p>
      <w:pPr>
        <w:pStyle w:val="Normal"/>
        <w:numPr>
          <w:ilvl w:val="1"/>
          <w:numId w:val="14"/>
        </w:numPr>
        <w:bidi w:val="0"/>
        <w:spacing w:before="0" w:after="144"/>
        <w:jc w:val="left"/>
        <w:rPr>
          <w:rFonts w:ascii="CMU Serif" w:hAnsi="CMU Serif"/>
        </w:rPr>
      </w:pPr>
      <w:r>
        <w:rPr>
          <w:rFonts w:ascii="CMU Serif" w:hAnsi="CMU Serif"/>
        </w:rPr>
        <w:t>“</w:t>
      </w:r>
      <w:r>
        <w:rPr>
          <w:rFonts w:ascii="CMU Serif" w:hAnsi="CMU Serif"/>
        </w:rPr>
        <w:t>This formula appears to take for granted the essence of purely economic progress, which is to achieve improvement at the price of social dislocation.”</w:t>
      </w:r>
    </w:p>
    <w:p>
      <w:pPr>
        <w:pStyle w:val="Normal"/>
        <w:bidi w:val="0"/>
        <w:spacing w:before="0" w:after="144"/>
        <w:jc w:val="left"/>
        <w:rPr>
          <w:rFonts w:ascii="CMU Serif" w:hAnsi="CMU Serif"/>
        </w:rPr>
      </w:pPr>
      <w:r>
        <w:rPr>
          <w:rFonts w:ascii="CMU Serif" w:hAnsi="CMU Serif"/>
        </w:rPr>
        <w:t>Interesting note from (38,39) “Such an easy prevailing of private interests over justice is often regarded as a certain sign of the ineffectiveness of legislation, and the victory of the vainly obstructed trend is subsequently adduced as conclusive evidence of the alleged futility of "a reactionary intervention-ism:' Yet such a view seems to miss the point altogether. Why should the ultimate victory of a trend be taken as a proof of the ineffectiveness of the efforts to slow down its progress? And why should the purpose of these measures not be seen precisely in that which they achieved, i.e., in the slowing down of the rate of change? That which is ineffectual in stopping a line of development altogether is not, on that account, altogether ineffectual. The rate of change is often of no less importance than the direction of the change itself; but while the latter frequently does not depend upon our volition, it is the rate at which we allow change to take place which well may depend upon us.”</w:t>
      </w:r>
    </w:p>
    <w:p>
      <w:pPr>
        <w:pStyle w:val="Normal"/>
        <w:numPr>
          <w:ilvl w:val="0"/>
          <w:numId w:val="15"/>
        </w:numPr>
        <w:bidi w:val="0"/>
        <w:spacing w:before="0" w:after="144"/>
        <w:jc w:val="left"/>
        <w:rPr>
          <w:rFonts w:ascii="CMU Serif" w:hAnsi="CMU Serif"/>
        </w:rPr>
      </w:pPr>
      <w:r>
        <w:rPr>
          <w:rFonts w:ascii="CMU Serif" w:hAnsi="CMU Serif"/>
        </w:rPr>
        <w:t>and next: “A belief in spontaneous progress must make us blind to the role of government in economic life. This role consists often in altering the rate of change, speeding it up or slowing it down as the case may be; if we believe that rate to be unalterable - or even worse, if we deem it a sacrilege to interfere with it - then, of course, no room is left for intervention.”</w:t>
      </w:r>
    </w:p>
    <w:p>
      <w:pPr>
        <w:pStyle w:val="Normal"/>
        <w:bidi w:val="0"/>
        <w:spacing w:before="0" w:after="144"/>
        <w:jc w:val="left"/>
        <w:rPr>
          <w:rFonts w:ascii="CMU Serif" w:hAnsi="CMU Serif"/>
        </w:rPr>
      </w:pPr>
      <w:r>
        <w:rPr>
          <w:rFonts w:ascii="CMU Serif" w:hAnsi="CMU Serif"/>
        </w:rPr>
        <w:t>“‘</w:t>
      </w:r>
      <w:r>
        <w:rPr>
          <w:rFonts w:ascii="CMU Serif" w:hAnsi="CMU Serif"/>
        </w:rPr>
        <w:t>Long-run’ considerations are meaningless”</w:t>
      </w:r>
    </w:p>
    <w:p>
      <w:pPr>
        <w:pStyle w:val="Normal"/>
        <w:numPr>
          <w:ilvl w:val="0"/>
          <w:numId w:val="16"/>
        </w:numPr>
        <w:bidi w:val="0"/>
        <w:spacing w:before="0" w:after="144"/>
        <w:jc w:val="left"/>
        <w:rPr>
          <w:rFonts w:ascii="CMU Serif" w:hAnsi="CMU Serif"/>
        </w:rPr>
      </w:pPr>
      <w:r>
        <w:rPr>
          <w:rFonts w:ascii="CMU Serif" w:hAnsi="CMU Serif"/>
        </w:rPr>
        <w:t>in the long run we are all dead lol</w:t>
      </w:r>
    </w:p>
    <w:p>
      <w:pPr>
        <w:pStyle w:val="Normal"/>
        <w:bidi w:val="0"/>
        <w:spacing w:before="0" w:after="144"/>
        <w:jc w:val="left"/>
        <w:rPr>
          <w:rFonts w:ascii="CMU Serif" w:hAnsi="CMU Serif"/>
        </w:rPr>
      </w:pPr>
      <w:r>
        <w:rPr>
          <w:rFonts w:ascii="CMU Serif" w:hAnsi="CMU Serif"/>
        </w:rPr>
        <w:t>I think the argument is this: enclosure had some good effects, but these were outweighed by the disaster wrought on the population. This disaster would have been worse but for the Tudors and Stuarts (?).  Analysis of the enclosure movement is often mislead by an assumption of ‘the prior existence of a market system’.</w:t>
      </w:r>
    </w:p>
    <w:p>
      <w:pPr>
        <w:pStyle w:val="Normal"/>
        <w:bidi w:val="0"/>
        <w:spacing w:before="0" w:after="144"/>
        <w:jc w:val="left"/>
        <w:rPr>
          <w:rFonts w:ascii="CMU Serif" w:hAnsi="CMU Serif"/>
        </w:rPr>
      </w:pPr>
      <w:r>
        <w:rPr>
          <w:rFonts w:ascii="CMU Serif" w:hAnsi="CMU Serif"/>
        </w:rPr>
        <w:t>The industrial revolution had similarly disastrous effects on the poor. (42) “Contemporaries imagined they had discovered the key to damnation in the iron regularities governing wealth and poverty, which they called the law of wages and the law of population; they have been disproved.”</w:t>
      </w:r>
    </w:p>
    <w:p>
      <w:pPr>
        <w:pStyle w:val="Normal"/>
        <w:numPr>
          <w:ilvl w:val="0"/>
          <w:numId w:val="17"/>
        </w:numPr>
        <w:bidi w:val="0"/>
        <w:spacing w:before="0" w:after="144"/>
        <w:jc w:val="left"/>
        <w:rPr>
          <w:rFonts w:ascii="CMU Serif" w:hAnsi="CMU Serif"/>
        </w:rPr>
      </w:pPr>
      <w:r>
        <w:rPr>
          <w:rFonts w:ascii="CMU Serif" w:hAnsi="CMU Serif"/>
        </w:rPr>
        <w:t>i.e. liberal economists thought that the ‘brakes’ on the industrial progress were the cause of the disaster for the poor; they had forgotten the lesson of the commons</w:t>
      </w:r>
    </w:p>
    <w:p>
      <w:pPr>
        <w:pStyle w:val="Normal"/>
        <w:numPr>
          <w:ilvl w:val="0"/>
          <w:numId w:val="17"/>
        </w:numPr>
        <w:bidi w:val="0"/>
        <w:spacing w:before="0" w:after="144"/>
        <w:jc w:val="left"/>
        <w:rPr>
          <w:rFonts w:ascii="CMU Serif" w:hAnsi="CMU Serif"/>
        </w:rPr>
      </w:pPr>
      <w:r>
        <w:rPr>
          <w:rFonts w:ascii="CMU Serif" w:hAnsi="CMU Serif"/>
        </w:rPr>
        <w:t>Polanyi’s thesis: (42) “We submit that an avalanche of social dislocation, surpassing by far that of the enclosure period, came down upon England; that this catastrophe was the accompaniment of a vast movement of economic improvement; that an entirely new institutional mechanism was starting to act on Western society; that its dangers, which cut to the quick when they first appeared, were never really overcome; and that the history of nineteenth-century civilization consisted largely in attempts to protect society against the ravages of such a mechanism.”</w:t>
      </w:r>
    </w:p>
    <w:p>
      <w:pPr>
        <w:pStyle w:val="Normal"/>
        <w:bidi w:val="0"/>
        <w:spacing w:before="0" w:after="144"/>
        <w:jc w:val="left"/>
        <w:rPr>
          <w:rFonts w:ascii="CMU Serif" w:hAnsi="CMU Serif"/>
        </w:rPr>
      </w:pPr>
      <w:r>
        <w:rPr>
          <w:rFonts w:ascii="CMU Serif" w:hAnsi="CMU Serif"/>
        </w:rPr>
        <w:t>(43) “How shall [the industrial revolution] be defined? … We submit that all these [attributes] were merely incidental to one basic change, the establishment of market economy, and that the nature of this institution cannot be fully grasped unless the impact of the machine on a commercial society is realized.”</w:t>
      </w:r>
    </w:p>
    <w:p>
      <w:pPr>
        <w:pStyle w:val="Normal"/>
        <w:numPr>
          <w:ilvl w:val="0"/>
          <w:numId w:val="18"/>
        </w:numPr>
        <w:bidi w:val="0"/>
        <w:spacing w:before="0" w:after="144"/>
        <w:jc w:val="left"/>
        <w:rPr>
          <w:rFonts w:ascii="CMU Serif" w:hAnsi="CMU Serif"/>
        </w:rPr>
      </w:pPr>
      <w:r>
        <w:rPr>
          <w:rFonts w:ascii="CMU Serif" w:hAnsi="CMU Serif"/>
        </w:rPr>
        <w:t>The machine requires greater production, which requires the subordination of subsistence to profit. (44) “All transactions are turned into money transactions, and these in turn require that a medium of exchange be introduced into every articulation of industrial life.”</w:t>
      </w:r>
    </w:p>
    <w:p>
      <w:pPr>
        <w:pStyle w:val="Normal"/>
        <w:numPr>
          <w:ilvl w:val="0"/>
          <w:numId w:val="18"/>
        </w:numPr>
        <w:bidi w:val="0"/>
        <w:spacing w:before="0" w:after="144"/>
        <w:jc w:val="left"/>
        <w:rPr>
          <w:rFonts w:ascii="CMU Serif" w:hAnsi="CMU Serif"/>
        </w:rPr>
      </w:pPr>
      <w:r>
        <w:rPr>
          <w:rFonts w:ascii="CMU Serif" w:hAnsi="CMU Serif"/>
        </w:rPr>
        <w:t>(44) “obviously, the dislocation caused by such devices must disjoint man’s relationships and threaten his natural habitat with annihilation.”</w:t>
      </w:r>
    </w:p>
    <w:p>
      <w:pPr>
        <w:pStyle w:val="Normal"/>
        <w:bidi w:val="0"/>
        <w:spacing w:before="0" w:after="144"/>
        <w:jc w:val="left"/>
        <w:rPr>
          <w:rFonts w:ascii="CMU Serif" w:hAnsi="CMU Serif"/>
        </w:rPr>
      </w:pPr>
      <w:r>
        <w:rPr>
          <w:rFonts w:ascii="CMU Serif" w:hAnsi="CMU Serif"/>
        </w:rPr>
      </w:r>
    </w:p>
    <w:p>
      <w:pPr>
        <w:pStyle w:val="Normal"/>
        <w:bidi w:val="0"/>
        <w:spacing w:before="0" w:after="144"/>
        <w:jc w:val="left"/>
        <w:rPr>
          <w:rFonts w:ascii="CMU Serif" w:hAnsi="CMU Serif"/>
        </w:rPr>
      </w:pPr>
      <w:r>
        <w:rPr>
          <w:rFonts w:ascii="CMU Serif" w:hAnsi="CMU Serif"/>
          <w:i/>
          <w:iCs/>
        </w:rPr>
        <w:t>Kenyon’s thoughts on the chapter: polanyi seems to think that ‘progress’ generally needs to be limited to a certain rate? this is weird, i’m not entirely sure what his argument is here. Except that brakes on enclosure saved britain from disaster. When the ‘industrial revolution’ took place, liberal economists claimed that the disaster it visited on the poor was a result of poor laws, but it was in fact (according to polanyi) the natural development arising from machine production within ‘commercial society’.</w:t>
      </w:r>
    </w:p>
    <w:p>
      <w:pPr>
        <w:pStyle w:val="Normal"/>
        <w:bidi w:val="0"/>
        <w:spacing w:before="0" w:after="144"/>
        <w:jc w:val="left"/>
        <w:rPr>
          <w:rFonts w:ascii="CMU Serif" w:hAnsi="CMU Serif"/>
        </w:rPr>
      </w:pPr>
      <w:r>
        <w:rPr>
          <w:rFonts w:ascii="CMU Serif" w:hAnsi="CMU Serif"/>
        </w:rPr>
      </w:r>
    </w:p>
    <w:p>
      <w:pPr>
        <w:pStyle w:val="Normal"/>
        <w:bidi w:val="0"/>
        <w:spacing w:before="0" w:after="144"/>
        <w:jc w:val="left"/>
        <w:rPr>
          <w:rFonts w:ascii="CMU Serif" w:hAnsi="CMU Serif"/>
        </w:rPr>
      </w:pPr>
      <w:r>
        <w:rPr>
          <w:rFonts w:ascii="CMU Serif" w:hAnsi="CMU Serif"/>
        </w:rPr>
        <w:t>Ch4: Societies and Economic Systems</w:t>
      </w:r>
    </w:p>
    <w:p>
      <w:pPr>
        <w:pStyle w:val="Normal"/>
        <w:bidi w:val="0"/>
        <w:spacing w:before="0" w:after="144"/>
        <w:jc w:val="left"/>
        <w:rPr>
          <w:rFonts w:ascii="CMU Serif" w:hAnsi="CMU Serif"/>
        </w:rPr>
      </w:pPr>
      <w:r>
        <w:rPr>
          <w:rFonts w:ascii="CMU Serif" w:hAnsi="CMU Serif"/>
        </w:rPr>
        <w:t>(45) “Market economy implies a self-regulating system of markets; in slightly more technical terms, it is an economy directed by market prices and nothing but market prices.”</w:t>
      </w:r>
    </w:p>
    <w:p>
      <w:pPr>
        <w:pStyle w:val="Normal"/>
        <w:numPr>
          <w:ilvl w:val="0"/>
          <w:numId w:val="19"/>
        </w:numPr>
        <w:bidi w:val="0"/>
        <w:spacing w:before="0" w:after="144"/>
        <w:jc w:val="left"/>
        <w:rPr>
          <w:rFonts w:ascii="CMU Serif" w:hAnsi="CMU Serif"/>
        </w:rPr>
      </w:pPr>
      <w:r>
        <w:rPr>
          <w:rFonts w:ascii="CMU Serif" w:hAnsi="CMU Serif"/>
        </w:rPr>
        <w:t>this is totally novel: ‘no economy has ever existed that … was controlled by markets’</w:t>
      </w:r>
    </w:p>
    <w:p>
      <w:pPr>
        <w:pStyle w:val="Normal"/>
        <w:bidi w:val="0"/>
        <w:spacing w:before="0" w:after="144"/>
        <w:jc w:val="left"/>
        <w:rPr>
          <w:rFonts w:ascii="CMU Serif" w:hAnsi="CMU Serif"/>
        </w:rPr>
      </w:pPr>
      <w:r>
        <w:rPr>
          <w:rFonts w:ascii="CMU Serif" w:hAnsi="CMU Serif"/>
        </w:rPr>
        <w:t>Adam Smith viewed division of labor as ‘dependent upon the existence of markets’</w:t>
      </w:r>
    </w:p>
    <w:p>
      <w:pPr>
        <w:pStyle w:val="Normal"/>
        <w:numPr>
          <w:ilvl w:val="0"/>
          <w:numId w:val="20"/>
        </w:numPr>
        <w:bidi w:val="0"/>
        <w:spacing w:before="0" w:after="144"/>
        <w:jc w:val="left"/>
        <w:rPr>
          <w:rFonts w:ascii="CMU Serif" w:hAnsi="CMU Serif"/>
        </w:rPr>
      </w:pPr>
      <w:r>
        <w:rPr>
          <w:rFonts w:ascii="CMU Serif" w:hAnsi="CMU Serif"/>
        </w:rPr>
        <w:t>“</w:t>
      </w:r>
      <w:r>
        <w:rPr>
          <w:rFonts w:ascii="CMU Serif" w:hAnsi="CMU Serif"/>
        </w:rPr>
        <w:t>The habit of looking at the past ten thousand years as well as at the array of early societies as a mere prelude to the true history of our civilization which started approximately with the publication of the Wealth of Nations in 1776, is, to say the least, out of date.”</w:t>
      </w:r>
    </w:p>
    <w:p>
      <w:pPr>
        <w:pStyle w:val="Normal"/>
        <w:numPr>
          <w:ilvl w:val="1"/>
          <w:numId w:val="20"/>
        </w:numPr>
        <w:bidi w:val="0"/>
        <w:spacing w:before="0" w:after="144"/>
        <w:jc w:val="left"/>
        <w:rPr>
          <w:rFonts w:ascii="CMU Serif" w:hAnsi="CMU Serif"/>
        </w:rPr>
      </w:pPr>
      <w:r>
        <w:rPr>
          <w:rFonts w:ascii="CMU Serif" w:hAnsi="CMU Serif"/>
        </w:rPr>
        <w:t>banger</w:t>
      </w:r>
    </w:p>
    <w:p>
      <w:pPr>
        <w:pStyle w:val="Normal"/>
        <w:bidi w:val="0"/>
        <w:spacing w:before="0" w:after="144"/>
        <w:jc w:val="left"/>
        <w:rPr>
          <w:rFonts w:ascii="CMU Serif" w:hAnsi="CMU Serif"/>
        </w:rPr>
      </w:pPr>
      <w:r>
        <w:rPr>
          <w:rFonts w:ascii="CMU Serif" w:hAnsi="CMU Serif"/>
        </w:rPr>
        <w:t>(48) “The outstanding discovery of recent historical and anthropological research is that man’s economy, as a rule, is submerged in his social relationships.”</w:t>
      </w:r>
    </w:p>
    <w:p>
      <w:pPr>
        <w:pStyle w:val="Normal"/>
        <w:numPr>
          <w:ilvl w:val="0"/>
          <w:numId w:val="21"/>
        </w:numPr>
        <w:bidi w:val="0"/>
        <w:spacing w:before="0" w:after="144"/>
        <w:jc w:val="left"/>
        <w:rPr>
          <w:rFonts w:ascii="CMU Serif" w:hAnsi="CMU Serif"/>
        </w:rPr>
      </w:pPr>
      <w:r>
        <w:rPr>
          <w:rFonts w:ascii="CMU Serif" w:hAnsi="CMU Serif"/>
        </w:rPr>
        <w:t>social ties are privileged over material goods</w:t>
      </w:r>
    </w:p>
    <w:p>
      <w:pPr>
        <w:pStyle w:val="Normal"/>
        <w:numPr>
          <w:ilvl w:val="0"/>
          <w:numId w:val="21"/>
        </w:numPr>
        <w:bidi w:val="0"/>
        <w:spacing w:before="0" w:after="144"/>
        <w:jc w:val="left"/>
        <w:rPr>
          <w:rFonts w:ascii="CMU Serif" w:hAnsi="CMU Serif"/>
        </w:rPr>
      </w:pPr>
      <w:r>
        <w:rPr>
          <w:rFonts w:ascii="CMU Serif" w:hAnsi="CMU Serif"/>
        </w:rPr>
        <w:t>two methods of ensuring production and distribution from non economically determined societies: reciprocity and redistribution. A third: householding (i.e. production for consumption). These three principles organized all economic systems prior to capitalism (according to polanyi)</w:t>
      </w:r>
    </w:p>
    <w:p>
      <w:pPr>
        <w:pStyle w:val="Normal"/>
        <w:numPr>
          <w:ilvl w:val="1"/>
          <w:numId w:val="21"/>
        </w:numPr>
        <w:bidi w:val="0"/>
        <w:spacing w:before="0" w:after="144"/>
        <w:jc w:val="left"/>
        <w:rPr>
          <w:rFonts w:ascii="CMU Serif" w:hAnsi="CMU Serif"/>
        </w:rPr>
      </w:pPr>
      <w:r>
        <w:rPr>
          <w:rFonts w:ascii="CMU Serif" w:hAnsi="CMU Serif"/>
        </w:rPr>
        <w:t>i won’t get into his anthropology here; the point seems to be that there is a long precedent for the non-economic distribution of wealth in human society. In these societies, “the economic system is, in effect, a mere function of social organization.” (52) Presumably, this is reversed in [capitalist] society.</w:t>
      </w:r>
    </w:p>
    <w:p>
      <w:pPr>
        <w:pStyle w:val="Normal"/>
        <w:bidi w:val="0"/>
        <w:spacing w:before="0" w:after="144"/>
        <w:jc w:val="left"/>
        <w:rPr>
          <w:rFonts w:ascii="CMU Serif" w:hAnsi="CMU Serif"/>
        </w:rPr>
      </w:pPr>
      <w:r>
        <w:rPr>
          <w:rFonts w:ascii="CMU Serif" w:hAnsi="CMU Serif"/>
        </w:rPr>
      </w:r>
    </w:p>
    <w:p>
      <w:pPr>
        <w:pStyle w:val="Normal"/>
        <w:bidi w:val="0"/>
        <w:spacing w:before="0" w:after="144"/>
        <w:jc w:val="left"/>
        <w:rPr>
          <w:rFonts w:ascii="CMU Serif" w:hAnsi="CMU Serif"/>
        </w:rPr>
      </w:pPr>
      <w:r>
        <w:rPr>
          <w:rFonts w:ascii="CMU Serif" w:hAnsi="CMU Serif"/>
        </w:rPr>
        <w:t xml:space="preserve">Kenyon’s thoughts on the chapter: Basically just a rehash that the economically determined society is historically novel. </w:t>
      </w:r>
    </w:p>
    <w:p>
      <w:pPr>
        <w:pStyle w:val="Normal"/>
        <w:bidi w:val="0"/>
        <w:spacing w:before="0" w:after="144"/>
        <w:jc w:val="left"/>
        <w:rPr>
          <w:rFonts w:ascii="CMU Serif" w:hAnsi="CMU Serif"/>
        </w:rPr>
      </w:pPr>
      <w:r>
        <w:rPr>
          <w:rFonts w:ascii="CMU Serif" w:hAnsi="CMU Serif"/>
        </w:rPr>
      </w:r>
    </w:p>
    <w:p>
      <w:pPr>
        <w:pStyle w:val="Normal"/>
        <w:bidi w:val="0"/>
        <w:spacing w:before="0" w:after="144"/>
        <w:jc w:val="left"/>
        <w:rPr>
          <w:rFonts w:ascii="CMU Serif" w:hAnsi="CMU Serif"/>
        </w:rPr>
      </w:pPr>
      <w:r>
        <w:rPr>
          <w:rFonts w:ascii="CMU Serif" w:hAnsi="CMU Serif"/>
        </w:rPr>
        <w:t>Ch5: Evolution of the Market Pattern</w:t>
      </w:r>
    </w:p>
    <w:p>
      <w:pPr>
        <w:pStyle w:val="Normal"/>
        <w:bidi w:val="0"/>
        <w:spacing w:before="0" w:after="144"/>
        <w:jc w:val="left"/>
        <w:rPr>
          <w:rFonts w:ascii="CMU Serif" w:hAnsi="CMU Serif"/>
        </w:rPr>
      </w:pPr>
      <w:r>
        <w:rPr>
          <w:rFonts w:ascii="CMU Serif" w:hAnsi="CMU Serif"/>
        </w:rPr>
        <w:t>Four principles: Barter, reciprocity, redistribution, and householding.</w:t>
      </w:r>
    </w:p>
    <w:p>
      <w:pPr>
        <w:pStyle w:val="Normal"/>
        <w:numPr>
          <w:ilvl w:val="0"/>
          <w:numId w:val="22"/>
        </w:numPr>
        <w:bidi w:val="0"/>
        <w:spacing w:before="0" w:after="144"/>
        <w:jc w:val="left"/>
        <w:rPr>
          <w:rFonts w:ascii="CMU Serif" w:hAnsi="CMU Serif"/>
        </w:rPr>
      </w:pPr>
      <w:r>
        <w:rPr>
          <w:rFonts w:ascii="CMU Serif" w:hAnsi="CMU Serif"/>
        </w:rPr>
        <w:t>these rely (in order) on a market pattern, symmetrical organization, centralization, and autarchy. The market pattern is more specific than the other three, which are more general characteristics of a society</w:t>
      </w:r>
    </w:p>
    <w:p>
      <w:pPr>
        <w:pStyle w:val="Normal"/>
        <w:numPr>
          <w:ilvl w:val="0"/>
          <w:numId w:val="22"/>
        </w:numPr>
        <w:bidi w:val="0"/>
        <w:spacing w:before="0" w:after="144"/>
        <w:jc w:val="left"/>
        <w:rPr>
          <w:rFonts w:ascii="CMU Serif" w:hAnsi="CMU Serif"/>
        </w:rPr>
      </w:pPr>
      <w:r>
        <w:rPr>
          <w:rFonts w:ascii="CMU Serif" w:hAnsi="CMU Serif"/>
        </w:rPr>
        <w:t>(60) “The market pattern, on the other hand, being related to a peculiar motive of its own, the motive of truck or barter, is capable of creating a specific institution, namely, the market”</w:t>
      </w:r>
    </w:p>
    <w:p>
      <w:pPr>
        <w:pStyle w:val="Normal"/>
        <w:numPr>
          <w:ilvl w:val="1"/>
          <w:numId w:val="22"/>
        </w:numPr>
        <w:bidi w:val="0"/>
        <w:spacing w:before="0" w:after="144"/>
        <w:jc w:val="left"/>
        <w:rPr>
          <w:rFonts w:ascii="CMU Serif" w:hAnsi="CMU Serif"/>
        </w:rPr>
      </w:pPr>
      <w:r>
        <w:rPr>
          <w:rFonts w:ascii="CMU Serif" w:hAnsi="CMU Serif"/>
        </w:rPr>
        <w:t>this seems a little tautological</w:t>
      </w:r>
    </w:p>
    <w:p>
      <w:pPr>
        <w:pStyle w:val="Normal"/>
        <w:numPr>
          <w:ilvl w:val="1"/>
          <w:numId w:val="22"/>
        </w:numPr>
        <w:bidi w:val="0"/>
        <w:spacing w:before="0" w:after="144"/>
        <w:jc w:val="left"/>
        <w:rPr>
          <w:rFonts w:ascii="CMU Serif" w:hAnsi="CMU Serif"/>
        </w:rPr>
      </w:pPr>
      <w:r>
        <w:rPr>
          <w:rFonts w:ascii="CMU Serif" w:hAnsi="CMU Serif"/>
        </w:rPr>
        <w:t>control of the economic system by the market “means no less than the running of society as an adjunct to the market. Instead of economy being embedded in social relations, social relations are embedded in the economic system”</w:t>
      </w:r>
    </w:p>
    <w:p>
      <w:pPr>
        <w:pStyle w:val="Normal"/>
        <w:bidi w:val="0"/>
        <w:spacing w:before="0" w:after="144"/>
        <w:jc w:val="left"/>
        <w:rPr>
          <w:rFonts w:ascii="CMU Serif" w:hAnsi="CMU Serif"/>
        </w:rPr>
      </w:pPr>
      <w:r>
        <w:rPr>
          <w:rFonts w:ascii="CMU Serif" w:hAnsi="CMU Serif"/>
        </w:rPr>
        <w:t>Money and markets are not on their own enough to differentiate some economies from others …</w:t>
      </w:r>
    </w:p>
    <w:p>
      <w:pPr>
        <w:pStyle w:val="Normal"/>
        <w:numPr>
          <w:ilvl w:val="0"/>
          <w:numId w:val="23"/>
        </w:numPr>
        <w:bidi w:val="0"/>
        <w:spacing w:before="0" w:after="144"/>
        <w:jc w:val="left"/>
        <w:rPr>
          <w:rFonts w:ascii="CMU Serif" w:hAnsi="CMU Serif"/>
        </w:rPr>
      </w:pPr>
      <w:r>
        <w:rPr>
          <w:rFonts w:ascii="CMU Serif" w:hAnsi="CMU Serif"/>
        </w:rPr>
        <w:t>traditionally, markets are external to the economy: meeting points for long distance trade</w:t>
      </w:r>
    </w:p>
    <w:p>
      <w:pPr>
        <w:pStyle w:val="Normal"/>
        <w:numPr>
          <w:ilvl w:val="0"/>
          <w:numId w:val="23"/>
        </w:numPr>
        <w:bidi w:val="0"/>
        <w:spacing w:before="0" w:after="144"/>
        <w:jc w:val="left"/>
        <w:rPr>
          <w:rFonts w:ascii="CMU Serif" w:hAnsi="CMU Serif"/>
        </w:rPr>
      </w:pPr>
      <w:r>
        <w:rPr>
          <w:rFonts w:ascii="CMU Serif" w:hAnsi="CMU Serif"/>
        </w:rPr>
        <w:t>internal markets are fundamentally different from external markets: (63) “They differ not only in size; they are institutions of different function and origin.”</w:t>
      </w:r>
    </w:p>
    <w:p>
      <w:pPr>
        <w:pStyle w:val="Normal"/>
        <w:numPr>
          <w:ilvl w:val="0"/>
          <w:numId w:val="23"/>
        </w:numPr>
        <w:bidi w:val="0"/>
        <w:spacing w:before="0" w:after="144"/>
        <w:jc w:val="left"/>
        <w:rPr>
          <w:rFonts w:ascii="CMU Serif" w:hAnsi="CMU Serif"/>
        </w:rPr>
      </w:pPr>
      <w:r>
        <w:rPr>
          <w:rFonts w:ascii="CMU Serif" w:hAnsi="CMU Serif"/>
        </w:rPr>
        <w:t>(62) “only with the emergence of internal or national trade does competition tend to be accepted as a general principle of trading.”</w:t>
      </w:r>
    </w:p>
    <w:p>
      <w:pPr>
        <w:pStyle w:val="Normal"/>
        <w:bidi w:val="0"/>
        <w:spacing w:before="0" w:after="144"/>
        <w:jc w:val="left"/>
        <w:rPr>
          <w:rFonts w:ascii="CMU Serif" w:hAnsi="CMU Serif"/>
        </w:rPr>
      </w:pPr>
      <w:r>
        <w:rPr>
          <w:rFonts w:ascii="CMU Serif" w:hAnsi="CMU Serif"/>
        </w:rPr>
        <w:t>(66) “Internal trade in Western Europe was actually created by the intervention of the state.”</w:t>
      </w:r>
    </w:p>
    <w:p>
      <w:pPr>
        <w:pStyle w:val="Normal"/>
        <w:numPr>
          <w:ilvl w:val="0"/>
          <w:numId w:val="24"/>
        </w:numPr>
        <w:bidi w:val="0"/>
        <w:spacing w:before="0" w:after="144"/>
        <w:jc w:val="left"/>
        <w:rPr>
          <w:rFonts w:ascii="CMU Serif" w:hAnsi="CMU Serif"/>
        </w:rPr>
      </w:pPr>
      <w:r>
        <w:rPr>
          <w:rFonts w:ascii="CMU Serif" w:hAnsi="CMU Serif"/>
        </w:rPr>
        <w:t>something here about local and long distance trade being severed?</w:t>
      </w:r>
    </w:p>
    <w:p>
      <w:pPr>
        <w:pStyle w:val="Normal"/>
        <w:numPr>
          <w:ilvl w:val="0"/>
          <w:numId w:val="24"/>
        </w:numPr>
        <w:bidi w:val="0"/>
        <w:spacing w:before="0" w:after="144"/>
        <w:jc w:val="left"/>
        <w:rPr>
          <w:rFonts w:ascii="CMU Serif" w:hAnsi="CMU Serif"/>
        </w:rPr>
      </w:pPr>
      <w:r>
        <w:rPr>
          <w:rFonts w:ascii="CMU Serif" w:hAnsi="CMU Serif"/>
        </w:rPr>
        <w:t>(68) “An increasingly strict separation of local trade from export trade was the reaction of urban life to the threat of mobile capital to disintegrate the institutions of the town.”</w:t>
      </w:r>
    </w:p>
    <w:p>
      <w:pPr>
        <w:pStyle w:val="Normal"/>
        <w:numPr>
          <w:ilvl w:val="1"/>
          <w:numId w:val="24"/>
        </w:numPr>
        <w:bidi w:val="0"/>
        <w:spacing w:before="0" w:after="144"/>
        <w:jc w:val="left"/>
        <w:rPr>
          <w:rFonts w:ascii="CMU Serif" w:hAnsi="CMU Serif"/>
        </w:rPr>
      </w:pPr>
      <w:r>
        <w:rPr>
          <w:rFonts w:ascii="CMU Serif" w:hAnsi="CMU Serif"/>
        </w:rPr>
        <w:t>(68) “In practice this meant that the towns raised every possible obstacle to the formation of that national or internal market for which the capitalist wholesaler was pressing. By maintaining the principle of a noncompetitive local trade and an equally noncompetitive long-distance trade carried on from town to town, the burgesses hampered by all means at their disposal the inclusion of the countryside into the compass of trade and the opening up of indiscriminate trade between the towns of the country. It was this development which forced the territorial state to the fore as the instrument of the "nationalization" of the market and the creator of internal commerce.”</w:t>
      </w:r>
    </w:p>
    <w:p>
      <w:pPr>
        <w:pStyle w:val="Normal"/>
        <w:numPr>
          <w:ilvl w:val="1"/>
          <w:numId w:val="24"/>
        </w:numPr>
        <w:bidi w:val="0"/>
        <w:spacing w:before="0" w:after="144"/>
        <w:jc w:val="left"/>
        <w:rPr>
          <w:rFonts w:ascii="CMU Serif" w:hAnsi="CMU Serif"/>
        </w:rPr>
      </w:pPr>
      <w:r>
        <w:rPr>
          <w:rFonts w:ascii="CMU Serif" w:hAnsi="CMU Serif"/>
        </w:rPr>
        <w:t>is ‘mercantilism’ this separation, or some rejoining?</w:t>
      </w:r>
    </w:p>
    <w:p>
      <w:pPr>
        <w:pStyle w:val="Normal"/>
        <w:numPr>
          <w:ilvl w:val="1"/>
          <w:numId w:val="24"/>
        </w:numPr>
        <w:bidi w:val="0"/>
        <w:spacing w:before="0" w:after="144"/>
        <w:jc w:val="left"/>
        <w:rPr>
          <w:rFonts w:ascii="CMU Serif" w:hAnsi="CMU Serif"/>
        </w:rPr>
      </w:pPr>
      <w:r>
        <w:rPr>
          <w:rFonts w:ascii="CMU Serif" w:hAnsi="CMU Serif"/>
        </w:rPr>
        <w:t>national market (a function of the state? creator of the state?) overlapping local and long-distance markets</w:t>
      </w:r>
    </w:p>
    <w:p>
      <w:pPr>
        <w:pStyle w:val="Normal"/>
        <w:bidi w:val="0"/>
        <w:spacing w:before="0" w:after="144"/>
        <w:jc w:val="left"/>
        <w:rPr>
          <w:rFonts w:ascii="CMU Serif" w:hAnsi="CMU Serif"/>
        </w:rPr>
      </w:pPr>
      <w:r>
        <w:rPr>
          <w:rFonts w:ascii="CMU Serif" w:hAnsi="CMU Serif"/>
        </w:rPr>
      </w:r>
    </w:p>
    <w:p>
      <w:pPr>
        <w:pStyle w:val="Normal"/>
        <w:bidi w:val="0"/>
        <w:spacing w:before="0" w:after="144"/>
        <w:jc w:val="left"/>
        <w:rPr>
          <w:rFonts w:ascii="CMU Serif" w:hAnsi="CMU Serif"/>
        </w:rPr>
      </w:pPr>
      <w:r>
        <w:rPr>
          <w:rFonts w:ascii="CMU Serif" w:hAnsi="CMU Serif"/>
        </w:rPr>
        <w:t>Ch10: Political Economy and the Discovery of Society</w:t>
      </w:r>
    </w:p>
    <w:p>
      <w:pPr>
        <w:pStyle w:val="Normal"/>
        <w:bidi w:val="0"/>
        <w:spacing w:before="0" w:after="144"/>
        <w:jc w:val="left"/>
        <w:rPr>
          <w:rFonts w:ascii="CMU Serif" w:hAnsi="CMU Serif"/>
        </w:rPr>
      </w:pPr>
      <w:r>
        <w:rPr>
          <w:rFonts w:ascii="CMU Serif" w:hAnsi="CMU Serif"/>
        </w:rPr>
        <w:t>(116) “... Ricardo and Hegel discovered from opposite angles the existence of a society that was not subject to the laws of the state, but, on the contrary, subjected the state to its own laws.”</w:t>
      </w:r>
    </w:p>
    <w:p>
      <w:pPr>
        <w:pStyle w:val="Normal"/>
        <w:bidi w:val="0"/>
        <w:spacing w:before="0" w:after="144"/>
        <w:jc w:val="left"/>
        <w:rPr>
          <w:rFonts w:ascii="CMU Serif" w:hAnsi="CMU Serif"/>
        </w:rPr>
      </w:pPr>
      <w:r>
        <w:rPr>
          <w:rFonts w:ascii="CMU Serif" w:hAnsi="CMU Serif"/>
        </w:rPr>
        <w:t>(116) “For all that, wealth was to [adam smith] merely an aspect of the life of the community, to the purposes of which it remained subordinate; it was an appurtenance of the nations struggling for survival in history and could not be dissociated from them.”</w:t>
      </w:r>
    </w:p>
    <w:p>
      <w:pPr>
        <w:pStyle w:val="Normal"/>
        <w:bidi w:val="0"/>
        <w:spacing w:before="0" w:after="144"/>
        <w:jc w:val="left"/>
        <w:rPr>
          <w:rFonts w:ascii="CMU Serif" w:hAnsi="CMU Serif"/>
        </w:rPr>
      </w:pPr>
      <w:r>
        <w:rPr>
          <w:rFonts w:ascii="CMU Serif" w:hAnsi="CMU Serif"/>
        </w:rPr>
        <w:t>(117) “The economic sphere, with him, is not yet subject to laws of its own that provide us with a standard of good and evil”</w:t>
      </w:r>
    </w:p>
    <w:p>
      <w:pPr>
        <w:pStyle w:val="Normal"/>
        <w:bidi w:val="0"/>
        <w:spacing w:before="0" w:after="144"/>
        <w:jc w:val="left"/>
        <w:rPr>
          <w:rFonts w:ascii="CMU Serif" w:hAnsi="CMU Serif"/>
        </w:rPr>
      </w:pPr>
      <w:r>
        <w:rPr>
          <w:rFonts w:ascii="CMU Serif" w:hAnsi="CMU Serif"/>
        </w:rPr>
        <w:t>(117) “Smith wished to regard the wealth of the nations as a function of their national life, physical and moral…”</w:t>
      </w:r>
    </w:p>
    <w:p>
      <w:pPr>
        <w:pStyle w:val="Normal"/>
        <w:bidi w:val="0"/>
        <w:spacing w:before="0" w:after="144"/>
        <w:jc w:val="left"/>
        <w:rPr>
          <w:rFonts w:ascii="CMU Serif" w:hAnsi="CMU Serif"/>
        </w:rPr>
      </w:pPr>
      <w:r>
        <w:rPr>
          <w:rFonts w:ascii="CMU Serif" w:hAnsi="CMU Serif"/>
        </w:rPr>
        <w:t>A story of dogs and goats, and the natural equilibrium that emerges between them forms a central metaphor for economists</w:t>
      </w:r>
    </w:p>
    <w:p>
      <w:pPr>
        <w:pStyle w:val="Normal"/>
        <w:numPr>
          <w:ilvl w:val="0"/>
          <w:numId w:val="25"/>
        </w:numPr>
        <w:bidi w:val="0"/>
        <w:spacing w:before="0" w:after="144"/>
        <w:jc w:val="left"/>
        <w:rPr>
          <w:rFonts w:ascii="CMU Serif" w:hAnsi="CMU Serif"/>
        </w:rPr>
      </w:pPr>
      <w:r>
        <w:rPr>
          <w:rFonts w:ascii="CMU Serif" w:hAnsi="CMU Serif"/>
        </w:rPr>
        <w:t>(119,120) “From this novel point of view, a free society could be regarded as consisting of two races: property-owners and laborers. The number of the latter was limited by the amount of food; and as long as property was safe, hunger would drive them to work. No magistrate was necessary, for hunger was a better disciplinarian than the magistrate.”</w:t>
      </w:r>
    </w:p>
    <w:p>
      <w:pPr>
        <w:pStyle w:val="Normal"/>
        <w:bidi w:val="0"/>
        <w:spacing w:before="0" w:after="144"/>
        <w:jc w:val="left"/>
        <w:rPr>
          <w:rFonts w:ascii="CMU Serif" w:hAnsi="CMU Serif"/>
        </w:rPr>
      </w:pPr>
      <w:r>
        <w:rPr>
          <w:rFonts w:ascii="CMU Serif" w:hAnsi="CMU Serif"/>
        </w:rPr>
        <w:t>The newly emerging society maintained what could be considered remnants of the previous class society.</w:t>
      </w:r>
    </w:p>
    <w:p>
      <w:pPr>
        <w:pStyle w:val="Normal"/>
        <w:numPr>
          <w:ilvl w:val="0"/>
          <w:numId w:val="26"/>
        </w:numPr>
        <w:bidi w:val="0"/>
        <w:spacing w:before="0" w:after="144"/>
        <w:jc w:val="left"/>
        <w:rPr>
          <w:rFonts w:ascii="CMU Serif" w:hAnsi="CMU Serif"/>
        </w:rPr>
      </w:pPr>
      <w:r>
        <w:rPr>
          <w:rFonts w:ascii="CMU Serif" w:hAnsi="CMU Serif"/>
        </w:rPr>
        <w:t>(120) “Though no law constrained the laborer to serve the farmer, nor the farmer to keep the landlord in plenty, laborers and farmers acted as if such compulsion existed.”</w:t>
      </w:r>
    </w:p>
    <w:p>
      <w:pPr>
        <w:pStyle w:val="Normal"/>
        <w:numPr>
          <w:ilvl w:val="0"/>
          <w:numId w:val="26"/>
        </w:numPr>
        <w:bidi w:val="0"/>
        <w:spacing w:before="0" w:after="144"/>
        <w:jc w:val="left"/>
        <w:rPr>
          <w:rFonts w:ascii="CMU Serif" w:hAnsi="CMU Serif"/>
        </w:rPr>
      </w:pPr>
      <w:r>
        <w:rPr>
          <w:rFonts w:ascii="CMU Serif" w:hAnsi="CMU Serif"/>
        </w:rPr>
        <w:t>(120) [For the economists,] “The paradigm of the goats and dogs seemed to offer an answer.”</w:t>
      </w:r>
    </w:p>
    <w:p>
      <w:pPr>
        <w:pStyle w:val="Normal"/>
        <w:bidi w:val="0"/>
        <w:spacing w:before="0" w:after="144"/>
        <w:jc w:val="left"/>
        <w:rPr>
          <w:rFonts w:ascii="CMU Serif" w:hAnsi="CMU Serif"/>
        </w:rPr>
      </w:pPr>
      <w:r>
        <w:rPr>
          <w:rFonts w:ascii="CMU Serif" w:hAnsi="CMU Serif"/>
        </w:rPr>
        <w:t>Thinkers surveyed in rest of chapter: Burke, Bentham, Malthus, Ricardo, Owen. Their various approaches to the newly discovered society and its supposed natural laws.</w:t>
      </w:r>
    </w:p>
    <w:p>
      <w:pPr>
        <w:pStyle w:val="Normal"/>
        <w:bidi w:val="0"/>
        <w:spacing w:before="0" w:after="144"/>
        <w:jc w:val="left"/>
        <w:rPr>
          <w:rFonts w:ascii="CMU Serif" w:hAnsi="CMU Serif"/>
        </w:rPr>
      </w:pPr>
      <w:r>
        <w:rPr>
          <w:rFonts w:ascii="CMU Serif" w:hAnsi="CMU Serif"/>
        </w:rPr>
      </w:r>
    </w:p>
    <w:p>
      <w:pPr>
        <w:pStyle w:val="Normal"/>
        <w:bidi w:val="0"/>
        <w:spacing w:before="0" w:after="144"/>
        <w:jc w:val="left"/>
        <w:rPr>
          <w:rFonts w:ascii="CMU Serif" w:hAnsi="CMU Serif"/>
        </w:rPr>
      </w:pPr>
      <w:r>
        <w:rPr>
          <w:rFonts w:ascii="CMU Serif" w:hAnsi="CMU Serif"/>
        </w:rPr>
        <w:t>Ch11: Man, Nature, and Productive Organization</w:t>
      </w:r>
    </w:p>
    <w:p>
      <w:pPr>
        <w:pStyle w:val="Normal"/>
        <w:bidi w:val="0"/>
        <w:spacing w:before="0" w:after="144"/>
        <w:jc w:val="left"/>
        <w:rPr>
          <w:rFonts w:ascii="CMU Serif" w:hAnsi="CMU Serif"/>
        </w:rPr>
      </w:pPr>
      <w:r>
        <w:rPr>
          <w:rFonts w:ascii="CMU Serif" w:hAnsi="CMU Serif"/>
        </w:rPr>
        <w:t>Double Movement: (136) “the market expanded continuously but this movement was met by a countermovement checking the expansion in definite directions”</w:t>
      </w:r>
    </w:p>
    <w:p>
      <w:pPr>
        <w:pStyle w:val="Normal"/>
        <w:bidi w:val="0"/>
        <w:spacing w:before="0" w:after="144"/>
        <w:jc w:val="left"/>
        <w:rPr>
          <w:rFonts w:ascii="CMU Serif" w:hAnsi="CMU Serif"/>
        </w:rPr>
      </w:pPr>
      <w:r>
        <w:rPr>
          <w:rFonts w:ascii="CMU Serif" w:hAnsi="CMU Serif"/>
        </w:rPr>
        <w:t>(136) “Yet simultaneously a countermovement was on foot. This was more than the usual defensive behavior of a society faced with change; it was a reaction against a dislocation which attacked the fabric of society, and which would have destroyed the very organization of production that the market had called into being.”</w:t>
      </w:r>
    </w:p>
    <w:p>
      <w:pPr>
        <w:pStyle w:val="Normal"/>
        <w:numPr>
          <w:ilvl w:val="0"/>
          <w:numId w:val="27"/>
        </w:numPr>
        <w:bidi w:val="0"/>
        <w:spacing w:before="0" w:after="144"/>
        <w:jc w:val="left"/>
        <w:rPr>
          <w:rFonts w:ascii="CMU Serif" w:hAnsi="CMU Serif"/>
        </w:rPr>
      </w:pPr>
      <w:r>
        <w:rPr>
          <w:rFonts w:ascii="CMU Serif" w:hAnsi="CMU Serif"/>
        </w:rPr>
        <w:t>this attack on the fabric of society is also a value judgment, evidenced by the next paragraph: “Robert Owen’s was a true insight: market economy if left to evolve according to its own laws would create great and permanent evils.”</w:t>
      </w:r>
    </w:p>
    <w:p>
      <w:pPr>
        <w:pStyle w:val="Normal"/>
        <w:numPr>
          <w:ilvl w:val="1"/>
          <w:numId w:val="27"/>
        </w:numPr>
        <w:bidi w:val="0"/>
        <w:spacing w:before="0" w:after="144"/>
        <w:jc w:val="left"/>
        <w:rPr>
          <w:rFonts w:ascii="CMU Serif" w:hAnsi="CMU Serif"/>
        </w:rPr>
      </w:pPr>
      <w:r>
        <w:rPr>
          <w:rFonts w:ascii="CMU Serif" w:hAnsi="CMU Serif"/>
        </w:rPr>
        <w:t>this is a sort of humanism, how does it relate to Owen’s utopianism as criticized by Marx?</w:t>
      </w:r>
    </w:p>
    <w:p>
      <w:pPr>
        <w:pStyle w:val="Normal"/>
        <w:bidi w:val="0"/>
        <w:spacing w:before="0" w:after="144"/>
        <w:jc w:val="left"/>
        <w:rPr>
          <w:rFonts w:ascii="CMU Serif" w:hAnsi="CMU Serif"/>
        </w:rPr>
      </w:pPr>
      <w:r>
        <w:rPr>
          <w:rFonts w:ascii="CMU Serif" w:hAnsi="CMU Serif"/>
        </w:rPr>
        <w:t>(136) “Production is the interaction of man and nature; if this process is to be organized through a self-regulating mechanism of barter and exchange, then man and nature must be brought into its orbit; they must be subject to supply and demand, that is, be dealt with as commodities, as goods produced for sale.”</w:t>
      </w:r>
    </w:p>
    <w:p>
      <w:pPr>
        <w:pStyle w:val="Normal"/>
        <w:numPr>
          <w:ilvl w:val="0"/>
          <w:numId w:val="28"/>
        </w:numPr>
        <w:bidi w:val="0"/>
        <w:spacing w:before="0" w:after="144"/>
        <w:jc w:val="left"/>
        <w:rPr>
          <w:rFonts w:ascii="CMU Serif" w:hAnsi="CMU Serif"/>
        </w:rPr>
      </w:pPr>
      <w:r>
        <w:rPr>
          <w:rFonts w:ascii="CMU Serif" w:hAnsi="CMU Serif"/>
        </w:rPr>
        <w:t>he then goes on to say that man is dealt with as ‘labor’ and nature is dealt with as ‘land’</w:t>
      </w:r>
    </w:p>
    <w:p>
      <w:pPr>
        <w:pStyle w:val="Normal"/>
        <w:numPr>
          <w:ilvl w:val="0"/>
          <w:numId w:val="28"/>
        </w:numPr>
        <w:bidi w:val="0"/>
        <w:spacing w:before="0" w:after="144"/>
        <w:jc w:val="left"/>
        <w:rPr>
          <w:rFonts w:ascii="CMU Serif" w:hAnsi="CMU Serif"/>
        </w:rPr>
      </w:pPr>
      <w:r>
        <w:rPr>
          <w:rFonts w:ascii="CMU Serif" w:hAnsi="CMU Serif"/>
        </w:rPr>
        <w:t>i have issues with this also. for one, man is more than labor, he is also the end point of all production: his final consumption is the realization of value (sort of). likewise, nature is more than land, it is commodified sure but it is also a great sink. lastly, what do we do here with the interest of capital in maintaining man as more than labor, and nature as more than commodity land: think of the predecessor to the welfare state, such as company towns or ford’s social programs. these are not a counter movement against production, but are positively asserted by producers themselves. i don’t know the stakes of any of these, or if they ultimately affect Polanyi’s argument, but i think he is a little to reductionist here</w:t>
      </w:r>
    </w:p>
    <w:p>
      <w:pPr>
        <w:pStyle w:val="Normal"/>
        <w:bidi w:val="0"/>
        <w:spacing w:before="0" w:after="144"/>
        <w:jc w:val="left"/>
        <w:rPr>
          <w:rFonts w:ascii="CMU Serif" w:hAnsi="CMU Serif"/>
        </w:rPr>
      </w:pPr>
      <w:r>
        <w:rPr>
          <w:rFonts w:ascii="CMU Serif" w:hAnsi="CMU Serif"/>
        </w:rPr>
        <w:t>(137) “But, while production could theoretically be organized this way, the commodity fiction disregarded the fact that leaving the fate of the soil and people to the market would be tantamount to annihilating them.”</w:t>
      </w:r>
    </w:p>
    <w:p>
      <w:pPr>
        <w:pStyle w:val="Normal"/>
        <w:numPr>
          <w:ilvl w:val="0"/>
          <w:numId w:val="29"/>
        </w:numPr>
        <w:bidi w:val="0"/>
        <w:spacing w:before="0" w:after="144"/>
        <w:jc w:val="left"/>
        <w:rPr>
          <w:rFonts w:ascii="CMU Serif" w:hAnsi="CMU Serif"/>
        </w:rPr>
      </w:pPr>
      <w:r>
        <w:rPr>
          <w:rFonts w:ascii="CMU Serif" w:hAnsi="CMU Serif"/>
        </w:rPr>
        <w:t>this is how he expresses crisis resulting from the contradictions of capitalism: as crises visited upon things existing naturally outside of/ before capitalism, ie people and nature.</w:t>
      </w:r>
    </w:p>
    <w:p>
      <w:pPr>
        <w:pStyle w:val="Normal"/>
        <w:numPr>
          <w:ilvl w:val="0"/>
          <w:numId w:val="29"/>
        </w:numPr>
        <w:bidi w:val="0"/>
        <w:spacing w:before="0" w:after="144"/>
        <w:jc w:val="left"/>
        <w:rPr>
          <w:rFonts w:ascii="CMU Serif" w:hAnsi="CMU Serif"/>
        </w:rPr>
      </w:pPr>
      <w:r>
        <w:rPr>
          <w:rFonts w:ascii="CMU Serif" w:hAnsi="CMU Serif"/>
        </w:rPr>
        <w:t>here again i am a little confused by how much his argument is meant to extend beyond the ‘market economy’ to capitalism generally. does he see them as synonymous?</w:t>
      </w:r>
    </w:p>
    <w:p>
      <w:pPr>
        <w:pStyle w:val="Normal"/>
        <w:bidi w:val="0"/>
        <w:spacing w:before="0" w:after="144"/>
        <w:jc w:val="left"/>
        <w:rPr>
          <w:rFonts w:ascii="CMU Serif" w:hAnsi="CMU Serif"/>
        </w:rPr>
      </w:pPr>
      <w:r>
        <w:rPr>
          <w:rFonts w:ascii="CMU Serif" w:hAnsi="CMU Serif"/>
        </w:rPr>
        <w:t>(137) “...the fall in prices might have been due to a general fall in costs, but merely to the manner in which the monetary system was organized. Actually as we shall see, such was often the case under a self-regulating market.”</w:t>
      </w:r>
    </w:p>
    <w:p>
      <w:pPr>
        <w:pStyle w:val="Normal"/>
        <w:numPr>
          <w:ilvl w:val="0"/>
          <w:numId w:val="30"/>
        </w:numPr>
        <w:bidi w:val="0"/>
        <w:spacing w:before="0" w:after="144"/>
        <w:jc w:val="left"/>
        <w:rPr>
          <w:rFonts w:ascii="CMU Serif" w:hAnsi="CMU Serif"/>
        </w:rPr>
      </w:pPr>
      <w:r>
        <w:rPr>
          <w:rFonts w:ascii="CMU Serif" w:hAnsi="CMU Serif"/>
        </w:rPr>
        <w:t>this is interesting. there is a great debate on this problem: how values are turned into prices. i would have expected him to say ‘the manner in which the market was organized’ - what is the relationship between monetary system and market? i guess that’s the whole point of the book.</w:t>
      </w:r>
    </w:p>
    <w:p>
      <w:pPr>
        <w:pStyle w:val="Normal"/>
        <w:bidi w:val="0"/>
        <w:spacing w:before="0" w:after="144"/>
        <w:jc w:val="left"/>
        <w:rPr>
          <w:rFonts w:ascii="CMU Serif" w:hAnsi="CMU Serif"/>
        </w:rPr>
      </w:pPr>
      <w:r>
        <w:rPr>
          <w:rFonts w:ascii="CMU Serif" w:hAnsi="CMU Serif"/>
        </w:rPr>
        <w:t>(138) “Paradoxically enough, not human beings and natural resources only, but also the organization of capitalistic production itself had to be sheltered from the devastating effects of a self-regulating market.”</w:t>
      </w:r>
    </w:p>
    <w:p>
      <w:pPr>
        <w:pStyle w:val="Normal"/>
        <w:bidi w:val="0"/>
        <w:spacing w:before="0" w:after="144"/>
        <w:jc w:val="left"/>
        <w:rPr>
          <w:rFonts w:ascii="CMU Serif" w:hAnsi="CMU Serif"/>
        </w:rPr>
      </w:pPr>
      <w:r>
        <w:rPr>
          <w:rFonts w:ascii="CMU Serif" w:hAnsi="CMU Serif"/>
        </w:rPr>
        <w:t xml:space="preserve">Return to the double movement: 1) economic liberalism, establishing the self-regulating market. 2) “the principle of social protection aiming at the conservation of man and nature as well as productive organizations” </w:t>
      </w:r>
    </w:p>
    <w:p>
      <w:pPr>
        <w:pStyle w:val="Normal"/>
        <w:bidi w:val="0"/>
        <w:spacing w:before="0" w:after="144"/>
        <w:jc w:val="left"/>
        <w:rPr>
          <w:rFonts w:ascii="CMU Serif" w:hAnsi="CMU Serif"/>
        </w:rPr>
      </w:pPr>
      <w:r>
        <w:rPr>
          <w:rFonts w:ascii="CMU Serif" w:hAnsi="CMU Serif"/>
        </w:rPr>
      </w:r>
    </w:p>
    <w:p>
      <w:pPr>
        <w:pStyle w:val="Normal"/>
        <w:bidi w:val="0"/>
        <w:spacing w:before="0" w:after="144"/>
        <w:jc w:val="left"/>
        <w:rPr>
          <w:rFonts w:ascii="CMU Serif" w:hAnsi="CMU Serif"/>
        </w:rPr>
      </w:pPr>
      <w:r>
        <w:rPr>
          <w:rFonts w:ascii="CMU Serif" w:hAnsi="CMU Serif"/>
        </w:rPr>
        <w:t>Ch12: The Birth of the Liberal Creed</w:t>
      </w:r>
    </w:p>
    <w:p>
      <w:pPr>
        <w:pStyle w:val="Normal"/>
        <w:bidi w:val="0"/>
        <w:spacing w:before="0" w:after="144"/>
        <w:jc w:val="left"/>
        <w:rPr>
          <w:rFonts w:ascii="CMU Serif" w:hAnsi="CMU Serif"/>
        </w:rPr>
      </w:pPr>
      <w:r>
        <w:rPr>
          <w:rFonts w:ascii="CMU Serif" w:hAnsi="CMU Serif"/>
        </w:rPr>
        <w:t>KC Questions: for polanyi, did the free market exist? Something existed, because something ended, but was it the free market? He insists that the free market is propped up by unfreedom/administration. Is he undermining the existence of the free market, or just saying that freedom in one respect is dependent on unfreedom in another?</w:t>
      </w:r>
    </w:p>
    <w:p>
      <w:pPr>
        <w:pStyle w:val="Normal"/>
        <w:numPr>
          <w:ilvl w:val="0"/>
          <w:numId w:val="31"/>
        </w:numPr>
        <w:bidi w:val="0"/>
        <w:spacing w:before="0" w:after="144"/>
        <w:jc w:val="left"/>
        <w:rPr>
          <w:rFonts w:ascii="CMU Serif" w:hAnsi="CMU Serif"/>
        </w:rPr>
      </w:pPr>
      <w:r>
        <w:rPr>
          <w:rFonts w:ascii="CMU Serif" w:hAnsi="CMU Serif"/>
        </w:rPr>
        <w:t>I think it’s the latter: (147) “And yet all these strongholds of governmental interference were erected with a view to the organizing of some simple freedom - such as that of land, labor, or municipal administration.”</w:t>
      </w:r>
    </w:p>
    <w:p>
      <w:pPr>
        <w:pStyle w:val="Normal"/>
        <w:numPr>
          <w:ilvl w:val="1"/>
          <w:numId w:val="31"/>
        </w:numPr>
        <w:bidi w:val="0"/>
        <w:spacing w:before="0" w:after="144"/>
        <w:jc w:val="left"/>
        <w:rPr>
          <w:rFonts w:ascii="CMU Serif" w:hAnsi="CMU Serif"/>
        </w:rPr>
      </w:pPr>
      <w:r>
        <w:rPr>
          <w:rFonts w:ascii="CMU Serif" w:hAnsi="CMU Serif"/>
        </w:rPr>
        <w:t>when polanyi talks of the countermovement against the free market, is he talking about these moments of govt interference? or is he talking about something else, some ‘collectivism’? Is govt interference a part of the ‘principle of social protection’ mentioned above?</w:t>
      </w:r>
    </w:p>
    <w:p>
      <w:pPr>
        <w:pStyle w:val="Normal"/>
        <w:bidi w:val="0"/>
        <w:spacing w:before="0" w:after="144"/>
        <w:jc w:val="left"/>
        <w:rPr>
          <w:rFonts w:ascii="CMU Serif" w:hAnsi="CMU Serif"/>
        </w:rPr>
      </w:pPr>
      <w:r>
        <w:rPr>
          <w:rFonts w:ascii="CMU Serif" w:hAnsi="CMU Serif"/>
        </w:rPr>
        <w:t>(147) “The legislative spearhead of the countermovement against a self-regulating market as it developed in the half century following 1860 turned out to be spontaneous, undirected by opinion, and actuated by a purely pragmatic spirit.”</w:t>
      </w:r>
    </w:p>
    <w:p>
      <w:pPr>
        <w:pStyle w:val="Normal"/>
        <w:bidi w:val="0"/>
        <w:spacing w:before="0" w:after="144"/>
        <w:jc w:val="left"/>
        <w:rPr>
          <w:rFonts w:ascii="CMU Serif" w:hAnsi="CMU Serif"/>
        </w:rPr>
      </w:pPr>
      <w:r>
        <w:rPr>
          <w:rFonts w:ascii="CMU Serif" w:hAnsi="CMU Serif"/>
        </w:rPr>
        <w:t>(148) “Their [economic liberals] whole social philosophy hinges on the idea that laissez-faire was a natural development, while subsequent anti-laissez faire legislation was the result of purposeful action on the part of the opponents of liberal principles.”</w:t>
      </w:r>
    </w:p>
    <w:p>
      <w:pPr>
        <w:pStyle w:val="Normal"/>
        <w:bidi w:val="0"/>
        <w:spacing w:before="0" w:after="144"/>
        <w:jc w:val="left"/>
        <w:rPr>
          <w:rFonts w:ascii="CMU Serif" w:hAnsi="CMU Serif"/>
        </w:rPr>
      </w:pPr>
      <w:r>
        <w:rPr>
          <w:rFonts w:ascii="CMU Serif" w:hAnsi="CMU Serif"/>
        </w:rPr>
        <w:t>Economic liberalism was at its height in the 20s, took a blow in the 30s as GB and the US ditched the gold standard, and in the 40s as managed/planned economies were better prepared for the new war (? i think that’s his point at least).</w:t>
      </w:r>
    </w:p>
    <w:p>
      <w:pPr>
        <w:pStyle w:val="Normal"/>
        <w:numPr>
          <w:ilvl w:val="0"/>
          <w:numId w:val="32"/>
        </w:numPr>
        <w:bidi w:val="0"/>
        <w:spacing w:before="0" w:after="144"/>
        <w:jc w:val="left"/>
        <w:rPr>
          <w:rFonts w:ascii="CMU Serif" w:hAnsi="CMU Serif"/>
        </w:rPr>
      </w:pPr>
      <w:r>
        <w:rPr>
          <w:rFonts w:ascii="CMU Serif" w:hAnsi="CMU Serif"/>
        </w:rPr>
        <w:t>however, laissez fair held strong in other fields, as economic liberals blame high unemployment and hampered trade on protectionist policies, welfare, and unions/labor parties</w:t>
      </w:r>
    </w:p>
    <w:p>
      <w:pPr>
        <w:pStyle w:val="Normal"/>
        <w:bidi w:val="0"/>
        <w:spacing w:before="0" w:after="144"/>
        <w:jc w:val="left"/>
        <w:rPr>
          <w:rFonts w:ascii="CMU Serif" w:hAnsi="CMU Serif"/>
        </w:rPr>
      </w:pPr>
      <w:r>
        <w:rPr>
          <w:rFonts w:ascii="CMU Serif" w:hAnsi="CMU Serif"/>
        </w:rPr>
        <w:t>Does he view administered society to be a solution to the crisis of the free market? Ie does he ascribe crises inherent to capitalism as inherent only to the free market?</w:t>
      </w:r>
    </w:p>
    <w:p>
      <w:pPr>
        <w:pStyle w:val="Normal"/>
        <w:bidi w:val="0"/>
        <w:spacing w:before="0" w:after="144"/>
        <w:jc w:val="left"/>
        <w:rPr>
          <w:rFonts w:ascii="CMU Serif" w:hAnsi="CMU Serif"/>
        </w:rPr>
      </w:pPr>
      <w:r>
        <w:rPr>
          <w:rFonts w:ascii="CMU Serif" w:hAnsi="CMU Serif"/>
        </w:rPr>
        <w:t>(151) “The great variety of forms in which the ‘collectivist’ countermovement appeared was not due to any preference for socialism or nationalism on the part of concerted interests, but exclusively to the broad range of the vital social interests affected by the expanding market mechanism.”</w:t>
      </w:r>
    </w:p>
    <w:p>
      <w:pPr>
        <w:pStyle w:val="Normal"/>
        <w:numPr>
          <w:ilvl w:val="0"/>
          <w:numId w:val="3"/>
        </w:numPr>
        <w:bidi w:val="0"/>
        <w:spacing w:before="0" w:after="144"/>
        <w:jc w:val="left"/>
        <w:rPr>
          <w:rFonts w:ascii="CMU Serif" w:hAnsi="CMU Serif"/>
        </w:rPr>
      </w:pPr>
      <w:r>
        <w:rPr>
          <w:rFonts w:ascii="CMU Serif" w:hAnsi="CMU Serif"/>
        </w:rPr>
        <w:t>in various countries and in greatly differing contexts, workmens comp acts were passed at roughly the same time – not through concerted effort but as independent responses to emergent crises of the free market</w:t>
      </w:r>
    </w:p>
    <w:p>
      <w:pPr>
        <w:pStyle w:val="Normal"/>
        <w:numPr>
          <w:ilvl w:val="0"/>
          <w:numId w:val="3"/>
        </w:numPr>
        <w:bidi w:val="0"/>
        <w:spacing w:before="0" w:after="144"/>
        <w:jc w:val="left"/>
        <w:rPr>
          <w:rFonts w:ascii="CMU Serif" w:hAnsi="CMU Serif"/>
        </w:rPr>
      </w:pPr>
      <w:r>
        <w:rPr>
          <w:rFonts w:ascii="CMU Serif" w:hAnsi="CMU Serif"/>
        </w:rPr>
        <w:t>Even economic liberals initiated anti-laissez faire reforms at times – certainly not motivated by pernicious collectivism.</w:t>
      </w:r>
    </w:p>
    <w:p>
      <w:pPr>
        <w:pStyle w:val="Normal"/>
        <w:bidi w:val="0"/>
        <w:spacing w:before="0" w:after="144"/>
        <w:jc w:val="left"/>
        <w:rPr>
          <w:rFonts w:ascii="CMU Serif" w:hAnsi="CMU Serif"/>
        </w:rPr>
      </w:pPr>
      <w:r>
        <w:rPr>
          <w:rFonts w:ascii="CMU Serif" w:hAnsi="CMU Serif"/>
        </w:rPr>
      </w:r>
    </w:p>
    <w:p>
      <w:pPr>
        <w:pStyle w:val="Normal"/>
        <w:bidi w:val="0"/>
        <w:spacing w:before="0" w:after="144"/>
        <w:jc w:val="left"/>
        <w:rPr>
          <w:rFonts w:ascii="CMU Serif" w:hAnsi="CMU Serif"/>
        </w:rPr>
      </w:pPr>
      <w:r>
        <w:rPr>
          <w:rFonts w:ascii="CMU Serif" w:hAnsi="CMU Serif"/>
        </w:rPr>
        <w:t>Ch 13: The Birth of the Liberal Creed (Continued): Class Interest and Social Change</w:t>
      </w:r>
    </w:p>
    <w:p>
      <w:pPr>
        <w:pStyle w:val="Normal"/>
        <w:bidi w:val="0"/>
        <w:spacing w:before="0" w:after="144"/>
        <w:jc w:val="left"/>
        <w:rPr>
          <w:rFonts w:ascii="CMU Serif" w:hAnsi="CMU Serif"/>
        </w:rPr>
      </w:pPr>
      <w:r>
        <w:rPr>
          <w:rFonts w:ascii="CMU Serif" w:hAnsi="CMU Serif"/>
        </w:rPr>
        <w:t>(158) "Upholding the viewpoint of opposing classes, liberals and Marxists stood for identical propositions. They established a watertight case for the assertion that nineteenth-century protectionism was the result of class action, and that such action must have primarily served the economic interests of the members of the classes concerned. Between them they all but completely obstructed an overall view of market society, and of the function of protectionism in such a society."</w:t>
      </w:r>
    </w:p>
    <w:p>
      <w:pPr>
        <w:pStyle w:val="Normal"/>
        <w:numPr>
          <w:ilvl w:val="0"/>
          <w:numId w:val="33"/>
        </w:numPr>
        <w:bidi w:val="0"/>
        <w:spacing w:before="0" w:after="144"/>
        <w:jc w:val="left"/>
        <w:rPr>
          <w:rFonts w:ascii="CMU Serif" w:hAnsi="CMU Serif"/>
        </w:rPr>
      </w:pPr>
      <w:r>
        <w:rPr>
          <w:rFonts w:ascii="CMU Serif" w:hAnsi="CMU Serif"/>
        </w:rPr>
        <w:t>This point is similar to postone's honestly - and also to that american labor historiography paper (by krueger i think)</w:t>
      </w:r>
    </w:p>
    <w:p>
      <w:pPr>
        <w:pStyle w:val="Normal"/>
        <w:bidi w:val="0"/>
        <w:spacing w:before="0" w:after="144"/>
        <w:jc w:val="left"/>
        <w:rPr>
          <w:rFonts w:ascii="CMU Serif" w:hAnsi="CMU Serif"/>
        </w:rPr>
      </w:pPr>
      <w:r>
        <w:rPr>
          <w:rFonts w:ascii="CMU Serif" w:hAnsi="CMU Serif"/>
        </w:rPr>
        <w:t>(159) "The fate of classes is more frequently determined by the needs of society than the fate of society is determined by the needs of classes"</w:t>
      </w:r>
    </w:p>
    <w:p>
      <w:pPr>
        <w:pStyle w:val="Normal"/>
        <w:numPr>
          <w:ilvl w:val="0"/>
          <w:numId w:val="34"/>
        </w:numPr>
        <w:bidi w:val="0"/>
        <w:spacing w:before="0" w:after="144"/>
        <w:jc w:val="left"/>
        <w:rPr>
          <w:rFonts w:ascii="CMU Serif" w:hAnsi="CMU Serif"/>
        </w:rPr>
      </w:pPr>
      <w:r>
        <w:rPr>
          <w:rFonts w:ascii="CMU Serif" w:hAnsi="CMU Serif"/>
        </w:rPr>
        <w:t>under this he writes: "Given a definite structure of society, the class theory works; but what if that structure itself undergoes a change? A class that has become functionless may disintegrate and be supplanted overnight by a new class or classes."</w:t>
      </w:r>
    </w:p>
    <w:p>
      <w:pPr>
        <w:pStyle w:val="Normal"/>
        <w:numPr>
          <w:ilvl w:val="1"/>
          <w:numId w:val="34"/>
        </w:numPr>
        <w:bidi w:val="0"/>
        <w:spacing w:before="0" w:after="144"/>
        <w:jc w:val="left"/>
        <w:rPr>
          <w:rFonts w:ascii="CMU Serif" w:hAnsi="CMU Serif"/>
        </w:rPr>
      </w:pPr>
      <w:r>
        <w:rPr>
          <w:rFonts w:ascii="CMU Serif" w:hAnsi="CMU Serif"/>
        </w:rPr>
        <w:t xml:space="preserve">I think this criticism is wrong even for most vulgar marxists: the changing composition of classes in a society is one of their main problematics. </w:t>
      </w:r>
    </w:p>
    <w:p>
      <w:pPr>
        <w:pStyle w:val="Normal"/>
        <w:bidi w:val="0"/>
        <w:spacing w:before="0" w:after="144"/>
        <w:jc w:val="left"/>
        <w:rPr>
          <w:rFonts w:ascii="CMU Serif" w:hAnsi="CMU Serif"/>
        </w:rPr>
      </w:pPr>
      <w:r>
        <w:rPr>
          <w:rFonts w:ascii="CMU Serif" w:hAnsi="CMU Serif"/>
        </w:rPr>
        <w:t>Regarding the totality of society in which classes are born and die: (159) "Now, this situation is created, as a rule, by external causes, such as a change in climate, or the yield of crops, a new foe, a new weapon used by an old foe, the emergence of new communal ends, or, for that matter, the discovery of new methods of achieving old ends. To such a total situation must sectional interests be ultimately related if their function in social development should become clear."</w:t>
      </w:r>
    </w:p>
    <w:p>
      <w:pPr>
        <w:pStyle w:val="Normal"/>
        <w:numPr>
          <w:ilvl w:val="0"/>
          <w:numId w:val="35"/>
        </w:numPr>
        <w:bidi w:val="0"/>
        <w:spacing w:before="0" w:after="144"/>
        <w:jc w:val="left"/>
        <w:rPr>
          <w:rFonts w:ascii="CMU Serif" w:hAnsi="CMU Serif"/>
        </w:rPr>
      </w:pPr>
      <w:r>
        <w:rPr>
          <w:rFonts w:ascii="CMU Serif" w:hAnsi="CMU Serif"/>
        </w:rPr>
        <w:t>this is quite disapointing. i did not expect such a reductionist view from polanyi. he displays much more subtle thought elsewhere, but to imagine that classes exist *after* the fact of a society rather than being constitutive of that society is boneheaded</w:t>
      </w:r>
    </w:p>
    <w:p>
      <w:pPr>
        <w:pStyle w:val="Normal"/>
        <w:numPr>
          <w:ilvl w:val="0"/>
          <w:numId w:val="35"/>
        </w:numPr>
        <w:bidi w:val="0"/>
        <w:spacing w:before="0" w:after="144"/>
        <w:jc w:val="left"/>
        <w:rPr>
          <w:rFonts w:ascii="CMU Serif" w:hAnsi="CMU Serif"/>
        </w:rPr>
      </w:pPr>
      <w:r>
        <w:rPr>
          <w:rFonts w:ascii="CMU Serif" w:hAnsi="CMU Serif"/>
        </w:rPr>
        <w:t xml:space="preserve">(159-160) "Yet the ultimate cause is set by external forces, and it is </w:t>
      </w:r>
      <w:r>
        <w:rPr>
          <w:rFonts w:ascii="CMU Serif" w:hAnsi="CMU Serif"/>
          <w:i/>
          <w:iCs/>
        </w:rPr>
        <w:t>for the mechanism of the change only</w:t>
      </w:r>
      <w:r>
        <w:rPr>
          <w:rFonts w:ascii="CMU Serif" w:hAnsi="CMU Serif"/>
          <w:i w:val="false"/>
          <w:iCs w:val="false"/>
        </w:rPr>
        <w:t xml:space="preserve"> that society relies on internal forces. The 'challenge' is to society as a whole; the 'response' comes through groups, sections, and classes.</w:t>
      </w:r>
      <w:r>
        <w:rPr>
          <w:rFonts w:ascii="CMU Serif" w:hAnsi="CMU Serif"/>
        </w:rPr>
        <w:t>"</w:t>
      </w:r>
    </w:p>
    <w:p>
      <w:pPr>
        <w:pStyle w:val="Normal"/>
        <w:numPr>
          <w:ilvl w:val="1"/>
          <w:numId w:val="35"/>
        </w:numPr>
        <w:bidi w:val="0"/>
        <w:spacing w:before="0" w:after="144"/>
        <w:jc w:val="left"/>
        <w:rPr>
          <w:rFonts w:ascii="CMU Serif" w:hAnsi="CMU Serif"/>
        </w:rPr>
      </w:pPr>
      <w:r>
        <w:rPr>
          <w:rFonts w:ascii="CMU Serif" w:hAnsi="CMU Serif"/>
        </w:rPr>
        <w:t xml:space="preserve">wild, just wild. </w:t>
      </w:r>
    </w:p>
    <w:p>
      <w:pPr>
        <w:pStyle w:val="Normal"/>
        <w:bidi w:val="0"/>
        <w:spacing w:before="0" w:after="144"/>
        <w:jc w:val="left"/>
        <w:rPr>
          <w:rFonts w:ascii="CMU Serif" w:hAnsi="CMU Serif"/>
        </w:rPr>
      </w:pPr>
      <w:r>
        <w:rPr>
          <w:rFonts w:ascii="CMU Serif" w:hAnsi="CMU Serif"/>
        </w:rPr>
        <w:t xml:space="preserve">He asks how cross-class solidarity exists, as class interest alone does not explain it. </w:t>
      </w:r>
    </w:p>
    <w:p>
      <w:pPr>
        <w:pStyle w:val="Normal"/>
        <w:bidi w:val="0"/>
        <w:spacing w:before="0" w:after="144"/>
        <w:jc w:val="left"/>
        <w:rPr>
          <w:rFonts w:ascii="CMU Serif" w:hAnsi="CMU Serif"/>
        </w:rPr>
      </w:pPr>
      <w:r>
        <w:rPr>
          <w:rFonts w:ascii="CMU Serif" w:hAnsi="CMU Serif"/>
        </w:rPr>
        <w:t xml:space="preserve">He challenges the "mistaken doctrine of the essentially economic nature of class interests." </w:t>
      </w:r>
    </w:p>
    <w:p>
      <w:pPr>
        <w:pStyle w:val="Normal"/>
        <w:numPr>
          <w:ilvl w:val="0"/>
          <w:numId w:val="36"/>
        </w:numPr>
        <w:bidi w:val="0"/>
        <w:spacing w:before="0" w:after="144"/>
        <w:jc w:val="left"/>
        <w:rPr>
          <w:rFonts w:ascii="CMU Serif" w:hAnsi="CMU Serif"/>
        </w:rPr>
      </w:pPr>
      <w:r>
        <w:rPr>
          <w:rFonts w:ascii="CMU Serif" w:hAnsi="CMU Serif"/>
        </w:rPr>
        <w:t>(160) "Purely economic matters such as affect want-satisfaction are incomparably less relevant to class behavior than questions of social recognition.... But the interests of a class most directly refer to standing and rank, to status and security, that is, they are primarily not economic but social"</w:t>
      </w:r>
    </w:p>
    <w:p>
      <w:pPr>
        <w:pStyle w:val="Normal"/>
        <w:numPr>
          <w:ilvl w:val="1"/>
          <w:numId w:val="36"/>
        </w:numPr>
        <w:bidi w:val="0"/>
        <w:spacing w:before="0" w:after="144"/>
        <w:jc w:val="left"/>
        <w:rPr>
          <w:rFonts w:ascii="CMU Serif" w:hAnsi="CMU Serif"/>
        </w:rPr>
      </w:pPr>
      <w:r>
        <w:rPr>
          <w:rFonts w:ascii="CMU Serif" w:hAnsi="CMU Serif"/>
        </w:rPr>
        <w:t xml:space="preserve">it is weird to drive such a hard distinction between the social and economic. </w:t>
      </w:r>
    </w:p>
    <w:p>
      <w:pPr>
        <w:pStyle w:val="Normal"/>
        <w:bidi w:val="0"/>
        <w:spacing w:before="0" w:after="144"/>
        <w:jc w:val="left"/>
        <w:rPr>
          <w:rFonts w:ascii="CMU Serif" w:hAnsi="CMU Serif"/>
        </w:rPr>
      </w:pPr>
      <w:r>
        <w:rPr>
          <w:rFonts w:ascii="CMU Serif" w:hAnsi="CMU Serif"/>
        </w:rPr>
        <w:t>(161) "The 'collectivist' measures enacted in the critical years reveal that only exceptionally was the interest of any single class involved, and if so, that interest could be rarely described as economic."</w:t>
      </w:r>
    </w:p>
    <w:p>
      <w:pPr>
        <w:pStyle w:val="Normal"/>
        <w:numPr>
          <w:ilvl w:val="0"/>
          <w:numId w:val="37"/>
        </w:numPr>
        <w:bidi w:val="0"/>
        <w:spacing w:before="0" w:after="144"/>
        <w:jc w:val="left"/>
        <w:rPr>
          <w:rFonts w:ascii="CMU Serif" w:hAnsi="CMU Serif"/>
        </w:rPr>
      </w:pPr>
      <w:r>
        <w:rPr>
          <w:rFonts w:ascii="CMU Serif" w:hAnsi="CMU Serif"/>
        </w:rPr>
        <w:t>(161) "Almost invariably professional status, safety and security, the form of a man's life, the breadth of his existence, the stability of his environment were in question."</w:t>
      </w:r>
    </w:p>
    <w:p>
      <w:pPr>
        <w:pStyle w:val="Normal"/>
        <w:numPr>
          <w:ilvl w:val="1"/>
          <w:numId w:val="37"/>
        </w:numPr>
        <w:bidi w:val="0"/>
        <w:spacing w:before="0" w:after="144"/>
        <w:jc w:val="left"/>
        <w:rPr>
          <w:rFonts w:ascii="CMU Serif" w:hAnsi="CMU Serif"/>
        </w:rPr>
      </w:pPr>
      <w:r>
        <w:rPr>
          <w:rFonts w:ascii="CMU Serif" w:hAnsi="CMU Serif"/>
        </w:rPr>
        <w:t>these become precisely economic questions in capitalism! indeed, a few sentences later: (161) "But even in these cases nonmonetary interests were inseparable from monetary ones."</w:t>
      </w:r>
    </w:p>
    <w:p>
      <w:pPr>
        <w:pStyle w:val="Normal"/>
        <w:bidi w:val="0"/>
        <w:spacing w:before="0" w:after="144"/>
        <w:jc w:val="left"/>
        <w:rPr>
          <w:rFonts w:ascii="CMU Serif" w:hAnsi="CMU Serif"/>
        </w:rPr>
      </w:pPr>
      <w:r>
        <w:rPr>
          <w:rFonts w:ascii="CMU Serif" w:hAnsi="CMU Serif"/>
        </w:rPr>
        <w:t>The last paragraph on 162 speaks of the different relevant social systems: feudalism, socialism and market society. So it seems that he does take market society and capitalism to be synonymous.</w:t>
      </w:r>
    </w:p>
    <w:p>
      <w:pPr>
        <w:pStyle w:val="Normal"/>
        <w:bidi w:val="0"/>
        <w:spacing w:before="0" w:after="144"/>
        <w:jc w:val="left"/>
        <w:rPr>
          <w:rFonts w:ascii="CMU Serif" w:hAnsi="CMU Serif"/>
        </w:rPr>
      </w:pPr>
      <w:r>
        <w:rPr>
          <w:rFonts w:ascii="CMU Serif" w:hAnsi="CMU Serif"/>
        </w:rPr>
        <w:t>(164) "Not economic exploitation, as often assumed, but the disintegration of the cultural environment of the victim is then the cause of the degredation"</w:t>
      </w:r>
    </w:p>
    <w:p>
      <w:pPr>
        <w:pStyle w:val="Normal"/>
        <w:bidi w:val="0"/>
        <w:spacing w:before="0" w:after="144"/>
        <w:jc w:val="left"/>
        <w:rPr>
          <w:rFonts w:ascii="CMU Serif" w:hAnsi="CMU Serif"/>
        </w:rPr>
      </w:pPr>
      <w:r>
        <w:rPr>
          <w:rFonts w:ascii="CMU Serif" w:hAnsi="CMU Serif"/>
        </w:rPr>
        <w:t>(165)  "The result is a loss of self-respect and standards, whether the unit is a people or a class, whether the process springs from so-called culture conflict or from a change in the position of a class within the confines of a society."</w:t>
      </w:r>
    </w:p>
    <w:p>
      <w:pPr>
        <w:pStyle w:val="Normal"/>
        <w:numPr>
          <w:ilvl w:val="0"/>
          <w:numId w:val="38"/>
        </w:numPr>
        <w:bidi w:val="0"/>
        <w:spacing w:before="0" w:after="144"/>
        <w:jc w:val="left"/>
        <w:rPr>
          <w:rFonts w:ascii="CMU Serif" w:hAnsi="CMU Serif"/>
        </w:rPr>
      </w:pPr>
      <w:r>
        <w:rPr>
          <w:rFonts w:ascii="CMU Serif" w:hAnsi="CMU Serif"/>
        </w:rPr>
        <w:t>i think this quote demonstrates my issue with polanyi's humanism, and my issue with perspectives that treat labor as a 'fictitious' commodity. Here the conflict arises from some degradation visited upon people - their humanity is offended and so they revolt on the basis of dignity. This is absurd - how many examples in history are there of people *not* revolting against indignity, of people 'fighting for their enslavement as if it were freedom'. Polanyi, strangely, does not have a structural account of crisis!</w:t>
      </w:r>
    </w:p>
    <w:p>
      <w:pPr>
        <w:pStyle w:val="Normal"/>
        <w:bidi w:val="0"/>
        <w:spacing w:before="0" w:after="144"/>
        <w:jc w:val="left"/>
        <w:rPr>
          <w:rFonts w:ascii="CMU Serif" w:hAnsi="CMU Serif"/>
        </w:rPr>
      </w:pPr>
      <w:r>
        <w:rPr>
          <w:rFonts w:ascii="CMU Serif" w:hAnsi="CMU Serif"/>
        </w:rPr>
      </w:r>
    </w:p>
    <w:p>
      <w:pPr>
        <w:pStyle w:val="Normal"/>
        <w:bidi w:val="0"/>
        <w:spacing w:before="0" w:after="144"/>
        <w:jc w:val="left"/>
        <w:rPr>
          <w:rFonts w:ascii="CMU Serif" w:hAnsi="CMU Serif"/>
        </w:rPr>
      </w:pPr>
      <w:r>
        <w:rPr>
          <w:rFonts w:ascii="CMU Serif" w:hAnsi="CMU Serif"/>
        </w:rPr>
        <w:t>Ch 14: Market and Man</w:t>
      </w:r>
    </w:p>
    <w:p>
      <w:pPr>
        <w:pStyle w:val="Normal"/>
        <w:bidi w:val="0"/>
        <w:spacing w:before="0" w:after="144"/>
        <w:jc w:val="left"/>
        <w:rPr>
          <w:rFonts w:ascii="CMU Serif" w:hAnsi="CMU Serif"/>
        </w:rPr>
      </w:pPr>
      <w:r>
        <w:rPr>
          <w:rFonts w:ascii="CMU Serif" w:hAnsi="CMU Serif"/>
        </w:rPr>
        <w:t>establishment of the labor market and the 'free' contract</w:t>
      </w:r>
    </w:p>
    <w:p>
      <w:pPr>
        <w:pStyle w:val="Normal"/>
        <w:bidi w:val="0"/>
        <w:spacing w:before="0" w:after="144"/>
        <w:jc w:val="left"/>
        <w:rPr>
          <w:rFonts w:ascii="CMU Serif" w:hAnsi="CMU Serif"/>
        </w:rPr>
      </w:pPr>
      <w:r>
        <w:rPr>
          <w:rFonts w:ascii="CMU Serif" w:hAnsi="CMU Serif"/>
        </w:rPr>
        <w:t>(171) "To separate labor from other activities of life and to subject it to the laws of th emarket was the annihilate all organic formss of existence and to replace them by a different type of organization, an atomistic and individualistic one."</w:t>
      </w:r>
    </w:p>
    <w:p>
      <w:pPr>
        <w:pStyle w:val="Normal"/>
        <w:numPr>
          <w:ilvl w:val="0"/>
          <w:numId w:val="39"/>
        </w:numPr>
        <w:bidi w:val="0"/>
        <w:spacing w:before="0" w:after="144"/>
        <w:jc w:val="left"/>
        <w:rPr>
          <w:rFonts w:ascii="CMU Serif" w:hAnsi="CMU Serif"/>
        </w:rPr>
      </w:pPr>
      <w:r>
        <w:rPr>
          <w:rFonts w:ascii="CMU Serif" w:hAnsi="CMU Serif"/>
        </w:rPr>
        <w:t>and yet also a fundamentally social type of organization</w:t>
      </w:r>
    </w:p>
    <w:p>
      <w:pPr>
        <w:pStyle w:val="Normal"/>
        <w:bidi w:val="0"/>
        <w:spacing w:before="0" w:after="144"/>
        <w:jc w:val="left"/>
        <w:rPr>
          <w:rFonts w:ascii="CMU Serif" w:hAnsi="CMU Serif"/>
        </w:rPr>
      </w:pPr>
      <w:r>
        <w:rPr>
          <w:rFonts w:ascii="CMU Serif" w:hAnsi="CMU Serif"/>
        </w:rPr>
        <w:t>labor market requires removal of means of survival: in the colonies, famine was induced in order to force subjugated peoples to know hunger: the necessary condition of a labor market</w:t>
      </w:r>
    </w:p>
    <w:p>
      <w:pPr>
        <w:pStyle w:val="Normal"/>
        <w:bidi w:val="0"/>
        <w:spacing w:before="0" w:after="144"/>
        <w:jc w:val="left"/>
        <w:rPr>
          <w:rFonts w:ascii="CMU Serif" w:hAnsi="CMU Serif"/>
        </w:rPr>
      </w:pPr>
      <w:r>
        <w:rPr>
          <w:rFonts w:ascii="CMU Serif" w:hAnsi="CMU Serif"/>
        </w:rPr>
        <w:t>Parliamentary Reform Act of 1832 - defined the working class politically by denying them the vote</w:t>
      </w:r>
    </w:p>
    <w:p>
      <w:pPr>
        <w:pStyle w:val="Normal"/>
        <w:bidi w:val="0"/>
        <w:spacing w:before="0" w:after="144"/>
        <w:jc w:val="left"/>
        <w:rPr>
          <w:rFonts w:ascii="CMU Serif" w:hAnsi="CMU Serif"/>
        </w:rPr>
      </w:pPr>
      <w:r>
        <w:rPr>
          <w:rFonts w:ascii="CMU Serif" w:hAnsi="CMU Serif"/>
        </w:rPr>
        <w:t>Poor Law Reform Act of 1834 - defined the working class economically by differentiating them from the pauper and denying them relief</w:t>
      </w:r>
    </w:p>
    <w:p>
      <w:pPr>
        <w:pStyle w:val="Normal"/>
        <w:bidi w:val="0"/>
        <w:spacing w:before="0" w:after="144"/>
        <w:jc w:val="left"/>
        <w:rPr>
          <w:rFonts w:ascii="CMU Serif" w:hAnsi="CMU Serif"/>
        </w:rPr>
      </w:pPr>
      <w:r>
        <w:rPr>
          <w:rFonts w:ascii="CMU Serif" w:hAnsi="CMU Serif"/>
        </w:rPr>
        <w:t>long digression on owenism and chartism. probably important but I don't care that much at this point</w:t>
      </w:r>
    </w:p>
    <w:p>
      <w:pPr>
        <w:pStyle w:val="Normal"/>
        <w:bidi w:val="0"/>
        <w:spacing w:before="0" w:after="144"/>
        <w:jc w:val="left"/>
        <w:rPr>
          <w:rFonts w:ascii="CMU Serif" w:hAnsi="CMU Serif"/>
        </w:rPr>
      </w:pPr>
      <w:r>
        <w:rPr>
          <w:rFonts w:ascii="CMU Serif" w:hAnsi="CMU Serif"/>
        </w:rPr>
      </w:r>
    </w:p>
    <w:p>
      <w:pPr>
        <w:pStyle w:val="Normal"/>
        <w:bidi w:val="0"/>
        <w:spacing w:before="0" w:after="144"/>
        <w:jc w:val="left"/>
        <w:rPr>
          <w:rFonts w:ascii="CMU Serif" w:hAnsi="CMU Serif"/>
        </w:rPr>
      </w:pPr>
      <w:r>
        <w:rPr>
          <w:rFonts w:ascii="CMU Serif" w:hAnsi="CMU Serif"/>
        </w:rPr>
        <w:t>Ch 14: Market and Nature</w:t>
      </w:r>
    </w:p>
    <w:p>
      <w:pPr>
        <w:pStyle w:val="Normal"/>
        <w:bidi w:val="0"/>
        <w:spacing w:before="0" w:after="144"/>
        <w:jc w:val="left"/>
        <w:rPr>
          <w:rFonts w:ascii="CMU Serif" w:hAnsi="CMU Serif"/>
        </w:rPr>
      </w:pPr>
      <w:r>
        <w:rPr>
          <w:rFonts w:ascii="CMU Serif" w:hAnsi="CMU Serif"/>
        </w:rPr>
        <w:t xml:space="preserve">the same scheme as above, but with the establishment of the land market. </w:t>
      </w:r>
    </w:p>
    <w:p>
      <w:pPr>
        <w:pStyle w:val="Normal"/>
        <w:bidi w:val="0"/>
        <w:spacing w:before="0" w:after="144"/>
        <w:jc w:val="left"/>
        <w:rPr>
          <w:rFonts w:ascii="CMU Serif" w:hAnsi="CMU Serif"/>
        </w:rPr>
      </w:pPr>
      <w:r>
        <w:rPr>
          <w:rFonts w:ascii="CMU Serif" w:hAnsi="CMU Serif"/>
        </w:rPr>
        <w:t>i didn't underline much. But peasants as defenders of the market system is really interesting.</w:t>
      </w:r>
    </w:p>
    <w:p>
      <w:pPr>
        <w:pStyle w:val="Normal"/>
        <w:bidi w:val="0"/>
        <w:spacing w:before="0" w:after="144"/>
        <w:jc w:val="left"/>
        <w:rPr>
          <w:rFonts w:ascii="CMU Serif" w:hAnsi="CMU Serif"/>
        </w:rPr>
      </w:pPr>
      <w:r>
        <w:rPr>
          <w:rFonts w:ascii="CMU Serif" w:hAnsi="CMU Serif"/>
        </w:rPr>
      </w:r>
    </w:p>
    <w:p>
      <w:pPr>
        <w:pStyle w:val="Normal"/>
        <w:bidi w:val="0"/>
        <w:spacing w:before="0" w:after="144"/>
        <w:jc w:val="left"/>
        <w:rPr>
          <w:rFonts w:ascii="CMU Serif" w:hAnsi="CMU Serif"/>
        </w:rPr>
      </w:pPr>
      <w:r>
        <w:rPr>
          <w:rFonts w:ascii="CMU Serif" w:hAnsi="CMU Serif"/>
        </w:rPr>
      </w:r>
    </w:p>
    <w:p>
      <w:pPr>
        <w:pStyle w:val="Normal"/>
        <w:bidi w:val="0"/>
        <w:spacing w:before="0" w:after="144"/>
        <w:jc w:val="left"/>
        <w:rPr>
          <w:rFonts w:ascii="CMU Serif" w:hAnsi="CMU Serif"/>
        </w:rPr>
      </w:pPr>
      <w:r>
        <w:rPr>
          <w:rFonts w:ascii="CMU Serif" w:hAnsi="CMU Serif"/>
        </w:rPr>
        <w:t>Silver and Arrighi, "Polanyi's Double Movement"</w:t>
      </w:r>
    </w:p>
    <w:p>
      <w:pPr>
        <w:pStyle w:val="Normal"/>
        <w:bidi w:val="0"/>
        <w:spacing w:before="0" w:after="144"/>
        <w:jc w:val="left"/>
        <w:rPr>
          <w:rFonts w:ascii="CMU Serif" w:hAnsi="CMU Serif"/>
        </w:rPr>
      </w:pPr>
      <w:r>
        <w:rPr>
          <w:rFonts w:ascii="CMU Serif" w:hAnsi="CMU Serif"/>
        </w:rPr>
        <w:t>(328-329) "Yet the common “human” interests being protected by the British “laboring people” were largely those of British humans. No organ among either the landed aristocracy or the “laboring people” of Britain existed to sense the dangers to humans and nature involved in the extension of the market economy to the colonial and semicolonial world. Indeed, in many ways, as Polanyi was well aware, the self-protection of industrial societies was the other side of the coin of the disruption of lives and livelihoods elsewhere."</w:t>
      </w:r>
    </w:p>
    <w:p>
      <w:pPr>
        <w:pStyle w:val="Normal"/>
        <w:bidi w:val="0"/>
        <w:spacing w:before="0" w:after="144"/>
        <w:jc w:val="left"/>
        <w:rPr>
          <w:rFonts w:ascii="CMU Serif" w:hAnsi="CMU Serif"/>
        </w:rPr>
      </w:pPr>
      <w:r>
        <w:rPr>
          <w:rFonts w:ascii="CMU Serif" w:hAnsi="CMU Serif"/>
        </w:rPr>
      </w:r>
    </w:p>
    <w:p>
      <w:pPr>
        <w:pStyle w:val="Normal"/>
        <w:bidi w:val="0"/>
        <w:spacing w:before="0" w:after="144"/>
        <w:jc w:val="left"/>
        <w:rPr>
          <w:i/>
          <w:i/>
          <w:iCs/>
        </w:rPr>
      </w:pPr>
      <w:r>
        <w:rPr>
          <w:i/>
          <w:iCs/>
        </w:rPr>
        <w:t>Transitions to Capitalism in Early Modern Europe</w:t>
      </w:r>
      <w:r>
        <w:rPr>
          <w:i w:val="false"/>
          <w:iCs w:val="false"/>
        </w:rPr>
        <w:t>, Robert S. Duplessis</w:t>
      </w:r>
    </w:p>
    <w:p>
      <w:pPr>
        <w:pStyle w:val="Normal"/>
        <w:bidi w:val="0"/>
        <w:spacing w:before="0" w:after="144"/>
        <w:jc w:val="left"/>
        <w:rPr>
          <w:i/>
          <w:i/>
          <w:iCs/>
        </w:rPr>
      </w:pPr>
      <w:r>
        <w:rPr>
          <w:i w:val="false"/>
          <w:iCs w:val="false"/>
        </w:rPr>
        <w:t>Ch1</w:t>
      </w:r>
    </w:p>
    <w:p>
      <w:pPr>
        <w:pStyle w:val="Normal"/>
        <w:bidi w:val="0"/>
        <w:spacing w:before="0" w:after="144"/>
        <w:jc w:val="left"/>
        <w:rPr>
          <w:i/>
          <w:i/>
          <w:iCs/>
        </w:rPr>
      </w:pPr>
      <w:r>
        <w:rPr>
          <w:i w:val="false"/>
          <w:iCs w:val="false"/>
        </w:rPr>
        <w:t>p 5: Duplessis' definition of capitalism:</w:t>
      </w:r>
    </w:p>
    <w:p>
      <w:pPr>
        <w:pStyle w:val="Normal"/>
        <w:numPr>
          <w:ilvl w:val="0"/>
          <w:numId w:val="40"/>
        </w:numPr>
        <w:bidi w:val="0"/>
        <w:spacing w:before="0" w:after="144"/>
        <w:jc w:val="left"/>
        <w:rPr/>
      </w:pPr>
      <w:r>
        <w:rPr>
          <w:i w:val="false"/>
          <w:iCs w:val="false"/>
        </w:rPr>
        <w:t>Capitalism is "a specific way of organizing the production of material wealth"</w:t>
      </w:r>
    </w:p>
    <w:p>
      <w:pPr>
        <w:pStyle w:val="Normal"/>
        <w:numPr>
          <w:ilvl w:val="0"/>
          <w:numId w:val="40"/>
        </w:numPr>
        <w:bidi w:val="0"/>
        <w:spacing w:before="0" w:after="144"/>
        <w:jc w:val="left"/>
        <w:rPr/>
      </w:pPr>
      <w:r>
        <w:rPr>
          <w:i w:val="false"/>
          <w:iCs w:val="false"/>
        </w:rPr>
        <w:t>possessors of capital assets (money, credit, land, equipment, materials) combine them with hired labor to produce goods for market.</w:t>
      </w:r>
    </w:p>
    <w:p>
      <w:pPr>
        <w:pStyle w:val="Normal"/>
        <w:numPr>
          <w:ilvl w:val="0"/>
          <w:numId w:val="40"/>
        </w:numPr>
        <w:bidi w:val="0"/>
        <w:spacing w:before="0" w:after="144"/>
        <w:jc w:val="left"/>
        <w:rPr/>
      </w:pPr>
      <w:r>
        <w:rPr>
          <w:i w:val="false"/>
          <w:iCs w:val="false"/>
        </w:rPr>
        <w:t>Increasing importance of: commodity markets, financial markets, land markets and labor markets, long distance trade, and rational profit-seeking.</w:t>
      </w:r>
    </w:p>
    <w:p>
      <w:pPr>
        <w:pStyle w:val="Normal"/>
        <w:numPr>
          <w:ilvl w:val="0"/>
          <w:numId w:val="40"/>
        </w:numPr>
        <w:bidi w:val="0"/>
        <w:spacing w:before="0" w:after="144"/>
        <w:jc w:val="left"/>
        <w:rPr/>
      </w:pPr>
      <w:r>
        <w:rPr>
          <w:i w:val="false"/>
          <w:iCs w:val="false"/>
        </w:rPr>
        <w:t>Most important element is the relations between the entrepreneurs and workers: the relations of production</w:t>
      </w:r>
    </w:p>
    <w:p>
      <w:pPr>
        <w:pStyle w:val="Normal"/>
        <w:bidi w:val="0"/>
        <w:spacing w:before="0" w:after="144"/>
        <w:jc w:val="left"/>
        <w:rPr>
          <w:i w:val="false"/>
          <w:i w:val="false"/>
          <w:iCs w:val="false"/>
        </w:rPr>
      </w:pPr>
      <w:r>
        <w:rPr>
          <w:i w:val="false"/>
          <w:iCs w:val="false"/>
        </w:rPr>
      </w:r>
    </w:p>
    <w:p>
      <w:pPr>
        <w:pStyle w:val="Normal"/>
        <w:bidi w:val="0"/>
        <w:spacing w:before="0" w:after="144"/>
        <w:jc w:val="left"/>
        <w:rPr/>
      </w:pPr>
      <w:r>
        <w:rPr>
          <w:i w:val="false"/>
          <w:iCs w:val="false"/>
        </w:rPr>
        <w:t>p27 - interesting bit on collectivism, or lack thereof, in netherlands</w:t>
      </w:r>
    </w:p>
    <w:p>
      <w:pPr>
        <w:pStyle w:val="Normal"/>
        <w:bidi w:val="0"/>
        <w:spacing w:before="0" w:after="144"/>
        <w:jc w:val="left"/>
        <w:rPr>
          <w:i w:val="false"/>
          <w:i w:val="false"/>
          <w:iCs w:val="false"/>
        </w:rPr>
      </w:pPr>
      <w:r>
        <w:rPr>
          <w:i w:val="false"/>
          <w:iCs w:val="false"/>
        </w:rPr>
      </w:r>
    </w:p>
    <w:p>
      <w:pPr>
        <w:pStyle w:val="Normal"/>
        <w:bidi w:val="0"/>
        <w:spacing w:before="0" w:after="144"/>
        <w:jc w:val="left"/>
        <w:rPr/>
      </w:pPr>
      <w:r>
        <w:rPr>
          <w:i w:val="false"/>
          <w:iCs w:val="false"/>
        </w:rPr>
        <w:t>p41 - summary</w:t>
      </w:r>
    </w:p>
    <w:p>
      <w:pPr>
        <w:pStyle w:val="Normal"/>
        <w:bidi w:val="0"/>
        <w:spacing w:before="0" w:after="144"/>
        <w:jc w:val="left"/>
        <w:rPr/>
      </w:pPr>
      <w:r>
        <w:rPr>
          <w:i w:val="false"/>
          <w:iCs w:val="false"/>
        </w:rPr>
        <w:t>"Late medieval European manufacturing encompassed, then, an impressive variety of institutional forms, work relations, and labor conditions. The unskilled wool beater employed for piece-rates by Florence's Lana guild had a work experience unlike that of the independent female inromponger of the English Midlands; a rich goldsmith in Paris was a producer of a different stripe than a village flax spinner in East prussia. Guilds provided much of Europe's manufacturing structure, job training, and industrial discipline, not to mention important charitable, religious, and convivial services. By virtue of sex, location, or occupation, however, much of the labor foce found itself outside of corporate rules, protections, and controls. Yet whether corporate or free, autonomous or outworking, urban or rural, the small household shop (or, as in mining, shipbuilding, and a few other trades, the small work unit) producing limited amounts of goods in time-honored ways remained dominant. Often it was championed by guild and municipal regulations grounded in widely accepted beliefs about proper economic, social, and moral behavoir. According to these presumptions, small units best promoted quality, provided an adequate livelihood for the mass of producers, upheld contemporary ideals of independence, curbed teh sin of avaarice, and encouraged societal stability. Even when institutionalized support was lacking, moreover, small units found favor among both entrepreneurs unwilling to tie up fixed capital in production and artisans anxious to keep as much control as possible over the production process. During the next three centruies, this resilient structure vitally shaped Europe's capitalist transitions."</w:t>
      </w:r>
    </w:p>
    <w:p>
      <w:pPr>
        <w:pStyle w:val="Normal"/>
        <w:bidi w:val="0"/>
        <w:spacing w:before="0" w:after="144"/>
        <w:jc w:val="left"/>
        <w:rPr>
          <w:i w:val="false"/>
          <w:i w:val="false"/>
          <w:iCs w:val="false"/>
        </w:rPr>
      </w:pPr>
      <w:r>
        <w:rPr>
          <w:i w:val="false"/>
          <w:iCs w:val="false"/>
        </w:rPr>
      </w:r>
    </w:p>
    <w:p>
      <w:pPr>
        <w:pStyle w:val="Normal"/>
        <w:bidi w:val="0"/>
        <w:spacing w:before="0" w:after="144"/>
        <w:jc w:val="left"/>
        <w:rPr/>
      </w:pPr>
      <w:r>
        <w:rPr>
          <w:i w:val="false"/>
          <w:iCs w:val="false"/>
        </w:rPr>
        <w:t xml:space="preserve">Curiosities: </w:t>
      </w:r>
    </w:p>
    <w:p>
      <w:pPr>
        <w:pStyle w:val="Normal"/>
        <w:numPr>
          <w:ilvl w:val="0"/>
          <w:numId w:val="41"/>
        </w:numPr>
        <w:bidi w:val="0"/>
        <w:spacing w:before="0" w:after="144"/>
        <w:jc w:val="left"/>
        <w:rPr/>
      </w:pPr>
      <w:r>
        <w:rPr>
          <w:i w:val="false"/>
          <w:iCs w:val="false"/>
        </w:rPr>
        <w:t xml:space="preserve">what was the position of southern europe during this period? it was at the center of extensive global trade, but what *production* was taking place there. </w:t>
      </w:r>
    </w:p>
    <w:p>
      <w:pPr>
        <w:pStyle w:val="Normal"/>
        <w:numPr>
          <w:ilvl w:val="0"/>
          <w:numId w:val="41"/>
        </w:numPr>
        <w:bidi w:val="0"/>
        <w:spacing w:before="0" w:after="144"/>
        <w:jc w:val="left"/>
        <w:rPr/>
      </w:pPr>
      <w:r>
        <w:rPr>
          <w:i w:val="false"/>
          <w:iCs w:val="false"/>
        </w:rPr>
        <w:t>three levels of trade: local (centering on cities, day to day needs?), regional (i.e. entra-european trade, raw materials and food?) and global (primarily luxuries?)</w:t>
      </w:r>
    </w:p>
    <w:p>
      <w:pPr>
        <w:pStyle w:val="Normal"/>
        <w:bidi w:val="0"/>
        <w:spacing w:before="0" w:after="144"/>
        <w:jc w:val="left"/>
        <w:rPr>
          <w:i w:val="false"/>
          <w:i w:val="false"/>
          <w:iCs w:val="false"/>
        </w:rPr>
      </w:pPr>
      <w:r>
        <w:rPr>
          <w:i w:val="false"/>
          <w:iCs w:val="false"/>
        </w:rPr>
      </w:r>
    </w:p>
    <w:p>
      <w:pPr>
        <w:pStyle w:val="Normal"/>
        <w:bidi w:val="0"/>
        <w:spacing w:before="0" w:after="144"/>
        <w:jc w:val="left"/>
        <w:rPr>
          <w:i w:val="false"/>
          <w:i w:val="false"/>
          <w:iCs w:val="false"/>
        </w:rPr>
      </w:pPr>
      <w:r>
        <w:rPr>
          <w:i w:val="false"/>
          <w:iCs w:val="false"/>
        </w:rPr>
      </w:r>
    </w:p>
    <w:p>
      <w:pPr>
        <w:pStyle w:val="Normal"/>
        <w:bidi w:val="0"/>
        <w:spacing w:before="0" w:after="144"/>
        <w:jc w:val="left"/>
        <w:rPr/>
      </w:pPr>
      <w:r>
        <w:rPr>
          <w:i w:val="false"/>
          <w:iCs w:val="false"/>
        </w:rPr>
        <w:t>Various Notes from other lectures:</w:t>
      </w:r>
    </w:p>
    <w:p>
      <w:pPr>
        <w:pStyle w:val="Normal"/>
        <w:bidi w:val="0"/>
        <w:spacing w:before="0" w:after="144"/>
        <w:jc w:val="left"/>
        <w:rPr/>
      </w:pPr>
      <w:r>
        <w:rPr>
          <w:i w:val="false"/>
          <w:iCs w:val="false"/>
        </w:rPr>
        <w:t>Colbertism: "the feature of colbertism was that it fostered manufacture at the expense of agriculture."</w:t>
      </w:r>
    </w:p>
    <w:p>
      <w:pPr>
        <w:pStyle w:val="Normal"/>
        <w:bidi w:val="0"/>
        <w:spacing w:before="0" w:after="144"/>
        <w:jc w:val="left"/>
        <w:rPr/>
      </w:pPr>
      <w:r>
        <w:rPr>
          <w:i w:val="false"/>
          <w:iCs w:val="false"/>
        </w:rPr>
        <w:t>Quesnay and the Physiocrats: Primary work: Quesnay's Tableau Economique. Main axiom: only agriculture yields a surplus. Manufacturing and commerce take up as much value as inputs as they create. Argued against the pro- commercial and manufacturing policies of the colbertists. (this from the HET website)</w:t>
      </w:r>
    </w:p>
    <w:p>
      <w:pPr>
        <w:pStyle w:val="Normal"/>
        <w:bidi w:val="0"/>
        <w:spacing w:before="0" w:after="144"/>
        <w:jc w:val="left"/>
        <w:rPr>
          <w:i w:val="false"/>
          <w:i w:val="false"/>
          <w:iCs w:val="false"/>
        </w:rPr>
      </w:pPr>
      <w:r>
        <w:rPr>
          <w:i w:val="false"/>
          <w:iCs w:val="false"/>
        </w:rPr>
      </w:r>
    </w:p>
    <w:p>
      <w:pPr>
        <w:pStyle w:val="Normal"/>
        <w:bidi w:val="0"/>
        <w:spacing w:before="0" w:after="144"/>
        <w:jc w:val="left"/>
        <w:rPr/>
      </w:pPr>
      <w:r>
        <w:rPr>
          <w:i w:val="false"/>
          <w:iCs w:val="false"/>
        </w:rPr>
        <w:t xml:space="preserve">General Notes on Political Economy </w:t>
      </w:r>
    </w:p>
    <w:p>
      <w:pPr>
        <w:pStyle w:val="Normal"/>
        <w:bidi w:val="0"/>
        <w:spacing w:before="0" w:after="144"/>
        <w:jc w:val="left"/>
        <w:rPr>
          <w:b/>
          <w:bCs/>
        </w:rPr>
      </w:pPr>
      <w:r>
        <w:rPr>
          <w:b/>
          <w:bCs/>
          <w:i w:val="false"/>
          <w:iCs w:val="false"/>
        </w:rPr>
        <w:t>Mercantilists</w:t>
      </w:r>
    </w:p>
    <w:p>
      <w:pPr>
        <w:pStyle w:val="Normal"/>
        <w:bidi w:val="0"/>
        <w:spacing w:before="0" w:after="144"/>
        <w:jc w:val="left"/>
        <w:rPr>
          <w:b w:val="false"/>
          <w:bCs w:val="false"/>
        </w:rPr>
      </w:pPr>
      <w:r>
        <w:rPr>
          <w:b w:val="false"/>
          <w:bCs w:val="false"/>
          <w:i w:val="false"/>
          <w:iCs w:val="false"/>
        </w:rPr>
        <w:t>From Robbins Lecture:</w:t>
      </w:r>
    </w:p>
    <w:p>
      <w:pPr>
        <w:pStyle w:val="Normal"/>
        <w:bidi w:val="0"/>
        <w:spacing w:before="0" w:after="144"/>
        <w:jc w:val="left"/>
        <w:rPr/>
      </w:pPr>
      <w:r>
        <w:rPr>
          <w:i w:val="false"/>
          <w:iCs w:val="false"/>
        </w:rPr>
        <w:t>Smith's definition of mercantilism: "any policy prescription tending to a favourable balance of trade ... encouraging exports, discouraging imports, imposing regulations on colonial trade and so on and so forth."</w:t>
      </w:r>
    </w:p>
    <w:p>
      <w:pPr>
        <w:pStyle w:val="Normal"/>
        <w:bidi w:val="0"/>
        <w:spacing w:before="0" w:after="144"/>
        <w:jc w:val="left"/>
        <w:rPr/>
      </w:pPr>
      <w:r>
        <w:rPr>
          <w:i w:val="false"/>
          <w:iCs w:val="false"/>
        </w:rPr>
        <w:t xml:space="preserve">Some accuse the mercantilists of believing that wealth consisted in precious metals, but Robbins doubts this. </w:t>
      </w:r>
    </w:p>
    <w:p>
      <w:pPr>
        <w:pStyle w:val="Normal"/>
        <w:bidi w:val="0"/>
        <w:spacing w:before="0" w:after="144"/>
        <w:jc w:val="left"/>
        <w:rPr/>
      </w:pPr>
      <w:r>
        <w:rPr>
          <w:i w:val="false"/>
          <w:iCs w:val="false"/>
        </w:rPr>
        <w:t>Von Schmoller had a broader view: "the essence of [mercantilism] lies in ... the total transformation of society and its organisation, as well as of the state and its institutions, in the replacing of a local and territorial economic policy by that of the national state."</w:t>
      </w:r>
    </w:p>
    <w:p>
      <w:pPr>
        <w:pStyle w:val="Normal"/>
        <w:bidi w:val="0"/>
        <w:spacing w:before="0" w:after="144"/>
        <w:jc w:val="left"/>
        <w:rPr/>
      </w:pPr>
      <w:r>
        <w:rPr>
          <w:i w:val="false"/>
          <w:iCs w:val="false"/>
        </w:rPr>
        <w:t>Heckscher 'regarded the term mercantilism as being that body of thought which was concerned with nation-building - the transformation of the system of the Middle Ages into the system of national States'</w:t>
      </w:r>
    </w:p>
    <w:p>
      <w:pPr>
        <w:pStyle w:val="Normal"/>
        <w:numPr>
          <w:ilvl w:val="0"/>
          <w:numId w:val="42"/>
        </w:numPr>
        <w:bidi w:val="0"/>
        <w:spacing w:before="0" w:after="144"/>
        <w:jc w:val="left"/>
        <w:rPr/>
      </w:pPr>
      <w:r>
        <w:rPr>
          <w:i w:val="false"/>
          <w:iCs w:val="false"/>
        </w:rPr>
        <w:t>"Heckscher did some disservice. It is not at all clear that the various actions of national States as they emerged necessarily resembled one another, necessarily were influenced to any great extent by systematic thought."</w:t>
      </w:r>
    </w:p>
    <w:p>
      <w:pPr>
        <w:pStyle w:val="Normal"/>
        <w:bidi w:val="0"/>
        <w:spacing w:before="0" w:after="144"/>
        <w:jc w:val="left"/>
        <w:rPr/>
      </w:pPr>
      <w:r>
        <w:rPr>
          <w:i w:val="false"/>
          <w:iCs w:val="false"/>
        </w:rPr>
        <w:t>Back to the Smith view of mercantilism as a concern with the regulation of money and commerce. Some mercantilists and other relevancies</w:t>
      </w:r>
    </w:p>
    <w:p>
      <w:pPr>
        <w:pStyle w:val="Normal"/>
        <w:numPr>
          <w:ilvl w:val="0"/>
          <w:numId w:val="43"/>
        </w:numPr>
        <w:bidi w:val="0"/>
        <w:spacing w:before="0" w:after="144"/>
        <w:jc w:val="left"/>
        <w:rPr/>
      </w:pPr>
      <w:r>
        <w:rPr>
          <w:i w:val="false"/>
          <w:iCs w:val="false"/>
        </w:rPr>
        <w:t>Malynes: advocated exchange control; prohibition of speculation in exchanges; wrote in a time when there was fear of a local scarcity of money. at this time there were bans on taking precious metals out of the country. "It was Malynes' chief contention that the insufficiency of the inflow was due to the manipulation of bankers, who gained by rigging the exchange market."</w:t>
      </w:r>
    </w:p>
    <w:p>
      <w:pPr>
        <w:pStyle w:val="Normal"/>
        <w:numPr>
          <w:ilvl w:val="0"/>
          <w:numId w:val="43"/>
        </w:numPr>
        <w:bidi w:val="0"/>
        <w:spacing w:before="0" w:after="144"/>
        <w:jc w:val="left"/>
        <w:rPr/>
      </w:pPr>
      <w:r>
        <w:rPr>
          <w:i w:val="false"/>
          <w:iCs w:val="false"/>
        </w:rPr>
        <w:t>east india company: sent much more gold to the east than it brought back. Some people wanted to regulate this.</w:t>
      </w:r>
    </w:p>
    <w:p>
      <w:pPr>
        <w:pStyle w:val="Normal"/>
        <w:numPr>
          <w:ilvl w:val="0"/>
          <w:numId w:val="43"/>
        </w:numPr>
        <w:bidi w:val="0"/>
        <w:spacing w:before="0" w:after="144"/>
        <w:jc w:val="left"/>
        <w:rPr/>
      </w:pPr>
      <w:r>
        <w:rPr>
          <w:i w:val="false"/>
          <w:iCs w:val="false"/>
        </w:rPr>
        <w:t>on Thomas Mun: "his object was quite definitely to say that England gained from the operations of the East India Company, despite the fact that its payments to India in gold and silver vastly outnumbered the payments of India to the East India Company, on the grounds ... that the East India Company brought back from India and from the Indies spice and cloth of various kinds, which they were able to sell at a great profit in continental Europe and in the Mediterranean area, so that on balance the flow of money into this country was enhanced."</w:t>
      </w:r>
    </w:p>
    <w:p>
      <w:pPr>
        <w:pStyle w:val="Normal"/>
        <w:numPr>
          <w:ilvl w:val="0"/>
          <w:numId w:val="43"/>
        </w:numPr>
        <w:bidi w:val="0"/>
        <w:spacing w:before="0" w:after="144"/>
        <w:jc w:val="left"/>
        <w:rPr/>
      </w:pPr>
      <w:r>
        <w:rPr>
          <w:i w:val="false"/>
          <w:iCs w:val="false"/>
        </w:rPr>
        <w:t>A quote from Mun: "The ordinary means therefore to encrease our wealth and treasure is by Forraign Trade, wherein wee must ever observe this rule; to sell more to strangers yearly than wee consume of theirs in value."</w:t>
      </w:r>
    </w:p>
    <w:p>
      <w:pPr>
        <w:pStyle w:val="Normal"/>
        <w:numPr>
          <w:ilvl w:val="0"/>
          <w:numId w:val="43"/>
        </w:numPr>
        <w:bidi w:val="0"/>
        <w:spacing w:before="0" w:after="144"/>
        <w:jc w:val="left"/>
        <w:rPr/>
      </w:pPr>
      <w:r>
        <w:rPr>
          <w:i w:val="false"/>
          <w:iCs w:val="false"/>
        </w:rPr>
        <w:t>on Munn: "he recommends the development of natural resources so that we don't have to import so much, the development of national industries, and so on and so forth"</w:t>
      </w:r>
    </w:p>
    <w:p>
      <w:pPr>
        <w:pStyle w:val="Normal"/>
        <w:bidi w:val="0"/>
        <w:spacing w:before="0" w:after="144"/>
        <w:jc w:val="left"/>
        <w:rPr>
          <w:b/>
          <w:bCs/>
        </w:rPr>
      </w:pPr>
      <w:r>
        <w:rPr>
          <w:b/>
          <w:bCs/>
          <w:i w:val="false"/>
          <w:iCs w:val="false"/>
        </w:rPr>
        <w:t>Physiocrats</w:t>
      </w:r>
    </w:p>
    <w:p>
      <w:pPr>
        <w:pStyle w:val="Normal"/>
        <w:bidi w:val="0"/>
        <w:spacing w:before="0" w:after="144"/>
        <w:jc w:val="left"/>
        <w:rPr>
          <w:i w:val="false"/>
          <w:i w:val="false"/>
          <w:iCs w:val="false"/>
        </w:rPr>
      </w:pPr>
      <w:r>
        <w:rPr>
          <w:i w:val="false"/>
          <w:iCs w:val="false"/>
        </w:rPr>
        <w:t>(Robins 89) "Systematic emergence of economic analysis at the hands of French economists who, later on, after the title of one of Quesnay's books, came to be called physiocrats."</w:t>
      </w:r>
    </w:p>
    <w:p>
      <w:pPr>
        <w:pStyle w:val="Normal"/>
        <w:bidi w:val="0"/>
        <w:spacing w:before="0" w:after="144"/>
        <w:jc w:val="left"/>
        <w:rPr>
          <w:i w:val="false"/>
          <w:i w:val="false"/>
          <w:iCs w:val="false"/>
        </w:rPr>
      </w:pPr>
      <w:r>
        <w:rPr>
          <w:i w:val="false"/>
          <w:iCs w:val="false"/>
        </w:rPr>
        <w:t>Background conditions in France:</w:t>
      </w:r>
    </w:p>
    <w:p>
      <w:pPr>
        <w:pStyle w:val="Normal"/>
        <w:numPr>
          <w:ilvl w:val="0"/>
          <w:numId w:val="44"/>
        </w:numPr>
        <w:bidi w:val="0"/>
        <w:spacing w:before="0" w:after="144"/>
        <w:jc w:val="left"/>
        <w:rPr>
          <w:i w:val="false"/>
          <w:i w:val="false"/>
          <w:iCs w:val="false"/>
        </w:rPr>
      </w:pPr>
      <w:r>
        <w:rPr>
          <w:i w:val="false"/>
          <w:iCs w:val="false"/>
        </w:rPr>
        <w:t>'tremendous and agonizing poverty of the majority of the inhabitants'</w:t>
      </w:r>
    </w:p>
    <w:p>
      <w:pPr>
        <w:pStyle w:val="Normal"/>
        <w:numPr>
          <w:ilvl w:val="0"/>
          <w:numId w:val="44"/>
        </w:numPr>
        <w:bidi w:val="0"/>
        <w:spacing w:before="0" w:after="144"/>
        <w:jc w:val="left"/>
        <w:rPr>
          <w:i w:val="false"/>
          <w:i w:val="false"/>
          <w:iCs w:val="false"/>
        </w:rPr>
      </w:pPr>
      <w:r>
        <w:rPr>
          <w:i w:val="false"/>
          <w:iCs w:val="false"/>
        </w:rPr>
        <w:t>'war had impoverished them, iniquitous taxation, the exemption from taxation of all sorts of privileged people'</w:t>
      </w:r>
    </w:p>
    <w:p>
      <w:pPr>
        <w:pStyle w:val="Normal"/>
        <w:numPr>
          <w:ilvl w:val="0"/>
          <w:numId w:val="44"/>
        </w:numPr>
        <w:bidi w:val="0"/>
        <w:spacing w:before="0" w:after="144"/>
        <w:jc w:val="left"/>
        <w:rPr>
          <w:i w:val="false"/>
          <w:i w:val="false"/>
          <w:iCs w:val="false"/>
        </w:rPr>
      </w:pPr>
      <w:r>
        <w:rPr>
          <w:i w:val="false"/>
          <w:iCs w:val="false"/>
        </w:rPr>
        <w:t>Commercial policy: directed by colbert</w:t>
      </w:r>
    </w:p>
    <w:p>
      <w:pPr>
        <w:pStyle w:val="Normal"/>
        <w:numPr>
          <w:ilvl w:val="1"/>
          <w:numId w:val="44"/>
        </w:numPr>
        <w:bidi w:val="0"/>
        <w:spacing w:before="0" w:after="144"/>
        <w:jc w:val="left"/>
        <w:rPr>
          <w:i w:val="false"/>
          <w:i w:val="false"/>
          <w:iCs w:val="false"/>
        </w:rPr>
      </w:pPr>
      <w:r>
        <w:rPr>
          <w:i w:val="false"/>
          <w:iCs w:val="false"/>
        </w:rPr>
        <w:t>"had unfortunately embraced all the prejudices of the mercantile system, in its nature and essence a system of restraint and regulation"</w:t>
      </w:r>
    </w:p>
    <w:p>
      <w:pPr>
        <w:pStyle w:val="Normal"/>
        <w:numPr>
          <w:ilvl w:val="1"/>
          <w:numId w:val="44"/>
        </w:numPr>
        <w:bidi w:val="0"/>
        <w:spacing w:before="0" w:after="144"/>
        <w:jc w:val="left"/>
        <w:rPr>
          <w:i w:val="false"/>
          <w:i w:val="false"/>
          <w:iCs w:val="false"/>
        </w:rPr>
      </w:pPr>
      <w:r>
        <w:rPr>
          <w:i w:val="false"/>
          <w:iCs w:val="false"/>
        </w:rPr>
        <w:t>"establishe[d] the necessary checks and controuls for confining each [department of public offices] to its proper sphere"</w:t>
      </w:r>
    </w:p>
    <w:p>
      <w:pPr>
        <w:pStyle w:val="Normal"/>
        <w:numPr>
          <w:ilvl w:val="1"/>
          <w:numId w:val="44"/>
        </w:numPr>
        <w:bidi w:val="0"/>
        <w:spacing w:before="0" w:after="144"/>
        <w:jc w:val="left"/>
        <w:rPr>
          <w:i w:val="false"/>
          <w:i w:val="false"/>
          <w:iCs w:val="false"/>
        </w:rPr>
      </w:pPr>
      <w:r>
        <w:rPr>
          <w:i w:val="false"/>
          <w:iCs w:val="false"/>
        </w:rPr>
        <w:t>"instead of allowing every man to pursue his own interest his own way, upon the liberal plan of equality, liberty and justice, he bestowed upon certain branches of industry extraordinary privileges, while he laid others under as extraordinary restraints."</w:t>
      </w:r>
    </w:p>
    <w:p>
      <w:pPr>
        <w:pStyle w:val="Normal"/>
        <w:numPr>
          <w:ilvl w:val="1"/>
          <w:numId w:val="44"/>
        </w:numPr>
        <w:bidi w:val="0"/>
        <w:spacing w:before="0" w:after="144"/>
        <w:jc w:val="left"/>
        <w:rPr>
          <w:i w:val="false"/>
          <w:i w:val="false"/>
          <w:iCs w:val="false"/>
        </w:rPr>
      </w:pPr>
      <w:r>
        <w:rPr>
          <w:i w:val="false"/>
          <w:iCs w:val="false"/>
        </w:rPr>
        <w:t>Colbertism: "the favoring of manufacturers to the neglect of agriculture, which was the occupation of the majority of the people"</w:t>
      </w:r>
    </w:p>
    <w:p>
      <w:pPr>
        <w:pStyle w:val="Normal"/>
        <w:numPr>
          <w:ilvl w:val="1"/>
          <w:numId w:val="44"/>
        </w:numPr>
        <w:bidi w:val="0"/>
        <w:spacing w:before="0" w:after="144"/>
        <w:jc w:val="left"/>
        <w:rPr>
          <w:i w:val="false"/>
          <w:i w:val="false"/>
          <w:iCs w:val="false"/>
        </w:rPr>
      </w:pPr>
      <w:r>
        <w:rPr>
          <w:i w:val="false"/>
          <w:iCs w:val="false"/>
        </w:rPr>
        <w:t>Based on the advice of John Law, an inflationists who "wanted money to be issued on teh value of land, which was almost bound to lead to inflation", the Regent of France launched the Mississippi company, which collapsed magnificently</w:t>
      </w:r>
    </w:p>
    <w:p>
      <w:pPr>
        <w:pStyle w:val="Normal"/>
        <w:bidi w:val="0"/>
        <w:spacing w:before="0" w:after="144"/>
        <w:jc w:val="left"/>
        <w:rPr>
          <w:i w:val="false"/>
          <w:i w:val="false"/>
          <w:iCs w:val="false"/>
        </w:rPr>
      </w:pPr>
      <w:r>
        <w:rPr>
          <w:i w:val="false"/>
          <w:iCs w:val="false"/>
        </w:rPr>
        <w:t>Robbins (91,2) "In the second half of the 1750s and the 1760s there was a terrific outburst of economic speculation, due to the activities of the physiocrats - Dr Quesnay and his friends."</w:t>
      </w:r>
    </w:p>
    <w:p>
      <w:pPr>
        <w:pStyle w:val="Normal"/>
        <w:bidi w:val="0"/>
        <w:spacing w:before="0" w:after="144"/>
        <w:jc w:val="left"/>
        <w:rPr>
          <w:i w:val="false"/>
          <w:i w:val="false"/>
          <w:iCs w:val="false"/>
        </w:rPr>
      </w:pPr>
      <w:r>
        <w:rPr>
          <w:i w:val="false"/>
          <w:iCs w:val="false"/>
        </w:rPr>
        <w:t>David Hume describes the physiocrats as 'of all men the most chimerical'.</w:t>
      </w:r>
    </w:p>
    <w:p>
      <w:pPr>
        <w:pStyle w:val="Normal"/>
        <w:bidi w:val="0"/>
        <w:spacing w:before="0" w:after="144"/>
        <w:jc w:val="left"/>
        <w:rPr>
          <w:i w:val="false"/>
          <w:i w:val="false"/>
          <w:iCs w:val="false"/>
        </w:rPr>
      </w:pPr>
      <w:r>
        <w:rPr>
          <w:i w:val="false"/>
          <w:iCs w:val="false"/>
        </w:rPr>
        <w:t>Quesnay was a doctor who wrote 'On the Circulation of Blood' - his view of the economy was influenced by his work on the circulatory system</w:t>
      </w:r>
    </w:p>
    <w:p>
      <w:pPr>
        <w:pStyle w:val="Normal"/>
        <w:numPr>
          <w:ilvl w:val="0"/>
          <w:numId w:val="45"/>
        </w:numPr>
        <w:bidi w:val="0"/>
        <w:spacing w:before="0" w:after="144"/>
        <w:jc w:val="left"/>
        <w:rPr>
          <w:i w:val="false"/>
          <w:i w:val="false"/>
          <w:iCs w:val="false"/>
        </w:rPr>
      </w:pPr>
      <w:r>
        <w:rPr>
          <w:i w:val="false"/>
          <w:iCs w:val="false"/>
        </w:rPr>
        <w:t>"And this led [Quesnay] on to economic analysis in general, and his famous economic table - which you all ought to know something about, and which I will explain next time - his famous economic table which dealt, not with the circulation of blood this time, but with the circulation of wealth."</w:t>
      </w:r>
    </w:p>
    <w:p>
      <w:pPr>
        <w:pStyle w:val="Normal"/>
        <w:numPr>
          <w:ilvl w:val="0"/>
          <w:numId w:val="45"/>
        </w:numPr>
        <w:bidi w:val="0"/>
        <w:spacing w:before="0" w:after="144"/>
        <w:jc w:val="left"/>
        <w:rPr>
          <w:i w:val="false"/>
          <w:i w:val="false"/>
          <w:iCs w:val="false"/>
        </w:rPr>
      </w:pPr>
      <w:r>
        <w:rPr>
          <w:i w:val="false"/>
          <w:iCs w:val="false"/>
        </w:rPr>
        <w:t>Quesnay's ideas were popularized by Mirabeau, who in a sense developed a school of quesnayian thinkers</w:t>
      </w:r>
    </w:p>
    <w:p>
      <w:pPr>
        <w:pStyle w:val="Normal"/>
        <w:bidi w:val="0"/>
        <w:spacing w:before="0" w:after="144"/>
        <w:jc w:val="left"/>
        <w:rPr>
          <w:i w:val="false"/>
          <w:i w:val="false"/>
          <w:iCs w:val="false"/>
        </w:rPr>
      </w:pPr>
      <w:r>
        <w:rPr>
          <w:i w:val="false"/>
          <w:iCs w:val="false"/>
        </w:rPr>
        <w:t>The Substance of the Physiocrats</w:t>
      </w:r>
    </w:p>
    <w:p>
      <w:pPr>
        <w:pStyle w:val="Normal"/>
        <w:numPr>
          <w:ilvl w:val="0"/>
          <w:numId w:val="46"/>
        </w:numPr>
        <w:bidi w:val="0"/>
        <w:spacing w:before="0" w:after="144"/>
        <w:jc w:val="left"/>
        <w:rPr>
          <w:i w:val="false"/>
          <w:i w:val="false"/>
          <w:iCs w:val="false"/>
        </w:rPr>
      </w:pPr>
      <w:r>
        <w:rPr>
          <w:i w:val="false"/>
          <w:iCs w:val="false"/>
        </w:rPr>
        <w:t>'they were pro-agriculture and anti the fostering of manufacture and so on'</w:t>
      </w:r>
    </w:p>
    <w:p>
      <w:pPr>
        <w:pStyle w:val="Normal"/>
        <w:numPr>
          <w:ilvl w:val="0"/>
          <w:numId w:val="46"/>
        </w:numPr>
        <w:bidi w:val="0"/>
        <w:spacing w:before="0" w:after="144"/>
        <w:jc w:val="left"/>
        <w:rPr>
          <w:i w:val="false"/>
          <w:i w:val="false"/>
          <w:iCs w:val="false"/>
        </w:rPr>
      </w:pPr>
      <w:r>
        <w:rPr>
          <w:i w:val="false"/>
          <w:iCs w:val="false"/>
        </w:rPr>
        <w:t>'their attitude to Government in general can truly, in most respects, if not all, be described as laissez faire.'</w:t>
      </w:r>
    </w:p>
    <w:p>
      <w:pPr>
        <w:pStyle w:val="Normal"/>
        <w:numPr>
          <w:ilvl w:val="1"/>
          <w:numId w:val="46"/>
        </w:numPr>
        <w:bidi w:val="0"/>
        <w:spacing w:before="0" w:after="144"/>
        <w:jc w:val="left"/>
        <w:rPr>
          <w:i w:val="false"/>
          <w:i w:val="false"/>
          <w:iCs w:val="false"/>
        </w:rPr>
      </w:pPr>
      <w:r>
        <w:rPr>
          <w:i w:val="false"/>
          <w:iCs w:val="false"/>
        </w:rPr>
        <w:t>differing from the scots like Hume and Smith who have much more complicated views of govt</w:t>
      </w:r>
    </w:p>
    <w:p>
      <w:pPr>
        <w:pStyle w:val="Normal"/>
        <w:numPr>
          <w:ilvl w:val="0"/>
          <w:numId w:val="46"/>
        </w:numPr>
        <w:bidi w:val="0"/>
        <w:spacing w:before="0" w:after="144"/>
        <w:jc w:val="left"/>
        <w:rPr>
          <w:i w:val="false"/>
          <w:i w:val="false"/>
          <w:iCs w:val="false"/>
        </w:rPr>
      </w:pPr>
      <w:r>
        <w:rPr>
          <w:i w:val="false"/>
          <w:iCs w:val="false"/>
        </w:rPr>
        <w:t xml:space="preserve">'whereas the background of Hume and I think Adam Smith can, roughly speaking, be described as utilitarian ... the attitude of the physiocrats was not utilitarian in that broad sense. It definitely relied upon what I should regard ... a rather </w:t>
      </w:r>
      <w:r>
        <w:rPr>
          <w:i/>
          <w:iCs/>
        </w:rPr>
        <w:t>simpliste</w:t>
      </w:r>
      <w:r>
        <w:rPr>
          <w:i w:val="false"/>
          <w:iCs w:val="false"/>
        </w:rPr>
        <w:t xml:space="preserve"> conception of natural law.'</w:t>
      </w:r>
    </w:p>
    <w:p>
      <w:pPr>
        <w:pStyle w:val="Normal"/>
        <w:bidi w:val="0"/>
        <w:spacing w:before="0" w:after="144"/>
        <w:jc w:val="left"/>
        <w:rPr>
          <w:i w:val="false"/>
          <w:i w:val="false"/>
          <w:iCs w:val="false"/>
        </w:rPr>
      </w:pPr>
      <w:r>
        <w:rPr>
          <w:i w:val="false"/>
          <w:iCs w:val="false"/>
        </w:rPr>
        <w:t>"What economic analysis did they invoke to support these general attitudes?"</w:t>
      </w:r>
    </w:p>
    <w:p>
      <w:pPr>
        <w:pStyle w:val="Normal"/>
        <w:numPr>
          <w:ilvl w:val="0"/>
          <w:numId w:val="47"/>
        </w:numPr>
        <w:bidi w:val="0"/>
        <w:spacing w:before="0" w:after="144"/>
        <w:jc w:val="left"/>
        <w:rPr/>
      </w:pPr>
      <w:r>
        <w:rPr/>
        <w:t>Classification of members of society based on the idea that only agriculture and (later) extractive industry are productive</w:t>
      </w:r>
    </w:p>
    <w:p>
      <w:pPr>
        <w:pStyle w:val="Normal"/>
        <w:numPr>
          <w:ilvl w:val="0"/>
          <w:numId w:val="47"/>
        </w:numPr>
        <w:bidi w:val="0"/>
        <w:spacing w:before="0" w:after="144"/>
        <w:jc w:val="left"/>
        <w:rPr/>
      </w:pPr>
      <w:r>
        <w:rPr/>
        <w:t>Emphasized diff between productive and unproductive labour (unproductive can still be useful)</w:t>
      </w:r>
    </w:p>
    <w:p>
      <w:pPr>
        <w:pStyle w:val="Normal"/>
        <w:numPr>
          <w:ilvl w:val="0"/>
          <w:numId w:val="47"/>
        </w:numPr>
        <w:bidi w:val="0"/>
        <w:spacing w:before="0" w:after="144"/>
        <w:jc w:val="left"/>
        <w:rPr/>
      </w:pPr>
      <w:r>
        <w:rPr/>
        <w:t>Productive classes included labourers as well as landowners</w:t>
      </w:r>
    </w:p>
    <w:p>
      <w:pPr>
        <w:pStyle w:val="Normal"/>
        <w:numPr>
          <w:ilvl w:val="1"/>
          <w:numId w:val="47"/>
        </w:numPr>
        <w:bidi w:val="0"/>
        <w:spacing w:before="0" w:after="144"/>
        <w:jc w:val="left"/>
        <w:rPr/>
      </w:pPr>
      <w:r>
        <w:rPr/>
        <w:t>interestingly, they were in favor of taxation on land, and abolition of other taxes</w:t>
      </w:r>
    </w:p>
    <w:p>
      <w:pPr>
        <w:pStyle w:val="Normal"/>
        <w:numPr>
          <w:ilvl w:val="0"/>
          <w:numId w:val="47"/>
        </w:numPr>
        <w:bidi w:val="0"/>
        <w:spacing w:before="0" w:after="144"/>
        <w:jc w:val="left"/>
        <w:rPr/>
      </w:pPr>
      <w:r>
        <w:rPr/>
        <w:t>Theory of distribution based on this classification</w:t>
      </w:r>
    </w:p>
    <w:p>
      <w:pPr>
        <w:pStyle w:val="Normal"/>
        <w:numPr>
          <w:ilvl w:val="1"/>
          <w:numId w:val="47"/>
        </w:numPr>
        <w:bidi w:val="0"/>
        <w:spacing w:before="0" w:after="144"/>
        <w:jc w:val="left"/>
        <w:rPr/>
      </w:pPr>
      <w:r>
        <w:rPr/>
        <w:t>flow from productive classes to the sterile classes should not 'encroach on advances made to the cultivators'</w:t>
      </w:r>
    </w:p>
    <w:p>
      <w:pPr>
        <w:pStyle w:val="Normal"/>
        <w:bidi w:val="0"/>
        <w:spacing w:before="0" w:after="144"/>
        <w:jc w:val="left"/>
        <w:rPr/>
      </w:pPr>
      <w:r>
        <w:rPr/>
        <w:t>What did the physiocrats mean by this division of society? (98) "Only the product of agriculture and extraction produced a surplus. All other kinds of labour, in equilibrium, only covered its cost of production. Only agricultural and extractive efforts produced, so to speak, new stuff. The rest, useful though it might be, simply worked up the new stuff without adding, in equilibrium, any new value."</w:t>
      </w:r>
    </w:p>
    <w:p>
      <w:pPr>
        <w:pStyle w:val="Normal"/>
        <w:bidi w:val="0"/>
        <w:spacing w:before="0" w:after="144"/>
        <w:jc w:val="left"/>
        <w:rPr/>
      </w:pPr>
      <w:r>
        <w:rPr/>
        <w:t>Adam smith rejected the notion that only agriculture was productive, but he kept the idea of a division of labours into productive and unproductive. His division: "between labour which left something behind it in the way of accumulation and that which did not."</w:t>
      </w:r>
    </w:p>
    <w:p>
      <w:pPr>
        <w:pStyle w:val="Normal"/>
        <w:bidi w:val="0"/>
        <w:spacing w:before="0" w:after="144"/>
        <w:jc w:val="left"/>
        <w:rPr/>
      </w:pPr>
      <w:r>
        <w:rPr/>
        <w:t xml:space="preserve">The good of the physiocrats: they studied the economic </w:t>
      </w:r>
      <w:r>
        <w:rPr>
          <w:i/>
          <w:iCs/>
        </w:rPr>
        <w:t>system</w:t>
      </w:r>
      <w:r>
        <w:rPr>
          <w:i w:val="false"/>
          <w:iCs w:val="false"/>
        </w:rPr>
        <w:t>: they 'originated economics as a study of the economy taken as a system of relationships.'</w:t>
      </w:r>
    </w:p>
    <w:p>
      <w:pPr>
        <w:pStyle w:val="Normal"/>
        <w:numPr>
          <w:ilvl w:val="0"/>
          <w:numId w:val="48"/>
        </w:numPr>
        <w:bidi w:val="0"/>
        <w:spacing w:before="0" w:after="144"/>
        <w:jc w:val="left"/>
        <w:rPr/>
      </w:pPr>
      <w:r>
        <w:rPr>
          <w:i w:val="false"/>
          <w:iCs w:val="false"/>
        </w:rPr>
        <w:t>it is however not a dynamic system, but a system of 'comparative statics'. There are problems that arise from hoarding or a too-great expenditure on non productive sections of society, but it did not have theory of equilibrium or such things</w:t>
      </w:r>
    </w:p>
    <w:p>
      <w:pPr>
        <w:pStyle w:val="Normal"/>
        <w:bidi w:val="0"/>
        <w:spacing w:before="0" w:after="144"/>
        <w:jc w:val="left"/>
        <w:rPr>
          <w:i w:val="false"/>
          <w:i w:val="false"/>
          <w:iCs w:val="false"/>
        </w:rPr>
      </w:pPr>
      <w:r>
        <w:rPr>
          <w:i w:val="false"/>
          <w:iCs w:val="false"/>
        </w:rPr>
        <w:t>Turgot - related to the physiocrats (talking of the productive class of cultivators and the stipendiary class of artisans), but he adds in some amount of monetary theory. He speaks of 'another way of being wealthy without working and without possessing land' - that is by engaging in commerce. He also talks of fungibility: "Each commodity can serve as a scale or common measure with which to compare the value of all others."</w:t>
      </w:r>
    </w:p>
    <w:p>
      <w:pPr>
        <w:pStyle w:val="Normal"/>
        <w:bidi w:val="0"/>
        <w:spacing w:before="0" w:after="144"/>
        <w:jc w:val="left"/>
        <w:rPr>
          <w:i w:val="false"/>
          <w:i w:val="false"/>
          <w:iCs w:val="false"/>
        </w:rPr>
      </w:pPr>
      <w:r>
        <w:rPr>
          <w:i w:val="false"/>
          <w:iCs w:val="false"/>
        </w:rPr>
        <w:t>Turgot: first employment of capital is purchase of landed estate. Second is advances necessary for manufacture. Referring to the various classes of society (all of them?) "All these have in common 'that they buy in order to resell; and that their traffic depends upon advances which have to be returned with a profit, in order to be newly invested in the enterprise.'"</w:t>
      </w:r>
    </w:p>
    <w:p>
      <w:pPr>
        <w:pStyle w:val="Normal"/>
        <w:bidi w:val="0"/>
        <w:spacing w:before="0" w:after="144"/>
        <w:jc w:val="left"/>
        <w:rPr>
          <w:i w:val="false"/>
          <w:i w:val="false"/>
          <w:iCs w:val="false"/>
        </w:rPr>
      </w:pPr>
      <w:r>
        <w:rPr>
          <w:i w:val="false"/>
          <w:iCs w:val="false"/>
        </w:rPr>
      </w:r>
    </w:p>
    <w:p>
      <w:pPr>
        <w:pStyle w:val="Normal"/>
        <w:bidi w:val="0"/>
        <w:spacing w:before="0" w:after="144"/>
        <w:jc w:val="left"/>
        <w:rPr>
          <w:b/>
          <w:bCs/>
          <w:i w:val="false"/>
          <w:i w:val="false"/>
          <w:iCs w:val="false"/>
        </w:rPr>
      </w:pPr>
      <w:r>
        <w:rPr>
          <w:b/>
          <w:bCs/>
          <w:i w:val="false"/>
          <w:iCs w:val="false"/>
        </w:rPr>
        <w:t>Hume and Locke Anticipate the Classical System</w:t>
      </w:r>
    </w:p>
    <w:p>
      <w:pPr>
        <w:pStyle w:val="Normal"/>
        <w:bidi w:val="0"/>
        <w:spacing w:before="0" w:after="144"/>
        <w:jc w:val="left"/>
        <w:rPr>
          <w:b/>
          <w:bCs/>
          <w:i w:val="false"/>
          <w:i w:val="false"/>
          <w:iCs w:val="false"/>
        </w:rPr>
      </w:pPr>
      <w:r>
        <w:rPr>
          <w:b w:val="false"/>
          <w:bCs w:val="false"/>
          <w:i w:val="false"/>
          <w:iCs w:val="false"/>
        </w:rPr>
        <w:t>Lock, 2nd essay on Civil Govt. - a justification of the institution of property in terms of labour.</w:t>
      </w:r>
    </w:p>
    <w:p>
      <w:pPr>
        <w:pStyle w:val="Normal"/>
        <w:numPr>
          <w:ilvl w:val="0"/>
          <w:numId w:val="49"/>
        </w:numPr>
        <w:bidi w:val="0"/>
        <w:spacing w:before="0" w:after="144"/>
        <w:jc w:val="left"/>
        <w:rPr>
          <w:b/>
          <w:bCs/>
          <w:i w:val="false"/>
          <w:i w:val="false"/>
          <w:iCs w:val="false"/>
        </w:rPr>
      </w:pPr>
      <w:r>
        <w:rPr>
          <w:b w:val="false"/>
          <w:bCs w:val="false"/>
          <w:i w:val="false"/>
          <w:iCs w:val="false"/>
        </w:rPr>
        <w:t>a sort of labor theory of property. If you kill the deer or gather fruit, it belongs to you - but you should use it rather than letting it spoil. Likewise with land - whoever clears it is entitled to it.</w:t>
      </w:r>
    </w:p>
    <w:p>
      <w:pPr>
        <w:pStyle w:val="Normal"/>
        <w:numPr>
          <w:ilvl w:val="0"/>
          <w:numId w:val="49"/>
        </w:numPr>
        <w:bidi w:val="0"/>
        <w:spacing w:before="0" w:after="144"/>
        <w:jc w:val="left"/>
        <w:rPr>
          <w:b/>
          <w:bCs/>
          <w:i w:val="false"/>
          <w:i w:val="false"/>
          <w:iCs w:val="false"/>
        </w:rPr>
      </w:pPr>
      <w:r>
        <w:rPr>
          <w:b w:val="false"/>
          <w:bCs w:val="false"/>
          <w:i w:val="false"/>
          <w:iCs w:val="false"/>
        </w:rPr>
        <w:t>gold and silver do not spoil, so there is no objection to accumulating it. People use it for money by common agreement</w:t>
      </w:r>
    </w:p>
    <w:p>
      <w:pPr>
        <w:pStyle w:val="Normal"/>
        <w:bidi w:val="0"/>
        <w:spacing w:before="0" w:after="144"/>
        <w:jc w:val="left"/>
        <w:rPr>
          <w:i w:val="false"/>
          <w:i w:val="false"/>
          <w:iCs w:val="false"/>
        </w:rPr>
      </w:pPr>
      <w:r>
        <w:rPr>
          <w:i w:val="false"/>
          <w:iCs w:val="false"/>
        </w:rPr>
        <w:t xml:space="preserve">Hume in </w:t>
      </w:r>
      <w:r>
        <w:rPr>
          <w:i/>
          <w:iCs/>
        </w:rPr>
        <w:t>Concerning the Principles of Morals</w:t>
      </w:r>
    </w:p>
    <w:p>
      <w:pPr>
        <w:pStyle w:val="Normal"/>
        <w:numPr>
          <w:ilvl w:val="0"/>
          <w:numId w:val="50"/>
        </w:numPr>
        <w:bidi w:val="0"/>
        <w:spacing w:before="0" w:after="144"/>
        <w:jc w:val="left"/>
        <w:rPr>
          <w:i w:val="false"/>
          <w:i w:val="false"/>
          <w:iCs w:val="false"/>
        </w:rPr>
      </w:pPr>
      <w:r>
        <w:rPr>
          <w:i w:val="false"/>
          <w:iCs w:val="false"/>
        </w:rPr>
        <w:t xml:space="preserve">Deals with 'justice' - which has a more expansive definition than just criminal justice. </w:t>
      </w:r>
    </w:p>
    <w:p>
      <w:pPr>
        <w:pStyle w:val="Normal"/>
        <w:numPr>
          <w:ilvl w:val="0"/>
          <w:numId w:val="50"/>
        </w:numPr>
        <w:bidi w:val="0"/>
        <w:spacing w:before="0" w:after="144"/>
        <w:jc w:val="left"/>
        <w:rPr>
          <w:i w:val="false"/>
          <w:i w:val="false"/>
          <w:iCs w:val="false"/>
        </w:rPr>
      </w:pPr>
      <w:r>
        <w:rPr>
          <w:i w:val="false"/>
          <w:iCs w:val="false"/>
        </w:rPr>
        <w:t>(from hume) "That public utility is the sole origin of justice, and that reflections on the beneficial consequences of this virtue are the sole foundation of its merit; this proposition, being more curious and important, will better deserve our examination and enquiry."</w:t>
      </w:r>
    </w:p>
    <w:p>
      <w:pPr>
        <w:pStyle w:val="Normal"/>
        <w:numPr>
          <w:ilvl w:val="0"/>
          <w:numId w:val="50"/>
        </w:numPr>
        <w:bidi w:val="0"/>
        <w:spacing w:before="0" w:after="144"/>
        <w:jc w:val="left"/>
        <w:rPr>
          <w:i w:val="false"/>
          <w:i w:val="false"/>
          <w:iCs w:val="false"/>
        </w:rPr>
      </w:pPr>
      <w:r>
        <w:rPr>
          <w:i w:val="false"/>
          <w:iCs w:val="false"/>
        </w:rPr>
        <w:t>Some Models:</w:t>
      </w:r>
    </w:p>
    <w:p>
      <w:pPr>
        <w:pStyle w:val="Normal"/>
        <w:numPr>
          <w:ilvl w:val="1"/>
          <w:numId w:val="50"/>
        </w:numPr>
        <w:bidi w:val="0"/>
        <w:spacing w:before="0" w:after="144"/>
        <w:jc w:val="left"/>
        <w:rPr>
          <w:i w:val="false"/>
          <w:i w:val="false"/>
          <w:iCs w:val="false"/>
        </w:rPr>
      </w:pPr>
      <w:r>
        <w:rPr>
          <w:i w:val="false"/>
          <w:iCs w:val="false"/>
        </w:rPr>
        <w:t>hume says that in a world without scarcity there would need be no sense of justice (of property) - 'For what purpose make a partition of goods, where every one has already more than enough?'</w:t>
      </w:r>
    </w:p>
    <w:p>
      <w:pPr>
        <w:pStyle w:val="Normal"/>
        <w:numPr>
          <w:ilvl w:val="1"/>
          <w:numId w:val="50"/>
        </w:numPr>
        <w:bidi w:val="0"/>
        <w:spacing w:before="0" w:after="144"/>
        <w:jc w:val="left"/>
        <w:rPr>
          <w:i w:val="false"/>
          <w:i w:val="false"/>
          <w:iCs w:val="false"/>
        </w:rPr>
      </w:pPr>
      <w:r>
        <w:rPr>
          <w:i w:val="false"/>
          <w:iCs w:val="false"/>
        </w:rPr>
        <w:t>In a world with similar necessities as ours, but where every man feels generosity towards others, 'the use of justice [in relation to property] would, in this case, be suspended by such an extensive benevolence, not would the divisions and barriers of property and obligation have ever been thought of.' - obviously difficult to imagine for a society, but families perhaps approach it</w:t>
      </w:r>
    </w:p>
    <w:p>
      <w:pPr>
        <w:pStyle w:val="Normal"/>
        <w:numPr>
          <w:ilvl w:val="1"/>
          <w:numId w:val="50"/>
        </w:numPr>
        <w:bidi w:val="0"/>
        <w:spacing w:before="0" w:after="144"/>
        <w:jc w:val="left"/>
        <w:rPr>
          <w:i w:val="false"/>
          <w:i w:val="false"/>
          <w:iCs w:val="false"/>
        </w:rPr>
      </w:pPr>
      <w:r>
        <w:rPr>
          <w:i w:val="false"/>
          <w:iCs w:val="false"/>
        </w:rPr>
        <w:t>"Suppose a society to fall into such want of all common necessaries, that the utmost frugality and industry cannot preserve the greater number from perishing and the whole from extreme misery" - in this case justice is suspended, and self-preservation comes to the fore. In times of war, the granaries are seized and opened 'without the consent of the proprietors'</w:t>
      </w:r>
    </w:p>
    <w:p>
      <w:pPr>
        <w:pStyle w:val="Normal"/>
        <w:numPr>
          <w:ilvl w:val="0"/>
          <w:numId w:val="50"/>
        </w:numPr>
        <w:bidi w:val="0"/>
        <w:spacing w:before="0" w:after="144"/>
        <w:jc w:val="left"/>
        <w:rPr>
          <w:i w:val="false"/>
          <w:i w:val="false"/>
          <w:iCs w:val="false"/>
        </w:rPr>
      </w:pPr>
      <w:r>
        <w:rPr>
          <w:i w:val="false"/>
          <w:iCs w:val="false"/>
        </w:rPr>
        <w:t>(Hume) "Thus, the rules of equity or justice depend entirely on the particular state and condition, in which men are placed, and owe their origin and existence to that utility, which results to the public from their strict and regular observance."</w:t>
      </w:r>
    </w:p>
    <w:p>
      <w:pPr>
        <w:pStyle w:val="Normal"/>
        <w:numPr>
          <w:ilvl w:val="1"/>
          <w:numId w:val="50"/>
        </w:numPr>
        <w:bidi w:val="0"/>
        <w:spacing w:before="0" w:after="144"/>
        <w:jc w:val="left"/>
        <w:rPr>
          <w:i w:val="false"/>
          <w:i w:val="false"/>
          <w:iCs w:val="false"/>
        </w:rPr>
      </w:pPr>
      <w:r>
        <w:rPr>
          <w:i w:val="false"/>
          <w:iCs w:val="false"/>
        </w:rPr>
        <w:t>extreme situations of either want/plenty or of generocity/avarice - justice becomes useless and is thereby destroyed</w:t>
      </w:r>
    </w:p>
    <w:p>
      <w:pPr>
        <w:pStyle w:val="Normal"/>
        <w:numPr>
          <w:ilvl w:val="1"/>
          <w:numId w:val="50"/>
        </w:numPr>
        <w:bidi w:val="0"/>
        <w:spacing w:before="0" w:after="144"/>
        <w:jc w:val="left"/>
        <w:rPr>
          <w:i w:val="false"/>
          <w:i w:val="false"/>
          <w:iCs w:val="false"/>
        </w:rPr>
      </w:pPr>
      <w:r>
        <w:rPr>
          <w:i w:val="false"/>
          <w:iCs w:val="false"/>
        </w:rPr>
        <w:t>"The common situation of society is a medium amidst all these extremes. We are naturally partial to ourselves, and to our friends; but are capably of learning the advantage resulting from a more equitable conduct. Few enjoyments are given us from the open and liberal hand of nature; but by art, labour, and industry, we can extract them in great abundance. Hence the ideas of property become necessary in all civil society: Hence justice derives its usefulness to the public: and hence alone arises its merit and moral obligation."</w:t>
      </w:r>
    </w:p>
    <w:p>
      <w:pPr>
        <w:pStyle w:val="Normal"/>
        <w:numPr>
          <w:ilvl w:val="0"/>
          <w:numId w:val="50"/>
        </w:numPr>
        <w:bidi w:val="0"/>
        <w:spacing w:before="0" w:after="144"/>
        <w:jc w:val="left"/>
        <w:rPr>
          <w:i w:val="false"/>
          <w:i w:val="false"/>
          <w:iCs w:val="false"/>
        </w:rPr>
      </w:pPr>
      <w:r>
        <w:rPr>
          <w:i w:val="false"/>
          <w:iCs w:val="false"/>
        </w:rPr>
        <w:t>Hume is against the idea of a natural instinct to property or natural laws of property/society. "Look round at society. Look at the ways in which the law of property differs in different societies."</w:t>
      </w:r>
    </w:p>
    <w:p>
      <w:pPr>
        <w:pStyle w:val="Normal"/>
        <w:bidi w:val="0"/>
        <w:spacing w:before="0" w:after="144"/>
        <w:jc w:val="left"/>
        <w:rPr>
          <w:i w:val="false"/>
          <w:i w:val="false"/>
          <w:iCs w:val="false"/>
        </w:rPr>
      </w:pPr>
      <w:r>
        <w:rPr>
          <w:i w:val="false"/>
          <w:iCs w:val="false"/>
        </w:rPr>
        <w:t>Hume's Essays on Economics</w:t>
      </w:r>
    </w:p>
    <w:p>
      <w:pPr>
        <w:pStyle w:val="Normal"/>
        <w:numPr>
          <w:ilvl w:val="0"/>
          <w:numId w:val="51"/>
        </w:numPr>
        <w:bidi w:val="0"/>
        <w:spacing w:before="0" w:after="144"/>
        <w:jc w:val="left"/>
        <w:rPr>
          <w:i w:val="false"/>
          <w:i w:val="false"/>
          <w:iCs w:val="false"/>
        </w:rPr>
      </w:pPr>
      <w:r>
        <w:rPr>
          <w:i w:val="false"/>
          <w:iCs w:val="false"/>
        </w:rPr>
        <w:t>"Money is not, properly speaking, one of the subjects of commerce; but only the instrument which men have agreed upon to facilitate the exchange of one commodity for another. It is none of the wheels of trade: it is the oil which renders the motion of the wheels more smooth and easy."</w:t>
      </w:r>
    </w:p>
    <w:p>
      <w:pPr>
        <w:pStyle w:val="Normal"/>
        <w:numPr>
          <w:ilvl w:val="0"/>
          <w:numId w:val="51"/>
        </w:numPr>
        <w:bidi w:val="0"/>
        <w:spacing w:before="0" w:after="144"/>
        <w:jc w:val="left"/>
        <w:rPr>
          <w:i w:val="false"/>
          <w:i w:val="false"/>
          <w:iCs w:val="false"/>
        </w:rPr>
      </w:pPr>
      <w:r>
        <w:rPr>
          <w:i w:val="false"/>
          <w:iCs w:val="false"/>
        </w:rPr>
        <w:t>"It is indeed evident, that money is nothing but the representation of labour and commodities, and serves only as a method of rating or estimating them."</w:t>
      </w:r>
    </w:p>
    <w:p>
      <w:pPr>
        <w:pStyle w:val="Normal"/>
        <w:numPr>
          <w:ilvl w:val="0"/>
          <w:numId w:val="51"/>
        </w:numPr>
        <w:bidi w:val="0"/>
        <w:spacing w:before="0" w:after="144"/>
        <w:jc w:val="left"/>
        <w:rPr>
          <w:i w:val="false"/>
          <w:i w:val="false"/>
          <w:iCs w:val="false"/>
        </w:rPr>
      </w:pPr>
      <w:r>
        <w:rPr>
          <w:i w:val="false"/>
          <w:iCs w:val="false"/>
        </w:rPr>
        <w:t>Not a vulgar monetarist: "since the discovery of the mines in America, industry has encreased in all the nations of Europe, except in the possessors of those mines; and this may be justly ascribed, amongst other reasons, to the encrease of gold and silver. Accordingly we find, that, in every kingdom, into which money begins to flow in greater abundance than formerly, every thing takes a new face: labour and industry gain life; the merchant becomes more enterprising, the manufacturer more diligent and skilful, and even the farmer follows his plough with greater alacrity and attention."</w:t>
      </w:r>
    </w:p>
    <w:p>
      <w:pPr>
        <w:pStyle w:val="Normal"/>
        <w:numPr>
          <w:ilvl w:val="1"/>
          <w:numId w:val="51"/>
        </w:numPr>
        <w:bidi w:val="0"/>
        <w:spacing w:before="0" w:after="144"/>
        <w:jc w:val="left"/>
        <w:rPr>
          <w:i w:val="false"/>
          <w:i w:val="false"/>
          <w:iCs w:val="false"/>
        </w:rPr>
      </w:pPr>
      <w:r>
        <w:rPr>
          <w:i w:val="false"/>
          <w:iCs w:val="false"/>
        </w:rPr>
        <w:t>when gold flows into a society, the prices increase, but not immediately. This intermediate period where money has increased, but prices have not, allows those with money to employ more workers - industry profits.</w:t>
      </w:r>
    </w:p>
    <w:p>
      <w:pPr>
        <w:pStyle w:val="Normal"/>
        <w:numPr>
          <w:ilvl w:val="1"/>
          <w:numId w:val="51"/>
        </w:numPr>
        <w:bidi w:val="0"/>
        <w:spacing w:before="0" w:after="144"/>
        <w:jc w:val="left"/>
        <w:rPr>
          <w:i w:val="false"/>
          <w:i w:val="false"/>
          <w:iCs w:val="false"/>
        </w:rPr>
      </w:pPr>
      <w:r>
        <w:rPr>
          <w:i w:val="false"/>
          <w:iCs w:val="false"/>
        </w:rPr>
        <w:t>I don't actually know what robbins means by 'monetarist' in this context</w:t>
      </w:r>
    </w:p>
    <w:p>
      <w:pPr>
        <w:pStyle w:val="Normal"/>
        <w:numPr>
          <w:ilvl w:val="0"/>
          <w:numId w:val="51"/>
        </w:numPr>
        <w:bidi w:val="0"/>
        <w:spacing w:before="0" w:after="144"/>
        <w:jc w:val="left"/>
        <w:rPr>
          <w:i w:val="false"/>
          <w:i w:val="false"/>
          <w:iCs w:val="false"/>
        </w:rPr>
      </w:pPr>
      <w:r>
        <w:rPr>
          <w:i w:val="false"/>
          <w:iCs w:val="false"/>
        </w:rPr>
        <w:t>"it is a matter of no consequence, with regard to the domestic happiness of a state, whether money be in a greater or less quantity. The good policy of the magistrate consists only in keeping it, if possible, still encreasing ... "</w:t>
      </w:r>
    </w:p>
    <w:p>
      <w:pPr>
        <w:pStyle w:val="Normal"/>
        <w:bidi w:val="0"/>
        <w:spacing w:before="0" w:after="144"/>
        <w:jc w:val="left"/>
        <w:rPr>
          <w:i w:val="false"/>
          <w:i w:val="false"/>
          <w:iCs w:val="false"/>
        </w:rPr>
      </w:pPr>
      <w:r>
        <w:rPr>
          <w:i w:val="false"/>
          <w:iCs w:val="false"/>
        </w:rPr>
        <w:t>Hume on Interest and Trade</w:t>
      </w:r>
    </w:p>
    <w:p>
      <w:pPr>
        <w:pStyle w:val="Normal"/>
        <w:numPr>
          <w:ilvl w:val="0"/>
          <w:numId w:val="52"/>
        </w:numPr>
        <w:bidi w:val="0"/>
        <w:spacing w:before="0" w:after="144"/>
        <w:jc w:val="left"/>
        <w:rPr/>
      </w:pPr>
      <w:r>
        <w:rPr/>
        <w:t>Hume attacks the 'crude view that the quantity of money ... affects the rate of interest'</w:t>
      </w:r>
    </w:p>
    <w:p>
      <w:pPr>
        <w:pStyle w:val="Normal"/>
        <w:numPr>
          <w:ilvl w:val="0"/>
          <w:numId w:val="52"/>
        </w:numPr>
        <w:bidi w:val="0"/>
        <w:spacing w:before="0" w:after="144"/>
        <w:jc w:val="left"/>
        <w:rPr/>
      </w:pPr>
      <w:r>
        <w:rPr/>
        <w:t>"What [Hume] is actually saying is what one would say nowadays to a crude monetary theory of interest: that an upward change in the quantity of money affects both the prices of income and capital goods, and interest is essentially a ratio between income and capital goods, and in statical conditions would presumably be unaffected."</w:t>
      </w:r>
    </w:p>
    <w:p>
      <w:pPr>
        <w:pStyle w:val="Normal"/>
        <w:numPr>
          <w:ilvl w:val="0"/>
          <w:numId w:val="52"/>
        </w:numPr>
        <w:bidi w:val="0"/>
        <w:spacing w:before="0" w:after="144"/>
        <w:jc w:val="left"/>
        <w:rPr/>
      </w:pPr>
      <w:r>
        <w:rPr/>
        <w:t>Humes theory of interest: 'High interest arises from three circumstances' - demand for borrowing; little riches to supply that demand; great profits arising from commerce.</w:t>
      </w:r>
    </w:p>
    <w:p>
      <w:pPr>
        <w:pStyle w:val="Normal"/>
        <w:numPr>
          <w:ilvl w:val="0"/>
          <w:numId w:val="52"/>
        </w:numPr>
        <w:bidi w:val="0"/>
        <w:spacing w:before="0" w:after="144"/>
        <w:jc w:val="left"/>
        <w:rPr/>
      </w:pPr>
      <w:r>
        <w:rPr/>
        <w:t xml:space="preserve">"In a way, the beautiful argument of Hume's essay on interest deflected the attention of the nineteenth-century classical economists in such a way as to concentrate their attention on the </w:t>
      </w:r>
      <w:r>
        <w:rPr>
          <w:i/>
          <w:iCs/>
        </w:rPr>
        <w:t>real</w:t>
      </w:r>
      <w:r>
        <w:rPr>
          <w:i w:val="false"/>
          <w:iCs w:val="false"/>
        </w:rPr>
        <w:t>factors affecting the rate of interest - as we should put it, the marginal effeciency of investment and the schedule of time preference - and let many of the classical economists to ignore too much of the monetary complications.</w:t>
      </w:r>
      <w:r>
        <w:rPr/>
        <w:t>"</w:t>
      </w:r>
    </w:p>
    <w:p>
      <w:pPr>
        <w:pStyle w:val="Normal"/>
        <w:numPr>
          <w:ilvl w:val="0"/>
          <w:numId w:val="52"/>
        </w:numPr>
        <w:bidi w:val="0"/>
        <w:spacing w:before="0" w:after="144"/>
        <w:jc w:val="left"/>
        <w:rPr/>
      </w:pPr>
      <w:r>
        <w:rPr/>
        <w:t>In the trade essay, Hume mocks those who wish to prohibit exports</w:t>
      </w:r>
    </w:p>
    <w:p>
      <w:pPr>
        <w:pStyle w:val="Normal"/>
        <w:numPr>
          <w:ilvl w:val="1"/>
          <w:numId w:val="52"/>
        </w:numPr>
        <w:bidi w:val="0"/>
        <w:spacing w:before="0" w:after="144"/>
        <w:jc w:val="left"/>
        <w:rPr/>
      </w:pPr>
      <w:r>
        <w:rPr/>
        <w:t>to be honest, I'm not sure I get what is being gotten at in the balance of trade sections</w:t>
      </w:r>
    </w:p>
    <w:p>
      <w:pPr>
        <w:pStyle w:val="Normal"/>
        <w:bidi w:val="0"/>
        <w:spacing w:before="0" w:after="144"/>
        <w:jc w:val="left"/>
        <w:rPr/>
      </w:pPr>
      <w:r>
        <w:rPr/>
      </w:r>
    </w:p>
    <w:p>
      <w:pPr>
        <w:pStyle w:val="Normal"/>
        <w:bidi w:val="0"/>
        <w:spacing w:before="0" w:after="144"/>
        <w:jc w:val="left"/>
        <w:rPr>
          <w:b/>
          <w:bCs/>
        </w:rPr>
      </w:pPr>
      <w:r>
        <w:rPr>
          <w:b/>
          <w:bCs/>
        </w:rPr>
        <w:t>Precursors to Adam Smith</w:t>
      </w:r>
    </w:p>
    <w:p>
      <w:pPr>
        <w:pStyle w:val="Normal"/>
        <w:bidi w:val="0"/>
        <w:spacing w:before="0" w:after="144"/>
        <w:jc w:val="left"/>
        <w:rPr/>
      </w:pPr>
      <w:r>
        <w:rPr>
          <w:b w:val="false"/>
          <w:bCs w:val="false"/>
        </w:rPr>
        <w:t>Bernard Mandeville</w:t>
      </w:r>
    </w:p>
    <w:p>
      <w:pPr>
        <w:pStyle w:val="Normal"/>
        <w:numPr>
          <w:ilvl w:val="0"/>
          <w:numId w:val="53"/>
        </w:numPr>
        <w:bidi w:val="0"/>
        <w:spacing w:before="0" w:after="144"/>
        <w:jc w:val="left"/>
        <w:rPr/>
      </w:pPr>
      <w:r>
        <w:rPr>
          <w:b w:val="false"/>
          <w:bCs w:val="false"/>
        </w:rPr>
        <w:t xml:space="preserve">"created for himself a scandalous reputation" in 1705 with an allegorical poem </w:t>
      </w:r>
      <w:r>
        <w:rPr>
          <w:b w:val="false"/>
          <w:bCs w:val="false"/>
          <w:i/>
          <w:iCs/>
        </w:rPr>
        <w:t>The Grumbling Hive</w:t>
      </w:r>
      <w:r>
        <w:rPr>
          <w:b w:val="false"/>
          <w:bCs w:val="false"/>
          <w:i w:val="false"/>
          <w:iCs w:val="false"/>
        </w:rPr>
        <w:t xml:space="preserve">. He argued that order was kept in society and division of labor and employment were maintained by the 'vices' [i.e. wants, desires] of mankind rather than their virtues. </w:t>
      </w:r>
    </w:p>
    <w:p>
      <w:pPr>
        <w:pStyle w:val="Normal"/>
        <w:numPr>
          <w:ilvl w:val="0"/>
          <w:numId w:val="53"/>
        </w:numPr>
        <w:bidi w:val="0"/>
        <w:spacing w:before="0" w:after="144"/>
        <w:jc w:val="left"/>
        <w:rPr/>
      </w:pPr>
      <w:r>
        <w:rPr>
          <w:b w:val="false"/>
          <w:bCs w:val="false"/>
          <w:i w:val="false"/>
          <w:iCs w:val="false"/>
        </w:rPr>
        <w:t xml:space="preserve">Republished the poem combined with prose as </w:t>
      </w:r>
      <w:r>
        <w:rPr>
          <w:b w:val="false"/>
          <w:bCs w:val="false"/>
          <w:i/>
          <w:iCs/>
        </w:rPr>
        <w:t>The Fable of the Bees</w:t>
      </w:r>
      <w:r>
        <w:rPr>
          <w:b w:val="false"/>
          <w:bCs w:val="false"/>
          <w:i w:val="false"/>
          <w:iCs w:val="false"/>
        </w:rPr>
        <w:t xml:space="preserve">. This book 'produced a shock among moral philosophers'. </w:t>
      </w:r>
    </w:p>
    <w:p>
      <w:pPr>
        <w:pStyle w:val="Normal"/>
        <w:numPr>
          <w:ilvl w:val="0"/>
          <w:numId w:val="53"/>
        </w:numPr>
        <w:bidi w:val="0"/>
        <w:spacing w:before="0" w:after="144"/>
        <w:jc w:val="left"/>
        <w:rPr/>
      </w:pPr>
      <w:r>
        <w:rPr>
          <w:b w:val="false"/>
          <w:bCs w:val="false"/>
          <w:i w:val="false"/>
          <w:iCs w:val="false"/>
        </w:rPr>
        <w:t xml:space="preserve">"Adam Smith refers to him in his </w:t>
      </w:r>
      <w:r>
        <w:rPr>
          <w:b w:val="false"/>
          <w:bCs w:val="false"/>
          <w:i/>
          <w:iCs/>
        </w:rPr>
        <w:t>Theory of Moral Sentiments</w:t>
      </w:r>
      <w:r>
        <w:rPr>
          <w:b w:val="false"/>
          <w:bCs w:val="false"/>
          <w:i w:val="false"/>
          <w:iCs w:val="false"/>
        </w:rPr>
        <w:t xml:space="preserve">, and refuts the point of view that it is vice that makes the wheels of the world turn round. But Adam Smith, who was a cunning fellow, was </w:t>
      </w:r>
      <w:r>
        <w:rPr>
          <w:b w:val="false"/>
          <w:bCs w:val="false"/>
          <w:i/>
          <w:iCs/>
        </w:rPr>
        <w:t>tremendously</w:t>
      </w:r>
      <w:r>
        <w:rPr>
          <w:b w:val="false"/>
          <w:bCs w:val="false"/>
          <w:i w:val="false"/>
          <w:iCs w:val="false"/>
        </w:rPr>
        <w:t xml:space="preserve"> impressed by Mandeville's argument that the average wants of mankind ... that demand in fact, played an important part in sustaining the division of labour."</w:t>
      </w:r>
    </w:p>
    <w:p>
      <w:pPr>
        <w:pStyle w:val="Normal"/>
        <w:bidi w:val="0"/>
        <w:spacing w:before="0" w:after="144"/>
        <w:jc w:val="left"/>
        <w:rPr/>
      </w:pPr>
      <w:r>
        <w:rPr>
          <w:b w:val="false"/>
          <w:bCs w:val="false"/>
          <w:i w:val="false"/>
          <w:iCs w:val="false"/>
        </w:rPr>
        <w:t>Sir James Steuart</w:t>
      </w:r>
    </w:p>
    <w:p>
      <w:pPr>
        <w:pStyle w:val="Normal"/>
        <w:numPr>
          <w:ilvl w:val="0"/>
          <w:numId w:val="54"/>
        </w:numPr>
        <w:bidi w:val="0"/>
        <w:spacing w:before="0" w:after="144"/>
        <w:jc w:val="left"/>
        <w:rPr/>
      </w:pPr>
      <w:r>
        <w:rPr>
          <w:b w:val="false"/>
          <w:bCs w:val="false"/>
          <w:i w:val="false"/>
          <w:iCs w:val="false"/>
        </w:rPr>
        <w:t xml:space="preserve">Involved in some way in the Jacobite rebellion, and was exiled for a time. </w:t>
      </w:r>
    </w:p>
    <w:p>
      <w:pPr>
        <w:pStyle w:val="Normal"/>
        <w:numPr>
          <w:ilvl w:val="0"/>
          <w:numId w:val="54"/>
        </w:numPr>
        <w:bidi w:val="0"/>
        <w:spacing w:before="0" w:after="144"/>
        <w:jc w:val="left"/>
        <w:rPr/>
      </w:pPr>
      <w:r>
        <w:rPr>
          <w:b w:val="false"/>
          <w:bCs w:val="false"/>
          <w:i w:val="false"/>
          <w:iCs w:val="false"/>
        </w:rPr>
        <w:t xml:space="preserve">Published the first english book with the title </w:t>
      </w:r>
      <w:r>
        <w:rPr>
          <w:b w:val="false"/>
          <w:bCs w:val="false"/>
          <w:i/>
          <w:iCs/>
        </w:rPr>
        <w:t>Principles of Political Economy</w:t>
      </w:r>
    </w:p>
    <w:p>
      <w:pPr>
        <w:pStyle w:val="Normal"/>
        <w:numPr>
          <w:ilvl w:val="1"/>
          <w:numId w:val="54"/>
        </w:numPr>
        <w:bidi w:val="0"/>
        <w:spacing w:before="0" w:after="144"/>
        <w:jc w:val="left"/>
        <w:rPr/>
      </w:pPr>
      <w:r>
        <w:rPr>
          <w:b w:val="false"/>
          <w:bCs w:val="false"/>
          <w:i w:val="false"/>
          <w:iCs w:val="false"/>
        </w:rPr>
        <w:t>synthesized many of the 'principles of the mercantile system' - meaning in this context the system of national economic policy</w:t>
      </w:r>
    </w:p>
    <w:p>
      <w:pPr>
        <w:pStyle w:val="Normal"/>
        <w:numPr>
          <w:ilvl w:val="0"/>
          <w:numId w:val="54"/>
        </w:numPr>
        <w:bidi w:val="0"/>
        <w:spacing w:before="0" w:after="144"/>
        <w:jc w:val="left"/>
        <w:rPr/>
      </w:pPr>
      <w:r>
        <w:rPr>
          <w:b w:val="false"/>
          <w:bCs w:val="false"/>
          <w:i w:val="false"/>
          <w:iCs w:val="false"/>
        </w:rPr>
        <w:t>Smith takes care, without mentioning Steuart, to attack and refute his main views</w:t>
      </w:r>
    </w:p>
    <w:p>
      <w:pPr>
        <w:pStyle w:val="Normal"/>
        <w:bidi w:val="0"/>
        <w:spacing w:before="0" w:after="144"/>
        <w:jc w:val="left"/>
        <w:rPr/>
      </w:pPr>
      <w:r>
        <w:rPr>
          <w:b w:val="false"/>
          <w:bCs w:val="false"/>
          <w:i w:val="false"/>
          <w:iCs w:val="false"/>
        </w:rPr>
        <w:t>Francis Hutcheson</w:t>
      </w:r>
    </w:p>
    <w:p>
      <w:pPr>
        <w:pStyle w:val="Normal"/>
        <w:numPr>
          <w:ilvl w:val="0"/>
          <w:numId w:val="55"/>
        </w:numPr>
        <w:bidi w:val="0"/>
        <w:spacing w:before="0" w:after="144"/>
        <w:jc w:val="left"/>
        <w:rPr/>
      </w:pPr>
      <w:r>
        <w:rPr>
          <w:b w:val="false"/>
          <w:bCs w:val="false"/>
          <w:i w:val="false"/>
          <w:iCs w:val="false"/>
        </w:rPr>
        <w:t>preceded Smith as chair at Glasgow</w:t>
      </w:r>
    </w:p>
    <w:p>
      <w:pPr>
        <w:pStyle w:val="Normal"/>
        <w:numPr>
          <w:ilvl w:val="0"/>
          <w:numId w:val="55"/>
        </w:numPr>
        <w:bidi w:val="0"/>
        <w:spacing w:before="0" w:after="144"/>
        <w:jc w:val="left"/>
        <w:rPr/>
      </w:pPr>
      <w:r>
        <w:rPr>
          <w:b w:val="false"/>
          <w:bCs w:val="false"/>
          <w:i w:val="false"/>
          <w:iCs w:val="false"/>
        </w:rPr>
        <w:t>taught Smith 'that part of moral philosophy which included remarks on ethics. Taught him evidently also aristotle</w:t>
      </w:r>
    </w:p>
    <w:p>
      <w:pPr>
        <w:pStyle w:val="Normal"/>
        <w:bidi w:val="0"/>
        <w:spacing w:before="0" w:after="144"/>
        <w:jc w:val="left"/>
        <w:rPr>
          <w:i w:val="false"/>
          <w:i w:val="false"/>
          <w:iCs w:val="false"/>
        </w:rPr>
      </w:pPr>
      <w:r>
        <w:rPr>
          <w:i w:val="false"/>
          <w:iCs w:val="false"/>
        </w:rPr>
      </w:r>
    </w:p>
    <w:p>
      <w:pPr>
        <w:pStyle w:val="Normal"/>
        <w:bidi w:val="0"/>
        <w:spacing w:before="0" w:after="144"/>
        <w:jc w:val="left"/>
        <w:rPr>
          <w:b/>
          <w:bCs/>
          <w:i w:val="false"/>
          <w:i w:val="false"/>
          <w:iCs w:val="false"/>
        </w:rPr>
      </w:pPr>
      <w:r>
        <w:rPr>
          <w:b/>
          <w:bCs/>
          <w:i w:val="false"/>
          <w:iCs w:val="false"/>
        </w:rPr>
        <w:t>Adam Smith, Wealth of Nations</w:t>
      </w:r>
    </w:p>
    <w:p>
      <w:pPr>
        <w:pStyle w:val="Normal"/>
        <w:numPr>
          <w:ilvl w:val="0"/>
          <w:numId w:val="56"/>
        </w:numPr>
        <w:bidi w:val="0"/>
        <w:spacing w:before="0" w:after="144"/>
        <w:jc w:val="left"/>
        <w:rPr>
          <w:b/>
          <w:bCs/>
          <w:i w:val="false"/>
          <w:i w:val="false"/>
          <w:iCs w:val="false"/>
        </w:rPr>
      </w:pPr>
      <w:r>
        <w:rPr>
          <w:b w:val="false"/>
          <w:bCs w:val="false"/>
          <w:i w:val="false"/>
          <w:iCs w:val="false"/>
        </w:rPr>
        <w:t>Parts of it polemical against the mercantilists and the agriculturalists (physiocrats)</w:t>
      </w:r>
    </w:p>
    <w:p>
      <w:pPr>
        <w:pStyle w:val="Normal"/>
        <w:numPr>
          <w:ilvl w:val="0"/>
          <w:numId w:val="56"/>
        </w:numPr>
        <w:bidi w:val="0"/>
        <w:spacing w:before="0" w:after="144"/>
        <w:jc w:val="left"/>
        <w:rPr>
          <w:b/>
          <w:bCs/>
          <w:i w:val="false"/>
          <w:i w:val="false"/>
          <w:iCs w:val="false"/>
        </w:rPr>
      </w:pPr>
      <w:r>
        <w:rPr>
          <w:b w:val="false"/>
          <w:bCs w:val="false"/>
          <w:i w:val="false"/>
          <w:iCs w:val="false"/>
        </w:rPr>
        <w:t xml:space="preserve">"But you will go completely wrong if you write off the </w:t>
      </w:r>
      <w:r>
        <w:rPr>
          <w:b w:val="false"/>
          <w:bCs w:val="false"/>
          <w:i/>
          <w:iCs/>
        </w:rPr>
        <w:t>Wealth of Nations</w:t>
      </w:r>
      <w:r>
        <w:rPr>
          <w:b w:val="false"/>
          <w:bCs w:val="false"/>
          <w:i w:val="false"/>
          <w:iCs w:val="false"/>
        </w:rPr>
        <w:t xml:space="preserve"> simply as a polemic, simply as an apologia for a bourgeois society which was coming into being, and so on and so forth. It was the work of a profound thinker anxious to discover the nature of things."</w:t>
      </w:r>
    </w:p>
    <w:p>
      <w:pPr>
        <w:pStyle w:val="Normal"/>
        <w:numPr>
          <w:ilvl w:val="0"/>
          <w:numId w:val="56"/>
        </w:numPr>
        <w:bidi w:val="0"/>
        <w:spacing w:before="0" w:after="144"/>
        <w:jc w:val="left"/>
        <w:rPr>
          <w:b/>
          <w:bCs/>
          <w:i w:val="false"/>
          <w:i w:val="false"/>
          <w:iCs w:val="false"/>
        </w:rPr>
      </w:pPr>
      <w:r>
        <w:rPr>
          <w:b w:val="false"/>
          <w:bCs w:val="false"/>
          <w:i w:val="false"/>
          <w:iCs w:val="false"/>
        </w:rPr>
        <w:t>According to Robbins, the scientific side of the book is mainly "a theory of productive organisation and a theory of the causes of economic growth."</w:t>
      </w:r>
    </w:p>
    <w:p>
      <w:pPr>
        <w:pStyle w:val="Normal"/>
        <w:numPr>
          <w:ilvl w:val="1"/>
          <w:numId w:val="56"/>
        </w:numPr>
        <w:bidi w:val="0"/>
        <w:spacing w:before="0" w:after="144"/>
        <w:jc w:val="left"/>
        <w:rPr>
          <w:b/>
          <w:bCs/>
          <w:i w:val="false"/>
          <w:i w:val="false"/>
          <w:iCs w:val="false"/>
        </w:rPr>
      </w:pPr>
      <w:r>
        <w:rPr>
          <w:b w:val="false"/>
          <w:bCs w:val="false"/>
          <w:i w:val="false"/>
          <w:iCs w:val="false"/>
        </w:rPr>
        <w:t>'some people will fasten attention on the theory of value and distribution. And it is true that the theory of value and distribution in book 1, and some parts of the theory of money and capital in book 2, have attracted most attention among theoretical economists.'</w:t>
      </w:r>
    </w:p>
    <w:p>
      <w:pPr>
        <w:pStyle w:val="Normal"/>
        <w:numPr>
          <w:ilvl w:val="0"/>
          <w:numId w:val="56"/>
        </w:numPr>
        <w:bidi w:val="0"/>
        <w:spacing w:before="0" w:after="144"/>
        <w:jc w:val="left"/>
        <w:rPr>
          <w:b/>
          <w:bCs/>
          <w:i w:val="false"/>
          <w:i w:val="false"/>
          <w:iCs w:val="false"/>
        </w:rPr>
      </w:pPr>
      <w:r>
        <w:rPr>
          <w:b w:val="false"/>
          <w:bCs w:val="false"/>
          <w:i w:val="false"/>
          <w:iCs w:val="false"/>
        </w:rPr>
        <w:t>Summary of the scientific content</w:t>
      </w:r>
    </w:p>
    <w:p>
      <w:pPr>
        <w:pStyle w:val="Normal"/>
        <w:numPr>
          <w:ilvl w:val="1"/>
          <w:numId w:val="56"/>
        </w:numPr>
        <w:bidi w:val="0"/>
        <w:spacing w:before="0" w:after="144"/>
        <w:jc w:val="left"/>
        <w:rPr>
          <w:b/>
          <w:bCs/>
          <w:i w:val="false"/>
          <w:i w:val="false"/>
          <w:iCs w:val="false"/>
        </w:rPr>
      </w:pPr>
      <w:r>
        <w:rPr>
          <w:b w:val="false"/>
          <w:bCs w:val="false"/>
          <w:i w:val="false"/>
          <w:iCs w:val="false"/>
        </w:rPr>
        <w:t>'first book lays it down that growth depends on the division of labour, and the division of labour is organized by the market and the force of what he called self-interest.'</w:t>
      </w:r>
    </w:p>
    <w:p>
      <w:pPr>
        <w:pStyle w:val="Normal"/>
        <w:numPr>
          <w:ilvl w:val="1"/>
          <w:numId w:val="56"/>
        </w:numPr>
        <w:bidi w:val="0"/>
        <w:spacing w:before="0" w:after="144"/>
        <w:jc w:val="left"/>
        <w:rPr>
          <w:b/>
          <w:bCs/>
          <w:i w:val="false"/>
          <w:i w:val="false"/>
          <w:iCs w:val="false"/>
        </w:rPr>
      </w:pPr>
      <w:r>
        <w:rPr>
          <w:b w:val="false"/>
          <w:bCs w:val="false"/>
          <w:i w:val="false"/>
          <w:iCs w:val="false"/>
        </w:rPr>
        <w:t>'the scientific part of the second book is devoted to explaining how the possession of stock facilitates the division of labor - promotes it - and the accumulation of stocck promotes the increase'</w:t>
      </w:r>
    </w:p>
    <w:p>
      <w:pPr>
        <w:pStyle w:val="Normal"/>
        <w:numPr>
          <w:ilvl w:val="0"/>
          <w:numId w:val="56"/>
        </w:numPr>
        <w:bidi w:val="0"/>
        <w:spacing w:before="0" w:after="144"/>
        <w:jc w:val="left"/>
        <w:rPr>
          <w:b/>
          <w:bCs/>
          <w:i w:val="false"/>
          <w:i w:val="false"/>
          <w:iCs w:val="false"/>
        </w:rPr>
      </w:pPr>
      <w:r>
        <w:rPr>
          <w:b w:val="false"/>
          <w:bCs w:val="false"/>
          <w:i w:val="false"/>
          <w:iCs w:val="false"/>
        </w:rPr>
        <w:t>division of labor leads to massive increases in productivity, skill, dexterity etc</w:t>
      </w:r>
    </w:p>
    <w:p>
      <w:pPr>
        <w:pStyle w:val="Normal"/>
        <w:numPr>
          <w:ilvl w:val="1"/>
          <w:numId w:val="56"/>
        </w:numPr>
        <w:bidi w:val="0"/>
        <w:spacing w:before="0" w:after="144"/>
        <w:jc w:val="left"/>
        <w:rPr>
          <w:b/>
          <w:bCs/>
          <w:i w:val="false"/>
          <w:i w:val="false"/>
          <w:iCs w:val="false"/>
        </w:rPr>
      </w:pPr>
      <w:r>
        <w:rPr>
          <w:b w:val="false"/>
          <w:bCs w:val="false"/>
          <w:i w:val="false"/>
          <w:iCs w:val="false"/>
        </w:rPr>
        <w:t>also what binds society together (131)</w:t>
      </w:r>
    </w:p>
    <w:p>
      <w:pPr>
        <w:pStyle w:val="Normal"/>
        <w:numPr>
          <w:ilvl w:val="0"/>
          <w:numId w:val="56"/>
        </w:numPr>
        <w:bidi w:val="0"/>
        <w:spacing w:before="0" w:after="144"/>
        <w:jc w:val="left"/>
        <w:rPr>
          <w:b/>
          <w:bCs/>
          <w:i w:val="false"/>
          <w:i w:val="false"/>
          <w:iCs w:val="false"/>
        </w:rPr>
      </w:pPr>
      <w:r>
        <w:rPr>
          <w:b w:val="false"/>
          <w:bCs w:val="false"/>
          <w:i w:val="false"/>
          <w:iCs w:val="false"/>
        </w:rPr>
        <w:t xml:space="preserve">contra Plato (who 'emphasises the genetic factors - the inborn differences between people), smith follows Locke by saying that we all have similar capacity and that difference results from education and experience. </w:t>
      </w:r>
    </w:p>
    <w:p>
      <w:pPr>
        <w:pStyle w:val="Normal"/>
        <w:numPr>
          <w:ilvl w:val="0"/>
          <w:numId w:val="56"/>
        </w:numPr>
        <w:bidi w:val="0"/>
        <w:spacing w:before="0" w:after="144"/>
        <w:jc w:val="left"/>
        <w:rPr>
          <w:b/>
          <w:bCs/>
          <w:i w:val="false"/>
          <w:i w:val="false"/>
          <w:iCs w:val="false"/>
        </w:rPr>
      </w:pPr>
      <w:r>
        <w:rPr>
          <w:b w:val="false"/>
          <w:bCs w:val="false"/>
          <w:i w:val="false"/>
          <w:iCs w:val="false"/>
        </w:rPr>
        <w:t>"he omits ... the teritorial division of labour - the differences in the division of labor which derive from the fact that different parts of the earth's surface are differently suited for different kinds of activity."</w:t>
      </w:r>
    </w:p>
    <w:p>
      <w:pPr>
        <w:pStyle w:val="Normal"/>
        <w:numPr>
          <w:ilvl w:val="1"/>
          <w:numId w:val="56"/>
        </w:numPr>
        <w:bidi w:val="0"/>
        <w:spacing w:before="0" w:after="144"/>
        <w:jc w:val="left"/>
        <w:rPr>
          <w:b/>
          <w:bCs/>
          <w:i w:val="false"/>
          <w:i w:val="false"/>
          <w:iCs w:val="false"/>
        </w:rPr>
      </w:pPr>
      <w:r>
        <w:rPr>
          <w:b w:val="false"/>
          <w:bCs w:val="false"/>
          <w:i w:val="false"/>
          <w:iCs w:val="false"/>
        </w:rPr>
        <w:t>'but he deals with that later on'</w:t>
      </w:r>
    </w:p>
    <w:p>
      <w:pPr>
        <w:pStyle w:val="Normal"/>
        <w:numPr>
          <w:ilvl w:val="0"/>
          <w:numId w:val="56"/>
        </w:numPr>
        <w:bidi w:val="0"/>
        <w:spacing w:before="0" w:after="144"/>
        <w:jc w:val="left"/>
        <w:rPr>
          <w:b/>
          <w:bCs/>
          <w:i w:val="false"/>
          <w:i w:val="false"/>
          <w:iCs w:val="false"/>
        </w:rPr>
      </w:pPr>
      <w:r>
        <w:rPr>
          <w:b w:val="false"/>
          <w:bCs w:val="false"/>
          <w:i w:val="false"/>
          <w:iCs w:val="false"/>
        </w:rPr>
        <w:t>The division of labor gives the result that even poor european peasants are richer than 'african kings'</w:t>
      </w:r>
    </w:p>
    <w:p>
      <w:pPr>
        <w:pStyle w:val="Normal"/>
        <w:numPr>
          <w:ilvl w:val="0"/>
          <w:numId w:val="56"/>
        </w:numPr>
        <w:bidi w:val="0"/>
        <w:spacing w:before="0" w:after="144"/>
        <w:jc w:val="left"/>
        <w:rPr>
          <w:b/>
          <w:bCs/>
          <w:i w:val="false"/>
          <w:i w:val="false"/>
          <w:iCs w:val="false"/>
        </w:rPr>
      </w:pPr>
      <w:r>
        <w:rPr>
          <w:b w:val="false"/>
          <w:bCs w:val="false"/>
          <w:i w:val="false"/>
          <w:iCs w:val="false"/>
        </w:rPr>
        <w:t>He goes on to say that the division of labour arises from an innate propensity to truck, barter, and exchange. A propensity that is unique to humans, but inborn in them.</w:t>
      </w:r>
    </w:p>
    <w:p>
      <w:pPr>
        <w:pStyle w:val="Normal"/>
        <w:numPr>
          <w:ilvl w:val="0"/>
          <w:numId w:val="56"/>
        </w:numPr>
        <w:bidi w:val="0"/>
        <w:spacing w:before="0" w:after="144"/>
        <w:jc w:val="left"/>
        <w:rPr>
          <w:b w:val="false"/>
          <w:bCs w:val="false"/>
        </w:rPr>
      </w:pPr>
      <w:r>
        <w:rPr>
          <w:b w:val="false"/>
          <w:bCs w:val="false"/>
        </w:rPr>
        <w:t>Robbins notes that Smith does not 'think that all actions in society were conducted on the basis of' self (or family) interest.</w:t>
      </w:r>
    </w:p>
    <w:p>
      <w:pPr>
        <w:pStyle w:val="Normal"/>
        <w:numPr>
          <w:ilvl w:val="1"/>
          <w:numId w:val="56"/>
        </w:numPr>
        <w:bidi w:val="0"/>
        <w:spacing w:before="0" w:after="144"/>
        <w:jc w:val="left"/>
        <w:rPr>
          <w:b w:val="false"/>
          <w:bCs w:val="false"/>
        </w:rPr>
      </w:pPr>
      <w:r>
        <w:rPr>
          <w:b w:val="false"/>
          <w:bCs w:val="false"/>
        </w:rPr>
        <w:t>rather sympathy is the 'criteria of moral action visavis one's fellows' (from theory of moral sentiments)</w:t>
      </w:r>
    </w:p>
    <w:p>
      <w:pPr>
        <w:pStyle w:val="Normal"/>
        <w:numPr>
          <w:ilvl w:val="0"/>
          <w:numId w:val="56"/>
        </w:numPr>
        <w:bidi w:val="0"/>
        <w:spacing w:before="0" w:after="144"/>
        <w:jc w:val="left"/>
        <w:rPr>
          <w:b w:val="false"/>
          <w:bCs w:val="false"/>
        </w:rPr>
      </w:pPr>
      <w:r>
        <w:rPr>
          <w:b w:val="false"/>
          <w:bCs w:val="false"/>
        </w:rPr>
        <w:t>In order for the division of labor to be very significant, you have to have an expansive market to take advantage of</w:t>
      </w:r>
    </w:p>
    <w:p>
      <w:pPr>
        <w:pStyle w:val="Normal"/>
        <w:numPr>
          <w:ilvl w:val="0"/>
          <w:numId w:val="56"/>
        </w:numPr>
        <w:bidi w:val="0"/>
        <w:spacing w:before="0" w:after="144"/>
        <w:jc w:val="left"/>
        <w:rPr>
          <w:b w:val="false"/>
          <w:bCs w:val="false"/>
        </w:rPr>
      </w:pPr>
      <w:r>
        <w:rPr>
          <w:b w:val="false"/>
          <w:bCs w:val="false"/>
        </w:rPr>
        <w:t>Chapter 5 on the real and nominal price</w:t>
      </w:r>
    </w:p>
    <w:p>
      <w:pPr>
        <w:pStyle w:val="Normal"/>
        <w:numPr>
          <w:ilvl w:val="1"/>
          <w:numId w:val="56"/>
        </w:numPr>
        <w:bidi w:val="0"/>
        <w:spacing w:before="0" w:after="144"/>
        <w:jc w:val="left"/>
        <w:rPr>
          <w:b w:val="false"/>
          <w:bCs w:val="false"/>
        </w:rPr>
      </w:pPr>
      <w:r>
        <w:rPr>
          <w:b w:val="false"/>
          <w:bCs w:val="false"/>
        </w:rPr>
        <w:t>"Ricardo wanted to measure the real price by the quantity of labour expended. Adam Smith wanted to measure the real price by the quantity of labour which the commodity would command."</w:t>
      </w:r>
    </w:p>
    <w:p>
      <w:pPr>
        <w:pStyle w:val="Normal"/>
        <w:numPr>
          <w:ilvl w:val="0"/>
          <w:numId w:val="56"/>
        </w:numPr>
        <w:bidi w:val="0"/>
        <w:spacing w:before="0" w:after="144"/>
        <w:jc w:val="left"/>
        <w:rPr>
          <w:b w:val="false"/>
          <w:bCs w:val="false"/>
        </w:rPr>
      </w:pPr>
      <w:r>
        <w:rPr>
          <w:b w:val="false"/>
          <w:bCs w:val="false"/>
        </w:rPr>
        <w:t>Notes on Book 2</w:t>
      </w:r>
    </w:p>
    <w:p>
      <w:pPr>
        <w:pStyle w:val="Normal"/>
        <w:numPr>
          <w:ilvl w:val="1"/>
          <w:numId w:val="56"/>
        </w:numPr>
        <w:bidi w:val="0"/>
        <w:spacing w:before="0" w:after="144"/>
        <w:jc w:val="left"/>
        <w:rPr>
          <w:b w:val="false"/>
          <w:bCs w:val="false"/>
        </w:rPr>
      </w:pPr>
      <w:r>
        <w:rPr>
          <w:b w:val="false"/>
          <w:bCs w:val="false"/>
        </w:rPr>
        <w:t>Division of labour depends on accumulation and employment of stock</w:t>
      </w:r>
    </w:p>
    <w:p>
      <w:pPr>
        <w:pStyle w:val="Normal"/>
        <w:numPr>
          <w:ilvl w:val="1"/>
          <w:numId w:val="56"/>
        </w:numPr>
        <w:bidi w:val="0"/>
        <w:spacing w:before="0" w:after="144"/>
        <w:jc w:val="left"/>
        <w:rPr>
          <w:b w:val="false"/>
          <w:bCs w:val="false"/>
        </w:rPr>
      </w:pPr>
      <w:r>
        <w:rPr>
          <w:b w:val="false"/>
          <w:bCs w:val="false"/>
        </w:rPr>
        <w:t>Distinction between circulating and fixed capital</w:t>
      </w:r>
    </w:p>
    <w:p>
      <w:pPr>
        <w:pStyle w:val="Normal"/>
        <w:numPr>
          <w:ilvl w:val="2"/>
          <w:numId w:val="56"/>
        </w:numPr>
        <w:bidi w:val="0"/>
        <w:spacing w:before="0" w:after="144"/>
        <w:jc w:val="left"/>
        <w:rPr>
          <w:b w:val="false"/>
          <w:bCs w:val="false"/>
        </w:rPr>
      </w:pPr>
      <w:r>
        <w:rPr>
          <w:b w:val="false"/>
          <w:bCs w:val="false"/>
        </w:rPr>
        <w:t>Circulating: something which reaps profit by being sold</w:t>
      </w:r>
    </w:p>
    <w:p>
      <w:pPr>
        <w:pStyle w:val="Normal"/>
        <w:numPr>
          <w:ilvl w:val="2"/>
          <w:numId w:val="56"/>
        </w:numPr>
        <w:bidi w:val="0"/>
        <w:spacing w:before="0" w:after="144"/>
        <w:jc w:val="left"/>
        <w:rPr>
          <w:b w:val="false"/>
          <w:bCs w:val="false"/>
        </w:rPr>
      </w:pPr>
      <w:r>
        <w:rPr>
          <w:b w:val="false"/>
          <w:bCs w:val="false"/>
        </w:rPr>
        <w:t>Fixed: something which facilitates production (like a machine or building)</w:t>
      </w:r>
    </w:p>
    <w:p>
      <w:pPr>
        <w:pStyle w:val="Normal"/>
        <w:numPr>
          <w:ilvl w:val="2"/>
          <w:numId w:val="56"/>
        </w:numPr>
        <w:bidi w:val="0"/>
        <w:spacing w:before="0" w:after="144"/>
        <w:jc w:val="left"/>
        <w:rPr>
          <w:b w:val="false"/>
          <w:bCs w:val="false"/>
        </w:rPr>
      </w:pPr>
      <w:r>
        <w:rPr>
          <w:b w:val="false"/>
          <w:bCs w:val="false"/>
        </w:rPr>
        <w:t>smith's demarcation is useful at the level of the firm, but not at the level of the economy, due to the intricacies of vertical production and intrafirm circulation</w:t>
      </w:r>
    </w:p>
    <w:p>
      <w:pPr>
        <w:pStyle w:val="Normal"/>
        <w:numPr>
          <w:ilvl w:val="2"/>
          <w:numId w:val="56"/>
        </w:numPr>
        <w:bidi w:val="0"/>
        <w:spacing w:before="0" w:after="144"/>
        <w:jc w:val="left"/>
        <w:rPr>
          <w:b w:val="false"/>
          <w:bCs w:val="false"/>
        </w:rPr>
      </w:pPr>
      <w:r>
        <w:rPr>
          <w:b w:val="false"/>
          <w:bCs w:val="false"/>
        </w:rPr>
        <w:t>later authors have made this distinction based on the 'durability of the capital involved'</w:t>
      </w:r>
    </w:p>
    <w:p>
      <w:pPr>
        <w:pStyle w:val="Normal"/>
        <w:numPr>
          <w:ilvl w:val="1"/>
          <w:numId w:val="56"/>
        </w:numPr>
        <w:bidi w:val="0"/>
        <w:spacing w:before="0" w:after="144"/>
        <w:jc w:val="left"/>
        <w:rPr>
          <w:b w:val="false"/>
          <w:bCs w:val="false"/>
        </w:rPr>
      </w:pPr>
      <w:r>
        <w:rPr>
          <w:b w:val="false"/>
          <w:bCs w:val="false"/>
        </w:rPr>
        <w:t>Distinction between productive and unproductive labor</w:t>
      </w:r>
    </w:p>
    <w:p>
      <w:pPr>
        <w:pStyle w:val="Normal"/>
        <w:numPr>
          <w:ilvl w:val="2"/>
          <w:numId w:val="56"/>
        </w:numPr>
        <w:bidi w:val="0"/>
        <w:spacing w:before="0" w:after="144"/>
        <w:jc w:val="left"/>
        <w:rPr>
          <w:b w:val="false"/>
          <w:bCs w:val="false"/>
        </w:rPr>
      </w:pPr>
      <w:r>
        <w:rPr>
          <w:b w:val="false"/>
          <w:bCs w:val="false"/>
        </w:rPr>
        <w:t>does a specific labor add value to the object it is applied to? specifically to a 'permanent subject or vendible commodity which endures after that labour is passed'</w:t>
      </w:r>
    </w:p>
    <w:p>
      <w:pPr>
        <w:pStyle w:val="Normal"/>
        <w:numPr>
          <w:ilvl w:val="3"/>
          <w:numId w:val="56"/>
        </w:numPr>
        <w:bidi w:val="0"/>
        <w:spacing w:before="0" w:after="144"/>
        <w:jc w:val="left"/>
        <w:rPr>
          <w:b w:val="false"/>
          <w:bCs w:val="false"/>
        </w:rPr>
      </w:pPr>
      <w:r>
        <w:rPr>
          <w:b w:val="false"/>
          <w:bCs w:val="false"/>
        </w:rPr>
        <w:t>public service hereby being unproductive</w:t>
      </w:r>
    </w:p>
    <w:p>
      <w:pPr>
        <w:pStyle w:val="Normal"/>
        <w:numPr>
          <w:ilvl w:val="1"/>
          <w:numId w:val="56"/>
        </w:numPr>
        <w:bidi w:val="0"/>
        <w:spacing w:before="0" w:after="144"/>
        <w:jc w:val="left"/>
        <w:rPr>
          <w:b w:val="false"/>
          <w:bCs w:val="false"/>
        </w:rPr>
      </w:pPr>
      <w:r>
        <w:rPr>
          <w:b w:val="false"/>
          <w:bCs w:val="false"/>
        </w:rPr>
        <w:t>Smith deals with the effect of saving/hoarding on the availability of capital and the velocity of circulation - don't quite understand the points here</w:t>
      </w:r>
    </w:p>
    <w:p>
      <w:pPr>
        <w:pStyle w:val="Normal"/>
        <w:numPr>
          <w:ilvl w:val="0"/>
          <w:numId w:val="56"/>
        </w:numPr>
        <w:bidi w:val="0"/>
        <w:spacing w:before="0" w:after="144"/>
        <w:jc w:val="left"/>
        <w:rPr>
          <w:b w:val="false"/>
          <w:bCs w:val="false"/>
        </w:rPr>
      </w:pPr>
      <w:r>
        <w:rPr>
          <w:b w:val="false"/>
          <w:bCs w:val="false"/>
        </w:rPr>
        <w:t>Famous Quote from late in the book:</w:t>
      </w:r>
    </w:p>
    <w:p>
      <w:pPr>
        <w:pStyle w:val="Normal"/>
        <w:numPr>
          <w:ilvl w:val="1"/>
          <w:numId w:val="56"/>
        </w:numPr>
        <w:bidi w:val="0"/>
        <w:spacing w:before="0" w:after="144"/>
        <w:jc w:val="left"/>
        <w:rPr>
          <w:b w:val="false"/>
          <w:bCs w:val="false"/>
        </w:rPr>
      </w:pPr>
      <w:r>
        <w:rPr>
          <w:b w:val="false"/>
          <w:bCs w:val="false"/>
        </w:rPr>
        <w:t>"the annual revenue of every society is always precisely equal to the exchangeable value of the whole annual produce of its industry, or rather is precisely the same thing with that exchangeable value. As every individual, therefore, endeavours as much as he can both to employ his capital in the support of domestic industry, and so to direct that industry that its produce may be of the greatest value; every individual necessarily labours to render the annual revenue of the society as great as he can. He generally, indeed, neither intends to promote the public interest, nor knows how much he is promoting it. By preferring the support of domestic to that of foreign industyr, he intends only his own security; and by directing that industry in such a manner as its produce may be of the greatest value, he intends only his own gain, and he is in this, as in many other cases, led by an invisible hand to promote an end which was no part of his intention. Nor is it always the worse for the socieyt that iwas no part of it. By pursuing his own interest he frequently promotes that of the society more effectually than when he really intends to promote it. I have never known much good done by those who affected to trade for the public good. It is an affectation, indeed, not very common among merchants, and very few words need to be employed in dissuading them from it."</w:t>
      </w:r>
    </w:p>
    <w:p>
      <w:pPr>
        <w:pStyle w:val="Normal"/>
        <w:numPr>
          <w:ilvl w:val="2"/>
          <w:numId w:val="56"/>
        </w:numPr>
        <w:bidi w:val="0"/>
        <w:spacing w:before="0" w:after="144"/>
        <w:jc w:val="left"/>
        <w:rPr>
          <w:b w:val="false"/>
          <w:bCs w:val="false"/>
        </w:rPr>
      </w:pPr>
      <w:r>
        <w:rPr>
          <w:b w:val="false"/>
          <w:bCs w:val="false"/>
        </w:rPr>
        <w:t>Lest you think smith is completely laissez faire, he later enumerates three duties of the state:</w:t>
      </w:r>
    </w:p>
    <w:p>
      <w:pPr>
        <w:pStyle w:val="Normal"/>
        <w:numPr>
          <w:ilvl w:val="3"/>
          <w:numId w:val="56"/>
        </w:numPr>
        <w:bidi w:val="0"/>
        <w:spacing w:before="0" w:after="144"/>
        <w:jc w:val="left"/>
        <w:rPr>
          <w:b w:val="false"/>
          <w:bCs w:val="false"/>
        </w:rPr>
      </w:pPr>
      <w:r>
        <w:rPr>
          <w:b w:val="false"/>
          <w:bCs w:val="false"/>
        </w:rPr>
        <w:t>protect the society from foreign invasion and violence</w:t>
      </w:r>
    </w:p>
    <w:p>
      <w:pPr>
        <w:pStyle w:val="Normal"/>
        <w:numPr>
          <w:ilvl w:val="3"/>
          <w:numId w:val="56"/>
        </w:numPr>
        <w:bidi w:val="0"/>
        <w:spacing w:before="0" w:after="144"/>
        <w:jc w:val="left"/>
        <w:rPr>
          <w:b w:val="false"/>
          <w:bCs w:val="false"/>
        </w:rPr>
      </w:pPr>
      <w:r>
        <w:rPr>
          <w:b w:val="false"/>
          <w:bCs w:val="false"/>
        </w:rPr>
        <w:t>protect members of society from each other</w:t>
      </w:r>
    </w:p>
    <w:p>
      <w:pPr>
        <w:pStyle w:val="Normal"/>
        <w:numPr>
          <w:ilvl w:val="3"/>
          <w:numId w:val="56"/>
        </w:numPr>
        <w:bidi w:val="0"/>
        <w:spacing w:before="0" w:after="144"/>
        <w:jc w:val="left"/>
        <w:rPr>
          <w:b w:val="false"/>
          <w:bCs w:val="false"/>
        </w:rPr>
      </w:pPr>
      <w:r>
        <w:rPr>
          <w:b w:val="false"/>
          <w:bCs w:val="false"/>
        </w:rPr>
        <w:t>erect and maintain public works, which cannot be maintained on a for-profit basis</w:t>
      </w:r>
    </w:p>
    <w:p>
      <w:pPr>
        <w:pStyle w:val="Normal"/>
        <w:numPr>
          <w:ilvl w:val="0"/>
          <w:numId w:val="56"/>
        </w:numPr>
        <w:bidi w:val="0"/>
        <w:spacing w:before="0" w:after="144"/>
        <w:jc w:val="left"/>
        <w:rPr>
          <w:b w:val="false"/>
          <w:bCs w:val="false"/>
        </w:rPr>
      </w:pPr>
      <w:r>
        <w:rPr>
          <w:b w:val="false"/>
          <w:bCs w:val="false"/>
        </w:rPr>
        <w:t>Interesting quote on a negative effect of the division of labour:</w:t>
      </w:r>
    </w:p>
    <w:p>
      <w:pPr>
        <w:pStyle w:val="Normal"/>
        <w:numPr>
          <w:ilvl w:val="1"/>
          <w:numId w:val="56"/>
        </w:numPr>
        <w:bidi w:val="0"/>
        <w:spacing w:before="0" w:after="144"/>
        <w:jc w:val="left"/>
        <w:rPr>
          <w:b w:val="false"/>
          <w:bCs w:val="false"/>
        </w:rPr>
      </w:pPr>
      <w:r>
        <w:rPr>
          <w:b w:val="false"/>
          <w:bCs w:val="false"/>
        </w:rPr>
        <w:t>"In the progress of the division of labour, the employment of the far greater part of those who live by labour ... comes to be confined to a few very simple operations .... But the understandings of the greater part of men are necessarily formed by their ordinary employments. The man whose life is spent performing a few simple operations, of which the effects too are, perhaps, always the same, or very nearly the same, has no occasion to exert his understanding, or to exercise his invention in finding out expedients for removing difficulties which never occur. He natural loses, therefore, the habit of such exertion, and generally becomes as stupid and ignorant as it is possible for a human creature to become."</w:t>
      </w:r>
    </w:p>
    <w:p>
      <w:pPr>
        <w:pStyle w:val="Normal"/>
        <w:bidi w:val="0"/>
        <w:spacing w:before="0" w:after="144"/>
        <w:jc w:val="left"/>
        <w:rPr>
          <w:b w:val="false"/>
          <w:bCs w:val="false"/>
        </w:rPr>
      </w:pPr>
      <w:r>
        <w:rPr>
          <w:b w:val="false"/>
          <w:bCs w:val="false"/>
        </w:rPr>
      </w:r>
    </w:p>
    <w:p>
      <w:pPr>
        <w:pStyle w:val="Normal"/>
        <w:bidi w:val="0"/>
        <w:spacing w:before="0" w:after="144"/>
        <w:jc w:val="left"/>
        <w:rPr>
          <w:b/>
          <w:bCs/>
        </w:rPr>
      </w:pPr>
      <w:r>
        <w:rPr>
          <w:b/>
          <w:bCs/>
        </w:rPr>
        <w:t>Malthus</w:t>
      </w:r>
    </w:p>
    <w:p>
      <w:pPr>
        <w:pStyle w:val="Normal"/>
        <w:numPr>
          <w:ilvl w:val="0"/>
          <w:numId w:val="57"/>
        </w:numPr>
        <w:bidi w:val="0"/>
        <w:spacing w:before="0" w:after="144"/>
        <w:jc w:val="left"/>
        <w:rPr>
          <w:b/>
          <w:bCs/>
        </w:rPr>
      </w:pPr>
      <w:r>
        <w:rPr>
          <w:b w:val="false"/>
          <w:bCs w:val="false"/>
        </w:rPr>
        <w:t>Essay on Population was "a direct result of a hostile reaction to the uprush of Utopian speculation, utopian optiism, which accompanied the first years of the French Revolution."</w:t>
      </w:r>
    </w:p>
    <w:p>
      <w:pPr>
        <w:pStyle w:val="Normal"/>
        <w:numPr>
          <w:ilvl w:val="0"/>
          <w:numId w:val="57"/>
        </w:numPr>
        <w:bidi w:val="0"/>
        <w:spacing w:before="0" w:after="144"/>
        <w:jc w:val="left"/>
        <w:rPr>
          <w:b/>
          <w:bCs/>
        </w:rPr>
      </w:pPr>
      <w:r>
        <w:rPr>
          <w:b w:val="false"/>
          <w:bCs w:val="false"/>
        </w:rPr>
        <w:t xml:space="preserve">Written in part against Godwin, "Shelley's father-in-law, and the writer of a great two-volume quarto </w:t>
      </w:r>
      <w:r>
        <w:rPr>
          <w:b w:val="false"/>
          <w:bCs w:val="false"/>
          <w:i/>
          <w:iCs/>
        </w:rPr>
        <w:t>Principles of Political Justice</w:t>
      </w:r>
      <w:r>
        <w:rPr>
          <w:b w:val="false"/>
          <w:bCs w:val="false"/>
          <w:i w:val="false"/>
          <w:iCs w:val="false"/>
        </w:rPr>
        <w:t>, which is the locus classicus of philosophical anarchism. His view was that if law and property were abolished, then crime would disappear from the face of the earth, human relations would be perfectly harmonius ...</w:t>
      </w:r>
      <w:r>
        <w:rPr>
          <w:b w:val="false"/>
          <w:bCs w:val="false"/>
        </w:rPr>
        <w:t>"</w:t>
      </w:r>
    </w:p>
    <w:p>
      <w:pPr>
        <w:pStyle w:val="Normal"/>
        <w:numPr>
          <w:ilvl w:val="0"/>
          <w:numId w:val="57"/>
        </w:numPr>
        <w:bidi w:val="0"/>
        <w:spacing w:before="0" w:after="144"/>
        <w:jc w:val="left"/>
        <w:rPr>
          <w:b/>
          <w:bCs/>
        </w:rPr>
      </w:pPr>
      <w:r>
        <w:rPr>
          <w:b w:val="false"/>
          <w:bCs w:val="false"/>
        </w:rPr>
        <w:t>The question posed by Godwin: "Can man improve its position by changes in social arrangements?"</w:t>
      </w:r>
    </w:p>
    <w:p>
      <w:pPr>
        <w:pStyle w:val="Normal"/>
        <w:numPr>
          <w:ilvl w:val="0"/>
          <w:numId w:val="57"/>
        </w:numPr>
        <w:bidi w:val="0"/>
        <w:spacing w:before="0" w:after="144"/>
        <w:jc w:val="left"/>
        <w:rPr>
          <w:b/>
          <w:bCs/>
        </w:rPr>
      </w:pPr>
      <w:r>
        <w:rPr>
          <w:b w:val="false"/>
          <w:bCs w:val="false"/>
        </w:rPr>
        <w:t xml:space="preserve">Malthus' arguments: </w:t>
      </w:r>
    </w:p>
    <w:p>
      <w:pPr>
        <w:pStyle w:val="Normal"/>
        <w:numPr>
          <w:ilvl w:val="1"/>
          <w:numId w:val="57"/>
        </w:numPr>
        <w:bidi w:val="0"/>
        <w:spacing w:before="0" w:after="144"/>
        <w:jc w:val="left"/>
        <w:rPr>
          <w:b/>
          <w:bCs/>
        </w:rPr>
      </w:pPr>
      <w:r>
        <w:rPr>
          <w:b w:val="false"/>
          <w:bCs w:val="false"/>
        </w:rPr>
        <w:t>"Food is necessary to the existence of man."</w:t>
      </w:r>
    </w:p>
    <w:p>
      <w:pPr>
        <w:pStyle w:val="Normal"/>
        <w:numPr>
          <w:ilvl w:val="1"/>
          <w:numId w:val="57"/>
        </w:numPr>
        <w:bidi w:val="0"/>
        <w:spacing w:before="0" w:after="144"/>
        <w:jc w:val="left"/>
        <w:rPr>
          <w:b/>
          <w:bCs/>
        </w:rPr>
      </w:pPr>
      <w:r>
        <w:rPr>
          <w:b w:val="false"/>
          <w:bCs w:val="false"/>
        </w:rPr>
        <w:t>"The passion between the sexes is necessary, and will remain nearly in its present state"</w:t>
      </w:r>
    </w:p>
    <w:p>
      <w:pPr>
        <w:pStyle w:val="Normal"/>
        <w:numPr>
          <w:ilvl w:val="2"/>
          <w:numId w:val="57"/>
        </w:numPr>
        <w:bidi w:val="0"/>
        <w:spacing w:before="0" w:after="144"/>
        <w:jc w:val="left"/>
        <w:rPr>
          <w:b/>
          <w:bCs/>
        </w:rPr>
      </w:pPr>
      <w:r>
        <w:rPr>
          <w:b w:val="false"/>
          <w:bCs w:val="false"/>
        </w:rPr>
        <w:t>Godwin 'had predicted the gradual decay of sexual passion'</w:t>
      </w:r>
    </w:p>
    <w:p>
      <w:pPr>
        <w:pStyle w:val="Normal"/>
        <w:numPr>
          <w:ilvl w:val="1"/>
          <w:numId w:val="57"/>
        </w:numPr>
        <w:bidi w:val="0"/>
        <w:spacing w:before="0" w:after="144"/>
        <w:jc w:val="left"/>
        <w:rPr>
          <w:b/>
          <w:bCs/>
        </w:rPr>
      </w:pPr>
      <w:r>
        <w:rPr>
          <w:b w:val="false"/>
          <w:bCs w:val="false"/>
        </w:rPr>
        <w:t>"The power of population to increase is indefinitely greater than the power in the earth to produce subsistence for man."</w:t>
      </w:r>
    </w:p>
    <w:p>
      <w:pPr>
        <w:pStyle w:val="Normal"/>
        <w:numPr>
          <w:ilvl w:val="2"/>
          <w:numId w:val="57"/>
        </w:numPr>
        <w:bidi w:val="0"/>
        <w:spacing w:before="0" w:after="144"/>
        <w:jc w:val="left"/>
        <w:rPr>
          <w:b/>
          <w:bCs/>
        </w:rPr>
      </w:pPr>
      <w:r>
        <w:rPr>
          <w:b w:val="false"/>
          <w:bCs w:val="false"/>
        </w:rPr>
        <w:t>"Population, when unchecked, increases in a geometrical ration and subsistence for man in an arithmetical ratio."</w:t>
      </w:r>
    </w:p>
    <w:p>
      <w:pPr>
        <w:pStyle w:val="Normal"/>
        <w:numPr>
          <w:ilvl w:val="0"/>
          <w:numId w:val="57"/>
        </w:numPr>
        <w:bidi w:val="0"/>
        <w:spacing w:before="0" w:after="144"/>
        <w:jc w:val="left"/>
        <w:rPr>
          <w:b/>
          <w:bCs/>
        </w:rPr>
      </w:pPr>
      <w:r>
        <w:rPr>
          <w:b w:val="false"/>
          <w:bCs w:val="false"/>
        </w:rPr>
        <w:t>Robbins: "I am prepared to give Malthus credit for having the idea of diminishing returns at the back of his head."</w:t>
      </w:r>
    </w:p>
    <w:p>
      <w:pPr>
        <w:pStyle w:val="Normal"/>
        <w:numPr>
          <w:ilvl w:val="0"/>
          <w:numId w:val="57"/>
        </w:numPr>
        <w:bidi w:val="0"/>
        <w:spacing w:before="0" w:after="144"/>
        <w:jc w:val="left"/>
        <w:rPr>
          <w:b/>
          <w:bCs/>
        </w:rPr>
      </w:pPr>
      <w:r>
        <w:rPr>
          <w:b w:val="false"/>
          <w:bCs w:val="false"/>
        </w:rPr>
        <w:t>For malthus, the only things which can check population growth are vice or misery.</w:t>
      </w:r>
    </w:p>
    <w:p>
      <w:pPr>
        <w:pStyle w:val="Normal"/>
        <w:numPr>
          <w:ilvl w:val="1"/>
          <w:numId w:val="57"/>
        </w:numPr>
        <w:bidi w:val="0"/>
        <w:spacing w:before="0" w:after="144"/>
        <w:jc w:val="left"/>
        <w:rPr>
          <w:b/>
          <w:bCs/>
        </w:rPr>
      </w:pPr>
      <w:r>
        <w:rPr>
          <w:b w:val="false"/>
          <w:bCs w:val="false"/>
        </w:rPr>
        <w:t>Godwin: "There is a principle in human society, by which population is perpetually kept down to the level of the means of subsistence."</w:t>
      </w:r>
    </w:p>
    <w:p>
      <w:pPr>
        <w:pStyle w:val="Normal"/>
        <w:numPr>
          <w:ilvl w:val="1"/>
          <w:numId w:val="57"/>
        </w:numPr>
        <w:bidi w:val="0"/>
        <w:spacing w:before="0" w:after="144"/>
        <w:jc w:val="left"/>
        <w:rPr>
          <w:b/>
          <w:bCs/>
        </w:rPr>
      </w:pPr>
      <w:r>
        <w:rPr>
          <w:b w:val="false"/>
          <w:bCs w:val="false"/>
        </w:rPr>
        <w:t>Malthus: "This principle, whihc Mr. Godwin thus mentions as some mysterious and occult cause, and which he does not attempt to investigate, will be found to be the grinding law of necessity; misery, and the fear of misery."</w:t>
      </w:r>
    </w:p>
    <w:p>
      <w:pPr>
        <w:pStyle w:val="Normal"/>
        <w:numPr>
          <w:ilvl w:val="1"/>
          <w:numId w:val="57"/>
        </w:numPr>
        <w:bidi w:val="0"/>
        <w:spacing w:before="0" w:after="144"/>
        <w:jc w:val="left"/>
        <w:rPr>
          <w:b/>
          <w:bCs/>
        </w:rPr>
      </w:pPr>
      <w:r>
        <w:rPr>
          <w:b w:val="false"/>
          <w:bCs w:val="false"/>
        </w:rPr>
        <w:t>By the time of the second edition, he had found a third check: moral restraint. (He had become married in the interim)</w:t>
      </w:r>
    </w:p>
    <w:p>
      <w:pPr>
        <w:pStyle w:val="Normal"/>
        <w:numPr>
          <w:ilvl w:val="0"/>
          <w:numId w:val="57"/>
        </w:numPr>
        <w:bidi w:val="0"/>
        <w:spacing w:before="0" w:after="144"/>
        <w:jc w:val="left"/>
        <w:rPr>
          <w:b/>
          <w:bCs/>
        </w:rPr>
      </w:pPr>
      <w:r>
        <w:rPr>
          <w:b w:val="false"/>
          <w:bCs w:val="false"/>
        </w:rPr>
        <w:t>"You should observe that while the attack on perfectibility was dropped by Malthus, provided that his kind o fmoral restraint were exercised - family planning, contraception, he regarded as vice, but not so James Mill and the circle around him - the idea of the abolition of law and property was not dropped. On the contrary, it was thought that the framework of law, including the framework of law relating to property, provided the incentive to restraint of population of one kind or another, and it's that which I had in mind when I said that you simply don't understand the classical theory of political economy unless you read it with this interpretation of Malthus in mind."</w:t>
      </w:r>
    </w:p>
    <w:p>
      <w:pPr>
        <w:pStyle w:val="Normal"/>
        <w:numPr>
          <w:ilvl w:val="0"/>
          <w:numId w:val="57"/>
        </w:numPr>
        <w:bidi w:val="0"/>
        <w:spacing w:before="0" w:after="144"/>
        <w:jc w:val="left"/>
        <w:rPr>
          <w:b/>
          <w:bCs/>
        </w:rPr>
      </w:pPr>
      <w:r>
        <w:rPr>
          <w:b w:val="false"/>
          <w:bCs w:val="false"/>
        </w:rPr>
        <w:t>Robbins says nothing in this lecture of Malthus' rabid hatred of the poor lol</w:t>
      </w:r>
    </w:p>
    <w:p>
      <w:pPr>
        <w:pStyle w:val="Normal"/>
        <w:bidi w:val="0"/>
        <w:spacing w:before="0" w:after="144"/>
        <w:jc w:val="left"/>
        <w:rPr>
          <w:b w:val="false"/>
          <w:bCs w:val="false"/>
        </w:rPr>
      </w:pPr>
      <w:r>
        <w:rPr>
          <w:b w:val="false"/>
          <w:bCs w:val="false"/>
        </w:rPr>
      </w:r>
    </w:p>
    <w:p>
      <w:pPr>
        <w:pStyle w:val="Normal"/>
        <w:bidi w:val="0"/>
        <w:spacing w:before="0" w:after="144"/>
        <w:jc w:val="left"/>
        <w:rPr>
          <w:b w:val="false"/>
          <w:bCs w:val="false"/>
        </w:rPr>
      </w:pPr>
      <w:r>
        <w:rPr>
          <w:b w:val="false"/>
          <w:bCs w:val="false"/>
        </w:rPr>
      </w:r>
    </w:p>
    <w:p>
      <w:pPr>
        <w:pStyle w:val="Normal"/>
        <w:bidi w:val="0"/>
        <w:spacing w:before="0" w:after="144"/>
        <w:jc w:val="left"/>
        <w:rPr>
          <w:b w:val="false"/>
          <w:bCs w:val="false"/>
        </w:rPr>
      </w:pPr>
      <w:r>
        <w:rPr>
          <w:b w:val="false"/>
          <w:bCs w:val="false"/>
        </w:rPr>
      </w:r>
    </w:p>
    <w:p>
      <w:pPr>
        <w:pStyle w:val="Normal"/>
        <w:bidi w:val="0"/>
        <w:spacing w:before="0" w:after="144"/>
        <w:jc w:val="left"/>
        <w:rPr>
          <w:i w:val="false"/>
          <w:i w:val="false"/>
          <w:iCs w:val="false"/>
        </w:rPr>
      </w:pPr>
      <w:r>
        <w:rPr>
          <w:i w:val="false"/>
          <w:iCs w:val="false"/>
        </w:rPr>
      </w:r>
    </w:p>
    <w:p>
      <w:pPr>
        <w:pStyle w:val="Normal"/>
        <w:bidi w:val="0"/>
        <w:spacing w:before="0" w:after="144"/>
        <w:jc w:val="left"/>
        <w:rPr>
          <w:b/>
          <w:bCs/>
        </w:rPr>
      </w:pPr>
      <w:r>
        <w:rPr>
          <w:b/>
          <w:bCs/>
          <w:i w:val="false"/>
          <w:iCs w:val="false"/>
        </w:rPr>
        <w:t>Francois Quesnay (1694-1774)</w:t>
      </w:r>
    </w:p>
    <w:p>
      <w:pPr>
        <w:pStyle w:val="Normal"/>
        <w:bidi w:val="0"/>
        <w:spacing w:before="0" w:after="144"/>
        <w:jc w:val="left"/>
        <w:rPr>
          <w:b/>
          <w:bCs/>
        </w:rPr>
      </w:pPr>
      <w:r>
        <w:rPr>
          <w:b/>
          <w:bCs/>
          <w:i w:val="false"/>
          <w:iCs w:val="false"/>
        </w:rPr>
        <w:t>David Hume (1711 - 1776)</w:t>
      </w:r>
    </w:p>
    <w:p>
      <w:pPr>
        <w:pStyle w:val="Normal"/>
        <w:bidi w:val="0"/>
        <w:spacing w:before="0" w:after="144"/>
        <w:jc w:val="left"/>
        <w:rPr>
          <w:b/>
          <w:bCs/>
        </w:rPr>
      </w:pPr>
      <w:r>
        <w:rPr>
          <w:b/>
          <w:bCs/>
          <w:i w:val="false"/>
          <w:iCs w:val="false"/>
        </w:rPr>
        <w:t>Sir James Steuart (1713-1780)</w:t>
      </w:r>
    </w:p>
    <w:p>
      <w:pPr>
        <w:pStyle w:val="Normal"/>
        <w:bidi w:val="0"/>
        <w:spacing w:before="0" w:after="144"/>
        <w:jc w:val="left"/>
        <w:rPr>
          <w:b/>
          <w:bCs/>
        </w:rPr>
      </w:pPr>
      <w:r>
        <w:rPr>
          <w:b/>
          <w:bCs/>
          <w:i w:val="false"/>
          <w:iCs w:val="false"/>
        </w:rPr>
        <w:t>Adam Smith (1723 - 1790)</w:t>
      </w:r>
    </w:p>
    <w:p>
      <w:pPr>
        <w:pStyle w:val="Normal"/>
        <w:bidi w:val="0"/>
        <w:spacing w:before="0" w:after="144"/>
        <w:jc w:val="left"/>
        <w:rPr>
          <w:b/>
          <w:bCs/>
        </w:rPr>
      </w:pPr>
      <w:r>
        <w:rPr>
          <w:b/>
          <w:bCs/>
          <w:i w:val="false"/>
          <w:iCs w:val="false"/>
        </w:rPr>
        <w:t>Jeremy Bentham (1748 - 1832)</w:t>
      </w:r>
    </w:p>
    <w:p>
      <w:pPr>
        <w:pStyle w:val="Normal"/>
        <w:bidi w:val="0"/>
        <w:spacing w:before="0" w:after="144"/>
        <w:jc w:val="left"/>
        <w:rPr>
          <w:b/>
          <w:bCs/>
        </w:rPr>
      </w:pPr>
      <w:r>
        <w:rPr>
          <w:b/>
          <w:bCs/>
          <w:i w:val="false"/>
          <w:iCs w:val="false"/>
        </w:rPr>
        <w:t>Thomas Robert Malthus (1766 - 1834)</w:t>
      </w:r>
    </w:p>
    <w:p>
      <w:pPr>
        <w:pStyle w:val="Normal"/>
        <w:bidi w:val="0"/>
        <w:spacing w:before="0" w:after="144"/>
        <w:jc w:val="left"/>
        <w:rPr>
          <w:b/>
          <w:bCs/>
        </w:rPr>
      </w:pPr>
      <w:r>
        <w:rPr>
          <w:b/>
          <w:bCs/>
          <w:i w:val="false"/>
          <w:iCs w:val="false"/>
        </w:rPr>
        <w:t>Jean-Baptiste Say (1767 - 1832)</w:t>
      </w:r>
    </w:p>
    <w:p>
      <w:pPr>
        <w:pStyle w:val="Normal"/>
        <w:bidi w:val="0"/>
        <w:spacing w:before="0" w:after="144"/>
        <w:jc w:val="left"/>
        <w:rPr>
          <w:b/>
          <w:bCs/>
        </w:rPr>
      </w:pPr>
      <w:r>
        <w:rPr>
          <w:b/>
          <w:bCs/>
          <w:i w:val="false"/>
          <w:iCs w:val="false"/>
        </w:rPr>
        <w:t>David Ricardo (1772 - 1823)</w:t>
      </w:r>
    </w:p>
    <w:p>
      <w:pPr>
        <w:pStyle w:val="Normal"/>
        <w:bidi w:val="0"/>
        <w:spacing w:before="0" w:after="144"/>
        <w:jc w:val="left"/>
        <w:rPr>
          <w:b/>
          <w:bCs/>
        </w:rPr>
      </w:pPr>
      <w:r>
        <w:rPr>
          <w:b/>
          <w:bCs/>
          <w:i w:val="false"/>
          <w:iCs w:val="false"/>
        </w:rPr>
        <w:t>James Mill (1773 - 1836)</w:t>
      </w:r>
    </w:p>
    <w:p>
      <w:pPr>
        <w:pStyle w:val="Normal"/>
        <w:bidi w:val="0"/>
        <w:spacing w:before="0" w:after="144"/>
        <w:jc w:val="left"/>
        <w:rPr>
          <w:b/>
          <w:bCs/>
        </w:rPr>
      </w:pPr>
      <w:r>
        <w:rPr>
          <w:b/>
          <w:bCs/>
          <w:i w:val="false"/>
          <w:iCs w:val="false"/>
        </w:rPr>
        <w:t>JCL de Sismondi (1773 - 1842)</w:t>
      </w:r>
    </w:p>
    <w:p>
      <w:pPr>
        <w:pStyle w:val="Normal"/>
        <w:bidi w:val="0"/>
        <w:spacing w:before="0" w:after="144"/>
        <w:jc w:val="left"/>
        <w:rPr/>
      </w:pPr>
      <w:r>
        <w:rPr>
          <w:b/>
          <w:bCs/>
          <w:i w:val="false"/>
          <w:iCs w:val="false"/>
        </w:rPr>
        <w:t>John Stuart Mill (1806 - 1873)</w:t>
      </w:r>
    </w:p>
    <w:p>
      <w:pPr>
        <w:pStyle w:val="Normal"/>
        <w:bidi w:val="0"/>
        <w:spacing w:before="0" w:after="144"/>
        <w:jc w:val="left"/>
        <w:rPr>
          <w:b/>
          <w:bCs/>
          <w:i w:val="false"/>
          <w:i w:val="false"/>
          <w:iCs w:val="false"/>
        </w:rPr>
      </w:pPr>
      <w:r>
        <w:rPr>
          <w:b/>
          <w:bCs/>
          <w:i w:val="false"/>
          <w:iCs w:val="false"/>
        </w:rPr>
      </w:r>
    </w:p>
    <w:p>
      <w:pPr>
        <w:pStyle w:val="Normal"/>
        <w:bidi w:val="0"/>
        <w:spacing w:before="0" w:after="144"/>
        <w:jc w:val="left"/>
        <w:rPr>
          <w:b/>
          <w:bCs/>
          <w:i w:val="false"/>
          <w:i w:val="false"/>
          <w:iCs w:val="false"/>
        </w:rPr>
      </w:pPr>
      <w:r>
        <w:rPr>
          <w:b/>
          <w:bCs/>
          <w:i w:val="false"/>
          <w:iCs w:val="false"/>
        </w:rPr>
      </w:r>
    </w:p>
    <w:p>
      <w:pPr>
        <w:pStyle w:val="Normal"/>
        <w:bidi w:val="0"/>
        <w:spacing w:before="0" w:after="144"/>
        <w:jc w:val="left"/>
        <w:rPr>
          <w:b/>
          <w:bCs/>
          <w:i w:val="false"/>
          <w:i w:val="false"/>
          <w:iCs w:val="false"/>
        </w:rPr>
      </w:pPr>
      <w:r>
        <w:rPr>
          <w:b/>
          <w:bCs/>
          <w:i w:val="false"/>
          <w:iCs w:val="false"/>
        </w:rPr>
      </w:r>
    </w:p>
    <w:p>
      <w:pPr>
        <w:pStyle w:val="Normal"/>
        <w:bidi w:val="0"/>
        <w:spacing w:before="0" w:after="144"/>
        <w:jc w:val="left"/>
        <w:rPr>
          <w:b w:val="false"/>
          <w:bCs w:val="false"/>
        </w:rPr>
      </w:pPr>
      <w:r>
        <w:rPr>
          <w:b w:val="false"/>
          <w:bCs w:val="false"/>
          <w:i w:val="false"/>
          <w:iCs w:val="false"/>
        </w:rPr>
        <w:t>Some thoughts on the main elements of Classical Political Economy</w:t>
      </w:r>
    </w:p>
    <w:p>
      <w:pPr>
        <w:pStyle w:val="Normal"/>
        <w:bidi w:val="0"/>
        <w:spacing w:before="0" w:after="144"/>
        <w:jc w:val="left"/>
        <w:rPr>
          <w:b w:val="false"/>
          <w:bCs w:val="false"/>
        </w:rPr>
      </w:pPr>
      <w:r>
        <w:rPr>
          <w:b w:val="false"/>
          <w:bCs w:val="false"/>
          <w:i w:val="false"/>
          <w:iCs w:val="false"/>
        </w:rPr>
        <w:t>Value</w:t>
      </w:r>
    </w:p>
    <w:p>
      <w:pPr>
        <w:pStyle w:val="Normal"/>
        <w:bidi w:val="0"/>
        <w:spacing w:before="0" w:after="144"/>
        <w:jc w:val="left"/>
        <w:rPr>
          <w:b w:val="false"/>
          <w:bCs w:val="false"/>
        </w:rPr>
      </w:pPr>
      <w:r>
        <w:rPr>
          <w:b w:val="false"/>
          <w:bCs w:val="false"/>
          <w:i w:val="false"/>
          <w:iCs w:val="false"/>
        </w:rPr>
        <w:t>Rent</w:t>
      </w:r>
    </w:p>
    <w:p>
      <w:pPr>
        <w:pStyle w:val="Normal"/>
        <w:bidi w:val="0"/>
        <w:spacing w:before="0" w:after="144"/>
        <w:jc w:val="left"/>
        <w:rPr>
          <w:b w:val="false"/>
          <w:bCs w:val="false"/>
        </w:rPr>
      </w:pPr>
      <w:r>
        <w:rPr>
          <w:b w:val="false"/>
          <w:bCs w:val="false"/>
          <w:i w:val="false"/>
          <w:iCs w:val="false"/>
        </w:rPr>
        <w:t>Fixed vs Variable Capital</w:t>
      </w:r>
    </w:p>
    <w:p>
      <w:pPr>
        <w:pStyle w:val="Normal"/>
        <w:bidi w:val="0"/>
        <w:spacing w:before="0" w:after="144"/>
        <w:jc w:val="left"/>
        <w:rPr>
          <w:b w:val="false"/>
          <w:bCs w:val="false"/>
        </w:rPr>
      </w:pPr>
      <w:r>
        <w:rPr>
          <w:b w:val="false"/>
          <w:bCs w:val="false"/>
          <w:i w:val="false"/>
          <w:iCs w:val="false"/>
        </w:rPr>
        <w:t>Productive vs Unproductive labor</w:t>
      </w:r>
    </w:p>
    <w:p>
      <w:pPr>
        <w:pStyle w:val="Normal"/>
        <w:bidi w:val="0"/>
        <w:spacing w:before="0" w:after="144"/>
        <w:jc w:val="left"/>
        <w:rPr>
          <w:b w:val="false"/>
          <w:bCs w:val="false"/>
        </w:rPr>
      </w:pPr>
      <w:r>
        <w:rPr>
          <w:b w:val="false"/>
          <w:bCs w:val="false"/>
          <w:i w:val="false"/>
          <w:iCs w:val="false"/>
        </w:rPr>
        <w:t>Interplay between individual and common good (smith and ricardo)</w:t>
      </w:r>
    </w:p>
    <w:p>
      <w:pPr>
        <w:pStyle w:val="Normal"/>
        <w:bidi w:val="0"/>
        <w:spacing w:before="0" w:after="144"/>
        <w:jc w:val="left"/>
        <w:rPr>
          <w:b/>
          <w:bCs/>
        </w:rPr>
      </w:pPr>
      <w:r>
        <w:rPr>
          <w:b/>
          <w:bCs/>
          <w:i w:val="false"/>
          <w:iCs w:val="false"/>
        </w:rPr>
        <w:t>Quantity theory of money</w:t>
      </w:r>
    </w:p>
    <w:p>
      <w:pPr>
        <w:pStyle w:val="Normal"/>
        <w:bidi w:val="0"/>
        <w:spacing w:before="0" w:after="144"/>
        <w:jc w:val="left"/>
        <w:rPr>
          <w:b w:val="false"/>
          <w:bCs w:val="false"/>
        </w:rPr>
      </w:pPr>
      <w:r>
        <w:rPr>
          <w:b/>
          <w:bCs/>
          <w:i w:val="false"/>
          <w:iCs w:val="false"/>
        </w:rPr>
        <w:t>Corn Laws</w:t>
      </w:r>
      <w:r>
        <w:rPr>
          <w:b w:val="false"/>
          <w:bCs w:val="false"/>
          <w:i w:val="false"/>
          <w:iCs w:val="false"/>
        </w:rPr>
        <w:t>: "The Corn Laws were passed by the Conservative Prime Minister, Lord Liverpool, in 1815. These were measures brought in by the British government to protect landowners and farmers. They controlled the price of all grain crops, including wheat, barley and oats."</w:t>
      </w:r>
    </w:p>
    <w:p>
      <w:pPr>
        <w:pStyle w:val="Normal"/>
        <w:bidi w:val="0"/>
        <w:spacing w:before="0" w:after="144"/>
        <w:jc w:val="left"/>
        <w:rPr>
          <w:b/>
          <w:bCs/>
        </w:rPr>
      </w:pPr>
      <w:r>
        <w:rPr>
          <w:b/>
          <w:bCs/>
          <w:i w:val="false"/>
          <w:iCs w:val="false"/>
        </w:rPr>
        <w:t>Comparative Advantage</w:t>
      </w:r>
    </w:p>
    <w:p>
      <w:pPr>
        <w:pStyle w:val="Normal"/>
        <w:bidi w:val="0"/>
        <w:spacing w:before="0" w:after="144"/>
        <w:jc w:val="left"/>
        <w:rPr>
          <w:b/>
          <w:bCs/>
        </w:rPr>
      </w:pPr>
      <w:r>
        <w:rPr>
          <w:b/>
          <w:bCs/>
          <w:i w:val="false"/>
          <w:iCs w:val="false"/>
        </w:rPr>
        <w:t xml:space="preserve">Say's Law - </w:t>
      </w:r>
    </w:p>
    <w:p>
      <w:pPr>
        <w:pStyle w:val="Normal"/>
        <w:bidi w:val="0"/>
        <w:spacing w:before="0" w:after="144"/>
        <w:jc w:val="left"/>
        <w:rPr>
          <w:b/>
          <w:bCs/>
        </w:rPr>
      </w:pPr>
      <w:r>
        <w:rPr>
          <w:b/>
          <w:bCs/>
          <w:i w:val="false"/>
          <w:iCs w:val="false"/>
        </w:rPr>
        <w:t xml:space="preserve">Glut Controversy - </w:t>
      </w:r>
    </w:p>
    <w:p>
      <w:pPr>
        <w:pStyle w:val="Normal"/>
        <w:bidi w:val="0"/>
        <w:spacing w:before="0" w:after="144"/>
        <w:jc w:val="left"/>
        <w:rPr>
          <w:b w:val="false"/>
          <w:bCs w:val="false"/>
        </w:rPr>
      </w:pPr>
      <w:r>
        <w:rPr>
          <w:b w:val="false"/>
          <w:bCs w:val="false"/>
          <w:i w:val="false"/>
          <w:iCs w:val="false"/>
        </w:rPr>
        <w:t>How is capital accumulated initially?</w:t>
      </w:r>
    </w:p>
    <w:p>
      <w:pPr>
        <w:pStyle w:val="Normal"/>
        <w:bidi w:val="0"/>
        <w:spacing w:before="0" w:after="144"/>
        <w:jc w:val="left"/>
        <w:rPr>
          <w:b w:val="false"/>
          <w:bCs w:val="false"/>
        </w:rPr>
      </w:pPr>
      <w:r>
        <w:rPr>
          <w:b w:val="false"/>
          <w:bCs w:val="false"/>
          <w:i w:val="false"/>
          <w:iCs w:val="false"/>
        </w:rPr>
        <w:t>Where does surplus come from?</w:t>
      </w:r>
    </w:p>
    <w:p>
      <w:pPr>
        <w:pStyle w:val="Normal"/>
        <w:bidi w:val="0"/>
        <w:spacing w:before="0" w:after="144"/>
        <w:jc w:val="left"/>
        <w:rPr>
          <w:b w:val="false"/>
          <w:bCs w:val="false"/>
        </w:rPr>
      </w:pPr>
      <w:r>
        <w:rPr>
          <w:b w:val="false"/>
          <w:bCs w:val="false"/>
        </w:rPr>
      </w:r>
    </w:p>
    <w:p>
      <w:pPr>
        <w:pStyle w:val="Normal"/>
        <w:bidi w:val="0"/>
        <w:spacing w:before="0" w:after="144"/>
        <w:jc w:val="left"/>
        <w:rPr>
          <w:b w:val="false"/>
          <w:bCs w:val="false"/>
        </w:rPr>
      </w:pPr>
      <w:r>
        <w:rPr>
          <w:b w:val="false"/>
          <w:bCs w:val="false"/>
          <w:i w:val="false"/>
          <w:iCs w:val="false"/>
        </w:rPr>
        <w:t>Smith</w:t>
      </w:r>
    </w:p>
    <w:p>
      <w:pPr>
        <w:pStyle w:val="Normal"/>
        <w:numPr>
          <w:ilvl w:val="0"/>
          <w:numId w:val="58"/>
        </w:numPr>
        <w:bidi w:val="0"/>
        <w:spacing w:before="0" w:after="144"/>
        <w:jc w:val="left"/>
        <w:rPr/>
      </w:pPr>
      <w:r>
        <w:rPr/>
        <w:t>Value is measured by the labor commanded by a commodity</w:t>
      </w:r>
    </w:p>
    <w:p>
      <w:pPr>
        <w:pStyle w:val="Normal"/>
        <w:numPr>
          <w:ilvl w:val="0"/>
          <w:numId w:val="58"/>
        </w:numPr>
        <w:bidi w:val="0"/>
        <w:spacing w:before="0" w:after="144"/>
        <w:jc w:val="left"/>
        <w:rPr/>
      </w:pPr>
      <w:r>
        <w:rPr/>
        <w:t>Rent functions as a monopoly, it is a component part of price</w:t>
      </w:r>
    </w:p>
    <w:p>
      <w:pPr>
        <w:pStyle w:val="Normal"/>
        <w:bidi w:val="0"/>
        <w:spacing w:before="0" w:after="144"/>
        <w:jc w:val="left"/>
        <w:rPr>
          <w:b w:val="false"/>
          <w:bCs w:val="false"/>
        </w:rPr>
      </w:pPr>
      <w:r>
        <w:rPr>
          <w:b w:val="false"/>
          <w:bCs w:val="false"/>
          <w:i w:val="false"/>
          <w:iCs w:val="false"/>
        </w:rPr>
        <w:t>Malthus</w:t>
      </w:r>
    </w:p>
    <w:p>
      <w:pPr>
        <w:pStyle w:val="Normal"/>
        <w:numPr>
          <w:ilvl w:val="0"/>
          <w:numId w:val="60"/>
        </w:numPr>
        <w:bidi w:val="0"/>
        <w:spacing w:before="0" w:after="144"/>
        <w:jc w:val="left"/>
        <w:rPr/>
      </w:pPr>
      <w:r>
        <w:rPr/>
        <w:t>Value of labor is constant</w:t>
      </w:r>
    </w:p>
    <w:p>
      <w:pPr>
        <w:pStyle w:val="Normal"/>
        <w:numPr>
          <w:ilvl w:val="0"/>
          <w:numId w:val="60"/>
        </w:numPr>
        <w:bidi w:val="0"/>
        <w:spacing w:before="0" w:after="144"/>
        <w:jc w:val="left"/>
        <w:rPr/>
      </w:pPr>
      <w:r>
        <w:rPr/>
        <w:t>Rent is a result of price, not a cause of it; rent is indexed to the least productive land brought into use</w:t>
      </w:r>
    </w:p>
    <w:p>
      <w:pPr>
        <w:pStyle w:val="Normal"/>
        <w:bidi w:val="0"/>
        <w:spacing w:before="0" w:after="144"/>
        <w:jc w:val="left"/>
        <w:rPr>
          <w:b w:val="false"/>
          <w:bCs w:val="false"/>
        </w:rPr>
      </w:pPr>
      <w:r>
        <w:rPr>
          <w:b w:val="false"/>
          <w:bCs w:val="false"/>
          <w:i w:val="false"/>
          <w:iCs w:val="false"/>
        </w:rPr>
        <w:t>Ricardo</w:t>
      </w:r>
    </w:p>
    <w:p>
      <w:pPr>
        <w:pStyle w:val="Normal"/>
        <w:numPr>
          <w:ilvl w:val="0"/>
          <w:numId w:val="59"/>
        </w:numPr>
        <w:bidi w:val="0"/>
        <w:spacing w:before="0" w:after="144"/>
        <w:jc w:val="left"/>
        <w:rPr/>
      </w:pPr>
      <w:r>
        <w:rPr/>
        <w:t>Value is measured by the labor involved in producing a commodity</w:t>
      </w:r>
    </w:p>
    <w:p>
      <w:pPr>
        <w:pStyle w:val="Normal"/>
        <w:numPr>
          <w:ilvl w:val="0"/>
          <w:numId w:val="59"/>
        </w:numPr>
        <w:bidi w:val="0"/>
        <w:spacing w:before="0" w:after="144"/>
        <w:jc w:val="left"/>
        <w:rPr/>
      </w:pPr>
      <w:r>
        <w:rPr/>
        <w:t>Value of labor is variable</w:t>
      </w:r>
    </w:p>
    <w:p>
      <w:pPr>
        <w:pStyle w:val="Normal"/>
        <w:numPr>
          <w:ilvl w:val="0"/>
          <w:numId w:val="59"/>
        </w:numPr>
        <w:bidi w:val="0"/>
        <w:spacing w:before="0" w:after="144"/>
        <w:jc w:val="left"/>
        <w:rPr/>
      </w:pPr>
      <w:r>
        <w:rPr/>
        <w:t>Follows Malthus on rent</w:t>
      </w:r>
    </w:p>
    <w:p>
      <w:pPr>
        <w:pStyle w:val="Normal"/>
        <w:bidi w:val="0"/>
        <w:spacing w:before="0" w:after="144"/>
        <w:jc w:val="left"/>
        <w:rPr>
          <w:b w:val="false"/>
          <w:bCs w:val="false"/>
        </w:rPr>
      </w:pPr>
      <w:r>
        <w:rPr>
          <w:b w:val="false"/>
          <w:bCs w:val="false"/>
        </w:rPr>
      </w:r>
    </w:p>
    <w:p>
      <w:pPr>
        <w:pStyle w:val="Heading1"/>
        <w:numPr>
          <w:ilvl w:val="0"/>
          <w:numId w:val="2"/>
        </w:numPr>
        <w:ind w:hanging="0" w:left="0"/>
        <w:rPr/>
      </w:pPr>
      <w:r>
        <w:rPr/>
        <w:t>Beckert, Capitalism</w:t>
      </w:r>
    </w:p>
    <w:p>
      <w:pPr>
        <w:pStyle w:val="BodyText"/>
        <w:rPr/>
      </w:pPr>
      <w:r>
        <w:rPr/>
        <w:t>"Even today, no society is organized along fully capitalist lines, and some have argued that a fully capitalist world is a theoretical impossibility."</w:t>
      </w:r>
    </w:p>
    <w:p>
      <w:pPr>
        <w:pStyle w:val="BodyText"/>
        <w:numPr>
          <w:ilvl w:val="0"/>
          <w:numId w:val="61"/>
        </w:numPr>
        <w:rPr/>
      </w:pPr>
      <w:r>
        <w:rPr/>
        <w:t>what does this even mean?</w:t>
      </w:r>
    </w:p>
    <w:p>
      <w:pPr>
        <w:pStyle w:val="BodyText"/>
        <w:numPr>
          <w:ilvl w:val="0"/>
          <w:numId w:val="61"/>
        </w:numPr>
        <w:rPr/>
      </w:pPr>
      <w:r>
        <w:rPr/>
        <w:t>His first definition of capitalism: "one that centered less on markets as such and more on the growth of capital, that is, money and goods dedicated to the production of more money and thus more capital."</w:t>
      </w:r>
    </w:p>
    <w:p>
      <w:pPr>
        <w:pStyle w:val="BodyText"/>
        <w:numPr>
          <w:ilvl w:val="1"/>
          <w:numId w:val="61"/>
        </w:numPr>
        <w:rPr/>
      </w:pPr>
      <w:r>
        <w:rPr/>
        <w:t>kind of vague - me makes allusions to a very ill defined logic of capitalism</w:t>
      </w:r>
    </w:p>
    <w:p>
      <w:pPr>
        <w:pStyle w:val="BodyText"/>
        <w:rPr/>
      </w:pPr>
      <w:r>
        <w:rPr/>
        <w:t>He brings forward Aden as a prototype of early capitalism, but what is the specific quality Aden has that makes it a good example?</w:t>
      </w:r>
    </w:p>
    <w:p>
      <w:pPr>
        <w:pStyle w:val="BodyText"/>
        <w:rPr/>
      </w:pPr>
      <w:r>
        <w:rPr/>
        <w:t>"The least formal institution, but perhaps the most resilient and consequential, was the dense network that merchants spun within their ocean-spanning community. Kinship, religious identities, and a neverending stream of correspondence that linked traders to one another and kept them abreast of market developments constituted these networks."</w:t>
      </w:r>
    </w:p>
    <w:p>
      <w:pPr>
        <w:pStyle w:val="BodyText"/>
        <w:rPr/>
      </w:pPr>
      <w:r>
        <w:rPr/>
        <w:t>"Despite its severely narrow capacity and limited personnel on the ground, the premodern state defined the riverbed, however improvised, in which trade flowed. That state, ever shifting, proved constitutive to the new economic logic embraced by merchants and remained so for all capitalists who followed."</w:t>
      </w:r>
    </w:p>
    <w:p>
      <w:pPr>
        <w:pStyle w:val="BodyText"/>
        <w:numPr>
          <w:ilvl w:val="0"/>
          <w:numId w:val="62"/>
        </w:numPr>
        <w:rPr/>
      </w:pPr>
      <w:r>
        <w:rPr/>
        <w:t>again what logic is this</w:t>
      </w:r>
    </w:p>
    <w:p>
      <w:pPr>
        <w:pStyle w:val="BodyText"/>
        <w:numPr>
          <w:ilvl w:val="0"/>
          <w:numId w:val="62"/>
        </w:numPr>
        <w:rPr/>
      </w:pPr>
      <w:r>
        <w:rPr/>
        <w:t>okay he describes it later</w:t>
      </w:r>
    </w:p>
    <w:p>
      <w:pPr>
        <w:pStyle w:val="BodyText"/>
        <w:rPr/>
      </w:pPr>
      <w:r>
        <w:rPr/>
      </w:r>
    </w:p>
    <w:p>
      <w:pPr>
        <w:pStyle w:val="Heading1"/>
        <w:numPr>
          <w:ilvl w:val="0"/>
          <w:numId w:val="2"/>
        </w:numPr>
        <w:ind w:hanging="0" w:left="0"/>
        <w:rPr/>
      </w:pPr>
      <w:r>
        <w:rPr/>
        <w:t>Banaji, Theory as History</w:t>
      </w:r>
    </w:p>
    <w:p>
      <w:pPr>
        <w:pStyle w:val="BodyText"/>
        <w:rPr/>
      </w:pPr>
      <w:r>
        <w:rPr/>
        <w:t>Chapter 2: Modes of Production in a Materialist Conception of History</w:t>
      </w:r>
    </w:p>
    <w:p>
      <w:pPr>
        <w:pStyle w:val="BodyText"/>
        <w:rPr/>
      </w:pPr>
      <w:r>
        <w:rPr/>
        <w:t>Marx used 'mode of production' in two distinct ways</w:t>
      </w:r>
    </w:p>
    <w:p>
      <w:pPr>
        <w:pStyle w:val="BodyText"/>
        <w:numPr>
          <w:ilvl w:val="0"/>
          <w:numId w:val="63"/>
        </w:numPr>
        <w:rPr/>
      </w:pPr>
      <w:r>
        <w:rPr/>
        <w:t>labour-process or technical process of production</w:t>
      </w:r>
    </w:p>
    <w:p>
      <w:pPr>
        <w:pStyle w:val="BodyText"/>
        <w:numPr>
          <w:ilvl w:val="1"/>
          <w:numId w:val="63"/>
        </w:numPr>
        <w:rPr/>
      </w:pPr>
      <w:r>
        <w:rPr/>
        <w:t xml:space="preserve">Lenin: "Capital always takes the </w:t>
      </w:r>
      <w:r>
        <w:rPr>
          <w:i/>
          <w:iCs/>
        </w:rPr>
        <w:t>technical process of production</w:t>
      </w:r>
      <w:r>
        <w:rPr>
          <w:i w:val="false"/>
          <w:iCs w:val="false"/>
        </w:rPr>
        <w:t xml:space="preserve"> as it finds it, and only subsequently subjects it to technical transformation.</w:t>
      </w:r>
      <w:r>
        <w:rPr/>
        <w:t>"</w:t>
      </w:r>
    </w:p>
    <w:p>
      <w:pPr>
        <w:pStyle w:val="BodyText"/>
        <w:numPr>
          <w:ilvl w:val="0"/>
          <w:numId w:val="63"/>
        </w:numPr>
        <w:rPr/>
      </w:pPr>
      <w:r>
        <w:rPr/>
        <w:t>Broader and more general meaning: 'forms of production'; 'forms of the social process of production'; 'epochs in the economic development of society'; 'epochs of production'; 'periods of production'; 'historical organizations of production'</w:t>
      </w:r>
    </w:p>
    <w:p>
      <w:pPr>
        <w:pStyle w:val="BodyText"/>
        <w:numPr>
          <w:ilvl w:val="1"/>
          <w:numId w:val="63"/>
        </w:numPr>
        <w:rPr/>
      </w:pPr>
      <w:r>
        <w:rPr/>
        <w:t>"Here, the 'mode of production' figures as a 'social form of production' or 'social form of the production process'."</w:t>
      </w:r>
    </w:p>
    <w:p>
      <w:pPr>
        <w:pStyle w:val="BodyText"/>
        <w:rPr/>
      </w:pPr>
      <w:r>
        <w:rPr/>
        <w:t>Critiq</w:t>
      </w:r>
      <w:r>
        <w:rPr/>
        <w:t>u</w:t>
      </w:r>
      <w:r>
        <w:rPr/>
        <w:t>ing Dobbs: "According to this formal abstractionism, modes of production were deducible, by a relation of 'virtual identity', from the given forms of exploitation of labour. These forms of exploitation, the so-called 'relations of production', were the independent variables of the materialist conception of history."</w:t>
      </w:r>
    </w:p>
    <w:p>
      <w:pPr>
        <w:pStyle w:val="BodyText"/>
        <w:numPr>
          <w:ilvl w:val="0"/>
          <w:numId w:val="64"/>
        </w:numPr>
        <w:rPr/>
      </w:pPr>
      <w:r>
        <w:rPr/>
        <w:t>"... in the materialist conception, the process of investigating and defining the 'relations of production' in any given epoch was far more complicated than tobb seemed to imagine."</w:t>
      </w:r>
    </w:p>
    <w:p>
      <w:pPr>
        <w:pStyle w:val="BodyText"/>
        <w:rPr/>
      </w:pPr>
      <w:r>
        <w:rPr/>
        <w:t>(53) "To begin with 'wage-labour': in the dominant inherited notion, a wage-labourer is one who, divorced from any means of subsistence, is forced to sell her labour-power to others. 'Wage-labour', in this vulgar definition, is dispossessed labour, labour divorced from the means of production, with labour-power as a commodity."</w:t>
      </w:r>
    </w:p>
    <w:p>
      <w:pPr>
        <w:pStyle w:val="BodyText"/>
        <w:rPr/>
      </w:pPr>
      <w:r>
        <w:rPr/>
        <w:t>(54) "But the historical specificity of wage-labour, its character as a specifically bourgeois relation of production, its position as a historically determinate abstraction equivalent to the abstractions 'capital' and 'commodity-fetishism' - derived from quite other mechanisms than this mere generalisation of the labour-power commodity."</w:t>
      </w:r>
    </w:p>
    <w:p>
      <w:pPr>
        <w:pStyle w:val="BodyText"/>
        <w:rPr/>
      </w:pPr>
      <w:r>
        <w:rPr/>
        <w:t>(55) Again, re: dobb and exaggerating his argument - "In other terms, if we follow through with the logic of this argument, what makes an economy 'capitalist' is the statistical preponderance of the simple abstraction 'labour-power as a commodity'. A simple category becomes a historically determinate category when it becomes historically preponderant."</w:t>
      </w:r>
    </w:p>
    <w:p>
      <w:pPr>
        <w:pStyle w:val="BodyText"/>
        <w:rPr/>
      </w:pPr>
      <w:r>
        <w:rPr/>
        <w:t xml:space="preserve">(55) "This failure to understand 'wage-labour' at the same level of abstraction as Marx, in the 'strict economic sense' which Marx gave it, that is, as </w:t>
      </w:r>
      <w:r>
        <w:rPr>
          <w:i/>
          <w:iCs/>
        </w:rPr>
        <w:t xml:space="preserve">abstract, value-producing </w:t>
      </w:r>
      <w:r>
        <w:rPr>
          <w:i w:val="false"/>
          <w:iCs w:val="false"/>
        </w:rPr>
        <w:t>labour, hence as labour which already posits the elements of capitalist production, would lead Dobb to quite absurd positions.</w:t>
      </w:r>
      <w:r>
        <w:rPr/>
        <w:t>"</w:t>
      </w:r>
    </w:p>
    <w:p>
      <w:pPr>
        <w:pStyle w:val="BodyText"/>
        <w:numPr>
          <w:ilvl w:val="0"/>
          <w:numId w:val="65"/>
        </w:numPr>
        <w:rPr/>
      </w:pPr>
      <w:r>
        <w:rPr/>
        <w:t>(55) "He would have to hold that wherever in history the extraction of surplus-labour was based on 'coercion', feudal relations of production predominated, or 'coexisted' according to the currently fashionable conceptions."</w:t>
      </w:r>
    </w:p>
    <w:p>
      <w:pPr>
        <w:pStyle w:val="BodyText"/>
        <w:rPr/>
      </w:pPr>
      <w:r>
        <w:rPr/>
        <w:t>Difference between relations of production and relations of exploitation:</w:t>
      </w:r>
    </w:p>
    <w:p>
      <w:pPr>
        <w:pStyle w:val="BodyText"/>
        <w:numPr>
          <w:ilvl w:val="0"/>
          <w:numId w:val="66"/>
        </w:numPr>
        <w:rPr/>
      </w:pPr>
      <w:r>
        <w:rPr/>
        <w:t>(56) On lenin's comments of capital in serf dominated russia: "In this industry, then, specifically capitalist relations of production were expressed and mediated through 'serf forms of exploitation'."</w:t>
      </w:r>
    </w:p>
    <w:p>
      <w:pPr>
        <w:pStyle w:val="BodyText"/>
        <w:numPr>
          <w:ilvl w:val="0"/>
          <w:numId w:val="66"/>
        </w:numPr>
        <w:rPr/>
      </w:pPr>
      <w:r>
        <w:rPr/>
        <w:t>(56) "In these passages, lenin argued, in other words, that as simple-commodity producers are subordinated to the power of capital, in town or village, and specifically bourgeois relations of production develop, far from transforming bondage and serf-forms of exploitation into specifically capitalist forms of exploitation, i.e. those forms which correspond tot he 'classical, adequate mode of production of capital', these new relations of production, founded on capital, intensify the existing backward forms of exploitation: these forms remain 'feudal' or 'semi-feudal' in character, while the relations of production acquire a bourgeois character."</w:t>
      </w:r>
    </w:p>
    <w:p>
      <w:pPr>
        <w:pStyle w:val="BodyText"/>
        <w:spacing w:before="0" w:after="140"/>
        <w:rPr/>
      </w:pPr>
      <w:r>
        <w:rPr/>
      </w:r>
    </w:p>
    <w:sectPr>
      <w:headerReference w:type="even" r:id="rId2"/>
      <w:headerReference w:type="default" r:id="rId3"/>
      <w:type w:val="nextPage"/>
      <w:pgSz w:w="12240" w:h="15840"/>
      <w:pgMar w:left="1134" w:right="1134" w:gutter="0" w:header="1134" w:top="1693"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CMU Serif">
    <w:charset w:val="01"/>
    <w:family w:val="roman"/>
    <w:pitch w:val="variable"/>
  </w:font>
  <w:font w:name="Symbol">
    <w:charset w:val="02"/>
    <w:family w:val="auto"/>
    <w:pitch w:val="default"/>
  </w:font>
  <w:font w:name="OpenSymbol">
    <w:altName w:val="Arial Unicode MS"/>
    <w:charset w:val="01"/>
    <w:family w:val="auto"/>
    <w:pitch w:val="variable"/>
  </w:font>
  <w:font w:name="OpenSymbol">
    <w:altName w:val="Arial Unicode MS"/>
    <w:charset w:val="01"/>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jc w:val="left"/>
      <w:rPr/>
    </w:pPr>
    <w:bookmarkStart w:id="0" w:name="PageNumWizard_HEADER_Default_Page_Style2"/>
    <w:r>
      <w:rPr/>
      <w:fldChar w:fldCharType="begin"/>
    </w:r>
    <w:r>
      <w:rPr/>
      <w:instrText xml:space="preserve"> PAGE </w:instrText>
    </w:r>
    <w:r>
      <w:rPr/>
      <w:fldChar w:fldCharType="separate"/>
    </w:r>
    <w:r>
      <w:rPr/>
      <w:t>28</w:t>
    </w:r>
    <w:r>
      <w:rPr/>
      <w:fldChar w:fldCharType="end"/>
    </w:r>
    <w:bookmarkEnd w:id="0"/>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bookmarkStart w:id="1" w:name="PageNumWizard_HEADER_Default_Page_Style1"/>
    <w:r>
      <w:rPr/>
      <w:fldChar w:fldCharType="begin"/>
    </w:r>
    <w:r>
      <w:rPr/>
      <w:instrText xml:space="preserve"> PAGE </w:instrText>
    </w:r>
    <w:r>
      <w:rPr/>
      <w:fldChar w:fldCharType="separate"/>
    </w:r>
    <w:r>
      <w:rPr/>
      <w:t>29</w:t>
    </w:r>
    <w:r>
      <w:rPr/>
      <w:fldChar w:fldCharType="end"/>
    </w:r>
    <w:bookmarkEnd w:id="1"/>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6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6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6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6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bering>
</file>

<file path=word/settings.xml><?xml version="1.0" encoding="utf-8"?>
<w:settings xmlns:w="http://schemas.openxmlformats.org/wordprocessingml/2006/main">
  <w:zoom w:percent="65"/>
  <w:mirrorMargins/>
  <w:defaultTabStop w:val="709"/>
  <w:autoHyphenation w:val="true"/>
  <w:evenAndOddHeaders/>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Lohit Devanagari"/>
      <w:color w:val="auto"/>
      <w:kern w:val="2"/>
      <w:sz w:val="24"/>
      <w:szCs w:val="24"/>
      <w:lang w:val="en-US" w:eastAsia="zh-CN" w:bidi="hi-IN"/>
    </w:rPr>
  </w:style>
  <w:style w:type="paragraph" w:styleId="Heading1">
    <w:name w:val="Heading 1"/>
    <w:basedOn w:val="Heading"/>
    <w:next w:val="BodyText"/>
    <w:qFormat/>
    <w:pPr>
      <w:numPr>
        <w:ilvl w:val="0"/>
        <w:numId w:val="2"/>
      </w:numPr>
      <w:spacing w:before="240" w:after="120"/>
      <w:outlineLvl w:val="0"/>
    </w:pPr>
    <w:rPr>
      <w:b/>
      <w:bCs/>
      <w:sz w:val="36"/>
      <w:szCs w:val="36"/>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Header">
    <w:name w:val="Header"/>
    <w:basedOn w:val="HeaderandFooter"/>
    <w:pPr>
      <w:suppressLineNumbers/>
    </w:pPr>
    <w:rPr/>
  </w:style>
  <w:style w:type="paragraph" w:styleId="HeaderLeft">
    <w:name w:val="Header Left"/>
    <w:basedOn w:val="Header"/>
    <w:qFormat/>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4500</TotalTime>
  <Application>LibreOffice/24.2.7.2$Linux_X86_64 LibreOffice_project/420$Build-2</Application>
  <AppVersion>15.0000</AppVersion>
  <Pages>1</Pages>
  <Words>5011</Words>
  <Characters>25749</Characters>
  <CharactersWithSpaces>30525</CharactersWithSpaces>
  <Paragraphs>165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2024-10-06T20:06:40Z</dcterms:created>
  <dc:creator/>
  <dc:description/>
  <dc:language>en-US</dc:language>
  <cp:lastModifiedBy/>
  <dcterms:modified xsi:type="dcterms:W3CDTF">2026-05-07T08:56:26Z</dcterms:modified>
  <cp:revision>38</cp:revision>
  <dc:subject/>
  <dc:title/>
</cp:coreProperties>
</file>

<file path=docProps/custom.xml><?xml version="1.0" encoding="utf-8"?>
<Properties xmlns="http://schemas.openxmlformats.org/officeDocument/2006/custom-properties" xmlns:vt="http://schemas.openxmlformats.org/officeDocument/2006/docPropsVTypes"/>
</file>