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2977" w14:textId="0DF77D36" w:rsidR="00A104C9" w:rsidRDefault="00C35BB2">
      <w:r w:rsidRPr="00C35BB2">
        <w:drawing>
          <wp:inline distT="0" distB="0" distL="0" distR="0" wp14:anchorId="6A8B2DA6" wp14:editId="32EA046E">
            <wp:extent cx="5731510" cy="3656965"/>
            <wp:effectExtent l="0" t="0" r="2540" b="635"/>
            <wp:docPr id="179986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61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6183" w14:textId="77777777" w:rsidR="00C35BB2" w:rsidRDefault="00C35BB2"/>
    <w:p w14:paraId="711C1A54" w14:textId="5E2B080B" w:rsidR="00C35BB2" w:rsidRDefault="00C35BB2">
      <w:r w:rsidRPr="00C35BB2">
        <w:drawing>
          <wp:inline distT="0" distB="0" distL="0" distR="0" wp14:anchorId="53527DBB" wp14:editId="1EAE5716">
            <wp:extent cx="4610500" cy="4465707"/>
            <wp:effectExtent l="0" t="0" r="0" b="0"/>
            <wp:docPr id="161614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49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DF75" w14:textId="07BABBB1" w:rsidR="00C35BB2" w:rsidRDefault="00C35BB2">
      <w:r w:rsidRPr="00C35BB2">
        <w:lastRenderedPageBreak/>
        <w:drawing>
          <wp:inline distT="0" distB="0" distL="0" distR="0" wp14:anchorId="21BF26FB" wp14:editId="1C18794F">
            <wp:extent cx="5731510" cy="3624580"/>
            <wp:effectExtent l="0" t="0" r="2540" b="0"/>
            <wp:docPr id="1733955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558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3168" w14:textId="5AD9B110" w:rsidR="00C35BB2" w:rsidRDefault="00C35BB2">
      <w:r w:rsidRPr="00C35BB2">
        <w:drawing>
          <wp:inline distT="0" distB="0" distL="0" distR="0" wp14:anchorId="213D1A7F" wp14:editId="14E265BC">
            <wp:extent cx="5731510" cy="2295525"/>
            <wp:effectExtent l="0" t="0" r="2540" b="9525"/>
            <wp:docPr id="184218875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88751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7AB6" w14:textId="7DB3085C" w:rsidR="00D809EE" w:rsidRDefault="00D809EE">
      <w:r w:rsidRPr="00D809EE">
        <w:drawing>
          <wp:inline distT="0" distB="0" distL="0" distR="0" wp14:anchorId="5854ADCD" wp14:editId="439C7F64">
            <wp:extent cx="1600339" cy="1036410"/>
            <wp:effectExtent l="0" t="0" r="0" b="0"/>
            <wp:docPr id="8648071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712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B962" w14:textId="6274DF41" w:rsidR="00D809EE" w:rsidRDefault="00D809EE">
      <w:r>
        <w:t xml:space="preserve">This is the format we will use with the text boxes. We will use </w:t>
      </w:r>
      <w:r w:rsidR="0072512D">
        <w:t xml:space="preserve">the “|” to separate the usernames from the passwords. We will use character handling to </w:t>
      </w:r>
      <w:r w:rsidR="00C31928">
        <w:t>get the username and password.</w:t>
      </w:r>
      <w:r w:rsidR="0072512D">
        <w:t xml:space="preserve"> </w:t>
      </w:r>
    </w:p>
    <w:sectPr w:rsidR="00D8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B2"/>
    <w:rsid w:val="0072512D"/>
    <w:rsid w:val="00A104C9"/>
    <w:rsid w:val="00C31928"/>
    <w:rsid w:val="00C35BB2"/>
    <w:rsid w:val="00D8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997FC"/>
  <w15:chartTrackingRefBased/>
  <w15:docId w15:val="{E148B7D7-D578-4DF0-BCB4-A3E55E29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Jan-Albert Mentz</dc:creator>
  <cp:keywords/>
  <dc:description/>
  <cp:lastModifiedBy>Jan-Albert Mentz</cp:lastModifiedBy>
  <cp:revision>4</cp:revision>
  <dcterms:created xsi:type="dcterms:W3CDTF">2023-11-07T15:13:00Z</dcterms:created>
  <dcterms:modified xsi:type="dcterms:W3CDTF">2023-11-07T15:26:00Z</dcterms:modified>
</cp:coreProperties>
</file>