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tbl>
      <w:tblPr>
        <w:tblStyle w:val="TableGrid"/>
        <w:tblW w:w="9781" w:type="dxa"/>
        <w:tblInd w:w="70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3900"/>
        <w:gridCol w:w="5881"/>
      </w:tblGrid>
      <w:tr w:rsidRPr="009E0547" w:rsidR="009E7077" w:rsidTr="319406A4" w14:paraId="664A3605" w14:textId="77777777">
        <w:trPr>
          <w:trHeight w:val="5775"/>
        </w:trPr>
        <w:tc>
          <w:tcPr>
            <w:tcW w:w="3900" w:type="dxa"/>
            <w:tcMar/>
          </w:tcPr>
          <w:p w:rsidRPr="00A42A01" w:rsidR="009E7077" w:rsidP="006E2A72" w:rsidRDefault="009E7077" w14:paraId="2EC8A3A8" w14:textId="77777777">
            <w:pPr>
              <w:rPr>
                <w:rFonts w:ascii="Arial" w:hAnsi="Arial" w:cs="Arial"/>
                <w:sz w:val="8"/>
                <w:szCs w:val="8"/>
              </w:rPr>
            </w:pPr>
          </w:p>
          <w:p w:rsidRPr="009E0547" w:rsidR="009E7077" w:rsidP="006E2A72" w:rsidRDefault="009E7077" w14:paraId="7387C7DD" w14:textId="532F5845">
            <w:pPr>
              <w:rPr>
                <w:rFonts w:ascii="Arial" w:hAnsi="Arial" w:cs="Arial"/>
                <w:sz w:val="21"/>
                <w:szCs w:val="21"/>
              </w:rPr>
            </w:pPr>
            <w:r>
              <w:drawing>
                <wp:inline wp14:editId="2B354340" wp14:anchorId="40509D8C">
                  <wp:extent cx="2168454" cy="1868328"/>
                  <wp:effectExtent l="0" t="0" r="1270" b="0"/>
                  <wp:docPr id="1006098737" name="Picture 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"/>
                          <pic:cNvPicPr/>
                        </pic:nvPicPr>
                        <pic:blipFill>
                          <a:blip r:embed="R55573700c1ee4fd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168454" cy="1868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9E0547" w:rsidR="003F4527" w:rsidP="5C586613" w:rsidRDefault="003F4527" w14:paraId="4A03BB9E" w14:textId="0226BAEE">
            <w:pPr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747474" w:themeColor="background2" w:themeShade="80"/>
                <w:sz w:val="44"/>
                <w:szCs w:val="44"/>
              </w:rPr>
            </w:pPr>
            <w:r w:rsidRPr="5C586613" w:rsidR="5C586613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44"/>
                <w:szCs w:val="44"/>
                <w:u w:val="single"/>
              </w:rPr>
              <w:t>Bhanu</w:t>
            </w:r>
            <w:r w:rsidRPr="5C586613" w:rsidR="5C586613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44"/>
                <w:szCs w:val="44"/>
              </w:rPr>
              <w:t xml:space="preserve"> </w:t>
            </w:r>
            <w:r w:rsidRPr="5C586613" w:rsidR="5C586613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ADADAD" w:themeColor="background2" w:themeTint="FF" w:themeShade="BF"/>
                <w:sz w:val="44"/>
                <w:szCs w:val="44"/>
              </w:rPr>
              <w:t>Chavala</w:t>
            </w:r>
          </w:p>
          <w:p w:rsidRPr="009E0547" w:rsidR="00D33B9A" w:rsidP="319406A4" w:rsidRDefault="003F4527" w14:paraId="3771BB21" w14:textId="4EDE0CD7">
            <w:pPr>
              <w:spacing w:after="120"/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19"/>
                <w:szCs w:val="19"/>
              </w:rPr>
            </w:pPr>
            <w:r w:rsidRPr="319406A4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D0D0D"/>
                <w:sz w:val="18"/>
                <w:szCs w:val="18"/>
                <w:shd w:val="clear" w:color="auto" w:fill="FFFFFF"/>
              </w:rPr>
              <w:t>☎</w:t>
            </w:r>
            <w:r w:rsidRPr="319406A4" w:rsidR="00F9417D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D0D0D"/>
                <w:sz w:val="18"/>
                <w:szCs w:val="18"/>
                <w:shd w:val="clear" w:color="auto" w:fill="FFFFFF"/>
              </w:rPr>
              <w:t>️</w:t>
            </w:r>
            <w:r w:rsidRPr="319406A4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18"/>
                <w:szCs w:val="18"/>
              </w:rPr>
              <w:t xml:space="preserve"> </w:t>
            </w:r>
            <w:r w:rsidRPr="319406A4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19"/>
                <w:szCs w:val="19"/>
              </w:rPr>
              <w:t xml:space="preserve">Phone</w:t>
            </w:r>
            <w:r w:rsidRPr="319406A4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19"/>
                <w:szCs w:val="19"/>
              </w:rPr>
              <w:t xml:space="preserve">:</w:t>
            </w:r>
            <w:r w:rsidRPr="319406A4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19"/>
                <w:szCs w:val="19"/>
              </w:rPr>
              <w:t xml:space="preserve"> </w:t>
            </w:r>
            <w:r w:rsidRPr="319406A4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19"/>
                <w:szCs w:val="19"/>
              </w:rPr>
              <w:t>+65 98244028 </w:t>
            </w:r>
          </w:p>
          <w:p w:rsidRPr="009E0547" w:rsidR="003F4527" w:rsidP="319406A4" w:rsidRDefault="003F4527" w14:paraId="59F02993" w14:textId="7B3CB415">
            <w:pPr>
              <w:spacing w:after="120"/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19"/>
                <w:szCs w:val="19"/>
              </w:rPr>
            </w:pPr>
            <w:r w:rsidRPr="319406A4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D0D0D"/>
                <w:sz w:val="19"/>
                <w:szCs w:val="19"/>
                <w:shd w:val="clear" w:color="auto" w:fill="FFFFFF"/>
              </w:rPr>
              <w:t>📥</w:t>
            </w:r>
            <w:r w:rsidRPr="319406A4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19"/>
                <w:szCs w:val="19"/>
                <w:shd w:val="clear" w:color="auto" w:fill="FFFFFF"/>
              </w:rPr>
              <w:t xml:space="preserve"> </w:t>
            </w:r>
            <w:r w:rsidRPr="319406A4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19"/>
                <w:szCs w:val="19"/>
                <w:shd w:val="clear" w:color="auto" w:fill="FFFFFF"/>
              </w:rPr>
              <w:t xml:space="preserve">Email</w:t>
            </w:r>
            <w:r w:rsidRPr="319406A4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19"/>
                <w:szCs w:val="19"/>
                <w:shd w:val="clear" w:color="auto" w:fill="FFFFFF"/>
              </w:rPr>
              <w:t xml:space="preserve">: </w:t>
            </w:r>
            <w:hyperlink r:id="R1f739b3f6bde4a85">
              <w:r w:rsidRPr="319406A4" w:rsidR="1540F05C">
                <w:rPr>
                  <w:rStyle w:val="Hyperlink"/>
                  <w:rFonts w:ascii="Arial" w:hAnsi="Arial" w:eastAsia="Arial" w:cs="Arial"/>
                  <w:b w:val="1"/>
                  <w:bCs w:val="1"/>
                  <w:i w:val="0"/>
                  <w:iCs w:val="0"/>
                  <w:sz w:val="19"/>
                  <w:szCs w:val="19"/>
                </w:rPr>
                <w:t>kcbpcc@gmail.com</w:t>
              </w:r>
            </w:hyperlink>
          </w:p>
          <w:p w:rsidRPr="009E0547" w:rsidR="00BB3EA4" w:rsidP="319406A4" w:rsidRDefault="00BB3EA4" w14:paraId="05E871CA" w14:textId="17FF2BE3">
            <w:pPr>
              <w:spacing w:after="120"/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D0D0D"/>
                <w:sz w:val="19"/>
                <w:szCs w:val="19"/>
                <w:shd w:val="clear" w:color="auto" w:fill="FFFFFF"/>
              </w:rPr>
            </w:pPr>
            <w:r w:rsidRPr="319406A4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D0D0D"/>
                <w:sz w:val="19"/>
                <w:szCs w:val="19"/>
                <w:shd w:val="clear" w:color="auto" w:fill="FFFFFF"/>
              </w:rPr>
              <w:t>🌎</w:t>
            </w:r>
            <w:r w:rsidRPr="319406A4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D0D0D"/>
                <w:sz w:val="19"/>
                <w:szCs w:val="19"/>
                <w:shd w:val="clear" w:color="auto" w:fill="FFFFFF"/>
              </w:rPr>
              <w:t xml:space="preserve"> </w:t>
            </w:r>
            <w:r w:rsidRPr="319406A4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D0D0D"/>
                <w:sz w:val="19"/>
                <w:szCs w:val="19"/>
                <w:shd w:val="clear" w:color="auto" w:fill="FFFFFF"/>
              </w:rPr>
              <w:t xml:space="preserve">Visa/Passport</w:t>
            </w:r>
            <w:r w:rsidRPr="319406A4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D0D0D"/>
                <w:sz w:val="19"/>
                <w:szCs w:val="19"/>
                <w:shd w:val="clear" w:color="auto" w:fill="FFFFFF"/>
              </w:rPr>
              <w:t xml:space="preserve">: </w:t>
            </w:r>
            <w:r w:rsidRPr="319406A4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D0D0D"/>
                <w:sz w:val="19"/>
                <w:szCs w:val="19"/>
                <w:shd w:val="clear" w:color="auto" w:fill="FFFFFF"/>
              </w:rPr>
              <w:t>Singapore PR,</w:t>
            </w:r>
            <w:r w:rsidRPr="319406A4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D0D0D"/>
                <w:sz w:val="19"/>
                <w:szCs w:val="19"/>
                <w:shd w:val="clear" w:color="auto" w:fill="FFFFFF"/>
              </w:rPr>
              <w:t xml:space="preserve"> Indian Passport </w:t>
            </w:r>
          </w:p>
          <w:p w:rsidRPr="009E0547" w:rsidR="00BB3EA4" w:rsidP="319406A4" w:rsidRDefault="00341B99" w14:paraId="65C68883" w14:textId="17E5919D">
            <w:pPr>
              <w:spacing w:after="120"/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D0D0D"/>
                <w:sz w:val="19"/>
                <w:szCs w:val="19"/>
                <w:shd w:val="clear" w:color="auto" w:fill="FFFFFF"/>
              </w:rPr>
            </w:pPr>
            <w:r w:rsidRPr="319406A4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D0D0D"/>
                <w:sz w:val="19"/>
                <w:szCs w:val="19"/>
                <w:shd w:val="clear" w:color="auto" w:fill="FFFFFF"/>
              </w:rPr>
              <w:t>📍</w:t>
            </w:r>
            <w:r w:rsidRPr="319406A4" w:rsidR="000279BB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D0D0D"/>
                <w:sz w:val="19"/>
                <w:szCs w:val="19"/>
                <w:shd w:val="clear" w:color="auto" w:fill="FFFFFF"/>
              </w:rPr>
              <w:t xml:space="preserve"> </w:t>
            </w:r>
            <w:r w:rsidRPr="319406A4" w:rsidR="00BB3EA4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D0D0D"/>
                <w:sz w:val="19"/>
                <w:szCs w:val="19"/>
                <w:shd w:val="clear" w:color="auto" w:fill="FFFFFF"/>
              </w:rPr>
              <w:t xml:space="preserve">Preferred location</w:t>
            </w:r>
            <w:r w:rsidRPr="319406A4" w:rsidR="00BB3EA4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D0D0D"/>
                <w:sz w:val="19"/>
                <w:szCs w:val="19"/>
                <w:shd w:val="clear" w:color="auto" w:fill="FFFFFF"/>
              </w:rPr>
              <w:t xml:space="preserve">: </w:t>
            </w:r>
            <w:r w:rsidRPr="319406A4" w:rsidR="00BB3EA4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D0D0D"/>
                <w:sz w:val="19"/>
                <w:szCs w:val="19"/>
                <w:shd w:val="clear" w:color="auto" w:fill="FFFFFF"/>
              </w:rPr>
              <w:t>Singapore</w:t>
            </w:r>
            <w:r w:rsidRPr="319406A4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D0D0D"/>
                <w:sz w:val="19"/>
                <w:szCs w:val="19"/>
                <w:shd w:val="clear" w:color="auto" w:fill="FFFFFF"/>
              </w:rPr>
              <w:t xml:space="preserve"> / Hyderaba</w:t>
            </w:r>
            <w:r w:rsidRPr="319406A4" w:rsidR="00D024CE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D0D0D"/>
                <w:sz w:val="19"/>
                <w:szCs w:val="19"/>
                <w:shd w:val="clear" w:color="auto" w:fill="FFFFFF"/>
              </w:rPr>
              <w:t>d</w:t>
            </w:r>
          </w:p>
          <w:p w:rsidRPr="009E0547" w:rsidR="0062175E" w:rsidP="319406A4" w:rsidRDefault="0062175E" w14:textId="5ADD9595" w14:paraId="33E3ABD5">
            <w:pPr>
              <w:spacing w:after="120"/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319406A4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D0D0D"/>
                <w:sz w:val="19"/>
                <w:szCs w:val="19"/>
                <w:shd w:val="clear" w:color="auto" w:fill="FFFFFF"/>
              </w:rPr>
              <w:t>🎓</w:t>
            </w:r>
            <w:r w:rsidRPr="319406A4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D0D0D"/>
                <w:sz w:val="19"/>
                <w:szCs w:val="19"/>
                <w:shd w:val="clear" w:color="auto" w:fill="FFFFFF"/>
              </w:rPr>
              <w:t xml:space="preserve">Education</w:t>
            </w:r>
            <w:r w:rsidRPr="319406A4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D0D0D"/>
                <w:sz w:val="19"/>
                <w:szCs w:val="19"/>
                <w:shd w:val="clear" w:color="auto" w:fill="FFFFFF"/>
              </w:rPr>
              <w:t xml:space="preserve">: </w:t>
            </w:r>
            <w:r w:rsidRPr="319406A4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D0D0D"/>
                <w:sz w:val="19"/>
                <w:szCs w:val="19"/>
                <w:shd w:val="clear" w:color="auto" w:fill="FFFFFF"/>
              </w:rPr>
              <w:t>B.Tech</w:t>
            </w:r>
            <w:r w:rsidRPr="319406A4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D0D0D"/>
                <w:sz w:val="19"/>
                <w:szCs w:val="19"/>
                <w:shd w:val="clear" w:color="auto" w:fill="FFFFFF"/>
              </w:rPr>
              <w:t xml:space="preserve"> , MBA</w:t>
            </w:r>
          </w:p>
          <w:p w:rsidRPr="009E0547" w:rsidR="0062175E" w:rsidP="319406A4" w:rsidRDefault="0062175E" w14:paraId="00305E5D" w14:textId="3D4D2797">
            <w:pPr>
              <w:pStyle w:val="Normal"/>
              <w:spacing w:after="120"/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19"/>
                <w:szCs w:val="19"/>
                <w:shd w:val="clear" w:color="auto" w:fill="FFFFFF"/>
              </w:rPr>
            </w:pPr>
            <w:hyperlink r:id="R93df590071ce4b7f">
              <w:r w:rsidRPr="319406A4" w:rsidR="319406A4">
                <w:rPr>
                  <w:rStyle w:val="Hyperlink"/>
                  <w:rFonts w:ascii="Arial" w:hAnsi="Arial" w:eastAsia="Arial" w:cs="Arial"/>
                  <w:b w:val="1"/>
                  <w:bCs w:val="1"/>
                  <w:i w:val="0"/>
                  <w:iCs w:val="0"/>
                  <w:sz w:val="19"/>
                  <w:szCs w:val="19"/>
                </w:rPr>
                <w:t>https://www.linkedin.com/in/kcbpcc/</w:t>
              </w:r>
            </w:hyperlink>
          </w:p>
        </w:tc>
        <w:tc>
          <w:tcPr>
            <w:tcW w:w="5881" w:type="dxa"/>
            <w:tcMar/>
          </w:tcPr>
          <w:p w:rsidRPr="009E0547" w:rsidR="003F4527" w:rsidP="36E19414" w:rsidRDefault="003F4527" w14:paraId="38D2F4E6" w14:textId="56589DAF">
            <w:pPr>
              <w:pStyle w:val="Heading1"/>
              <w:spacing w:after="0"/>
              <w:rPr>
                <w:rFonts w:ascii="Arial" w:hAnsi="Arial" w:cs="Arial"/>
                <w:b w:val="1"/>
                <w:bCs w:val="1"/>
                <w:color w:val="0D0D0D" w:themeColor="text1" w:themeTint="F2"/>
                <w:sz w:val="24"/>
                <w:szCs w:val="24"/>
                <w:u w:val="single"/>
              </w:rPr>
            </w:pPr>
            <w:r w:rsidRPr="36E19414" w:rsidR="36E19414"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4"/>
                <w:szCs w:val="24"/>
                <w:u w:val="single"/>
              </w:rPr>
              <w:t>Profile</w:t>
            </w:r>
          </w:p>
          <w:p w:rsidRPr="009E0547" w:rsidR="003F4527" w:rsidP="003F4527" w:rsidRDefault="003F4527" w14:paraId="1009E7E9" w14:textId="4BA1415D">
            <w:pPr>
              <w:shd w:val="clear" w:color="auto" w:fill="FFFFFF"/>
              <w:spacing w:before="240" w:after="240"/>
              <w:jc w:val="both"/>
              <w:rPr>
                <w:rFonts w:ascii="Arial" w:hAnsi="Arial" w:cs="Arial"/>
                <w:sz w:val="21"/>
                <w:szCs w:val="21"/>
              </w:rPr>
            </w:pPr>
            <w:r w:rsidRPr="009E0547">
              <w:rPr>
                <w:rFonts w:ascii="Arial" w:hAnsi="Arial" w:cs="Arial"/>
                <w:b/>
                <w:sz w:val="21"/>
                <w:szCs w:val="21"/>
              </w:rPr>
              <w:t xml:space="preserve">23 </w:t>
            </w:r>
            <w:r w:rsidRPr="009E0547">
              <w:rPr>
                <w:rFonts w:ascii="Arial" w:hAnsi="Arial" w:cs="Arial"/>
                <w:sz w:val="21"/>
                <w:szCs w:val="21"/>
              </w:rPr>
              <w:t xml:space="preserve">years of SAP technology and SAP customer engagement experience with worldwide SAP customers with various roles and responsibilities in </w:t>
            </w:r>
            <w:r w:rsidRPr="009E0547">
              <w:rPr>
                <w:rFonts w:ascii="Arial" w:hAnsi="Arial" w:cs="Arial"/>
                <w:b/>
                <w:sz w:val="21"/>
                <w:szCs w:val="21"/>
              </w:rPr>
              <w:t xml:space="preserve">SAP Asia Pte </w:t>
            </w:r>
            <w:r w:rsidRPr="009E0547" w:rsidR="00341B99">
              <w:rPr>
                <w:rFonts w:ascii="Arial" w:hAnsi="Arial" w:cs="Arial"/>
                <w:b/>
                <w:sz w:val="21"/>
                <w:szCs w:val="21"/>
              </w:rPr>
              <w:t>Ltd,</w:t>
            </w:r>
            <w:r w:rsidRPr="009E0547">
              <w:rPr>
                <w:rFonts w:ascii="Arial" w:hAnsi="Arial" w:cs="Arial"/>
                <w:b/>
                <w:sz w:val="21"/>
                <w:szCs w:val="21"/>
              </w:rPr>
              <w:t xml:space="preserve"> Singapore</w:t>
            </w:r>
            <w:r w:rsidRPr="009E0547">
              <w:rPr>
                <w:rFonts w:ascii="Arial" w:hAnsi="Arial" w:cs="Arial"/>
                <w:sz w:val="21"/>
                <w:szCs w:val="21"/>
              </w:rPr>
              <w:t xml:space="preserve"> </w:t>
            </w:r>
          </w:p>
          <w:p w:rsidRPr="009E0547" w:rsidR="003F4527" w:rsidP="03D47618" w:rsidRDefault="003F4527" w14:paraId="67128CA4" w14:textId="1EBA6291">
            <w:pPr>
              <w:pStyle w:val="Normal"/>
              <w:shd w:val="clear" w:color="auto" w:fill="FFFFFF" w:themeFill="background1"/>
              <w:spacing w:before="240" w:after="240"/>
              <w:jc w:val="both"/>
              <w:rPr>
                <w:rFonts w:ascii="Arial" w:hAnsi="Arial" w:cs="Arial"/>
                <w:sz w:val="21"/>
                <w:szCs w:val="21"/>
              </w:rPr>
            </w:pPr>
            <w:r w:rsidRPr="03D47618" w:rsidR="03D47618">
              <w:rPr>
                <w:rFonts w:ascii="Arial" w:hAnsi="Arial" w:cs="Arial"/>
                <w:sz w:val="21"/>
                <w:szCs w:val="21"/>
              </w:rPr>
              <w:t xml:space="preserve">Current role: </w:t>
            </w:r>
            <w:r w:rsidRPr="03D47618" w:rsidR="03D47618">
              <w:rPr>
                <w:rFonts w:ascii="Arial" w:hAnsi="Arial" w:cs="Arial"/>
                <w:b w:val="1"/>
                <w:bCs w:val="1"/>
                <w:sz w:val="21"/>
                <w:szCs w:val="21"/>
              </w:rPr>
              <w:t xml:space="preserve">Regional Director - </w:t>
            </w:r>
            <w:r w:rsidRPr="03D47618" w:rsidR="03D47618">
              <w:rPr>
                <w:rFonts w:ascii="Arial" w:hAnsi="Arial" w:cs="Arial"/>
                <w:sz w:val="21"/>
                <w:szCs w:val="21"/>
              </w:rPr>
              <w:t>Customer Engagement, S4HANA Cloud adoption - Asia Pacific &amp; Japan</w:t>
            </w:r>
          </w:p>
          <w:p w:rsidRPr="009E0547" w:rsidR="00BB3EA4" w:rsidP="2B354340" w:rsidRDefault="00BB3EA4" w14:paraId="6154013A" w14:textId="565D21F6">
            <w:pPr>
              <w:shd w:val="clear" w:color="auto" w:fill="FFFFFF" w:themeFill="background1"/>
              <w:spacing w:before="240" w:after="240"/>
              <w:jc w:val="both"/>
              <w:rPr>
                <w:rFonts w:ascii="Arial" w:hAnsi="Arial" w:cs="Arial"/>
                <w:sz w:val="21"/>
                <w:szCs w:val="21"/>
              </w:rPr>
            </w:pPr>
            <w:r w:rsidRPr="5C586613" w:rsidR="5C586613">
              <w:rPr>
                <w:rFonts w:ascii="Arial" w:hAnsi="Arial" w:cs="Arial"/>
                <w:b w:val="1"/>
                <w:bCs w:val="1"/>
                <w:sz w:val="21"/>
                <w:szCs w:val="21"/>
              </w:rPr>
              <w:t>SAP Certified</w:t>
            </w:r>
            <w:r w:rsidRPr="5C586613" w:rsidR="5C586613">
              <w:rPr>
                <w:rFonts w:ascii="Arial" w:hAnsi="Arial" w:cs="Arial"/>
                <w:sz w:val="21"/>
                <w:szCs w:val="21"/>
              </w:rPr>
              <w:t xml:space="preserve"> (10+) in most of SAP Technology area &amp; </w:t>
            </w:r>
            <w:r w:rsidRPr="5C586613" w:rsidR="5C586613">
              <w:rPr>
                <w:rFonts w:ascii="Arial" w:hAnsi="Arial" w:cs="Arial"/>
                <w:b w:val="1"/>
                <w:bCs w:val="1"/>
                <w:sz w:val="21"/>
                <w:szCs w:val="21"/>
              </w:rPr>
              <w:t>Certified</w:t>
            </w:r>
            <w:r w:rsidRPr="5C586613" w:rsidR="5C586613">
              <w:rPr>
                <w:rFonts w:ascii="Arial" w:hAnsi="Arial" w:cs="Arial"/>
                <w:b w:val="1"/>
                <w:bCs w:val="1"/>
                <w:sz w:val="21"/>
                <w:szCs w:val="21"/>
              </w:rPr>
              <w:t xml:space="preserve"> Microsoft Azure</w:t>
            </w:r>
            <w:r w:rsidRPr="5C586613" w:rsidR="5C586613">
              <w:rPr>
                <w:rFonts w:ascii="Arial" w:hAnsi="Arial" w:cs="Arial"/>
                <w:sz w:val="21"/>
                <w:szCs w:val="21"/>
              </w:rPr>
              <w:t xml:space="preserve"> for SAP Workloads Specialty</w:t>
            </w:r>
          </w:p>
          <w:p w:rsidRPr="009E0547" w:rsidR="00B00F84" w:rsidP="003507FB" w:rsidRDefault="00B00F84" w14:paraId="0128D9E2" w14:textId="77777777">
            <w:pPr>
              <w:pStyle w:val="Heading1"/>
              <w:spacing w:after="0"/>
              <w:rPr>
                <w:rFonts w:ascii="Arial" w:hAnsi="Arial" w:cs="Arial"/>
                <w:b/>
                <w:bCs/>
                <w:color w:val="0D0D0D" w:themeColor="text1" w:themeTint="F2"/>
                <w:sz w:val="21"/>
                <w:szCs w:val="21"/>
                <w:u w:val="single"/>
              </w:rPr>
            </w:pPr>
            <w:r w:rsidRPr="009E0547">
              <w:rPr>
                <w:rFonts w:ascii="Arial" w:hAnsi="Arial" w:cs="Arial"/>
                <w:b/>
                <w:bCs/>
                <w:color w:val="0D0D0D" w:themeColor="text1" w:themeTint="F2"/>
                <w:sz w:val="21"/>
                <w:szCs w:val="21"/>
                <w:u w:val="single"/>
              </w:rPr>
              <w:t>What I will bring:</w:t>
            </w:r>
          </w:p>
          <w:p w:rsidRPr="009E0547" w:rsidR="00B00F84" w:rsidP="2B354340" w:rsidRDefault="0046140F" w14:paraId="741DF9CB" w14:textId="6E458F3B">
            <w:pPr>
              <w:shd w:val="clear" w:color="auto" w:fill="FFFFFF" w:themeFill="background1"/>
              <w:spacing w:before="240" w:after="240"/>
              <w:jc w:val="both"/>
              <w:rPr>
                <w:rFonts w:ascii="Arial" w:hAnsi="Arial" w:cs="Arial"/>
                <w:b w:val="1"/>
                <w:bCs w:val="1"/>
                <w:sz w:val="21"/>
                <w:szCs w:val="21"/>
                <w:u w:val="single"/>
              </w:rPr>
            </w:pPr>
            <w:r w:rsidRPr="009E0547">
              <w:rPr>
                <w:rFonts w:ascii="Arial" w:hAnsi="Arial" w:cs="Arial"/>
                <w:color w:val="0D0D0D"/>
                <w:sz w:val="21"/>
                <w:szCs w:val="21"/>
                <w:shd w:val="clear" w:color="auto" w:fill="FFFFFF"/>
              </w:rPr>
              <w:t>P</w:t>
            </w:r>
            <w:r w:rsidRPr="009E0547" w:rsidR="00B00F84">
              <w:rPr>
                <w:rFonts w:ascii="Arial" w:hAnsi="Arial" w:cs="Arial"/>
                <w:color w:val="0D0D0D"/>
                <w:sz w:val="21"/>
                <w:szCs w:val="21"/>
                <w:shd w:val="clear" w:color="auto" w:fill="FFFFFF"/>
              </w:rPr>
              <w:t xml:space="preserve">roven </w:t>
            </w:r>
            <w:r w:rsidRPr="009E0547" w:rsidR="00B00F84">
              <w:rPr>
                <w:rFonts w:ascii="Arial" w:hAnsi="Arial" w:cs="Arial"/>
                <w:color w:val="0D0D0D"/>
                <w:sz w:val="21"/>
                <w:szCs w:val="21"/>
                <w:shd w:val="clear" w:color="auto" w:fill="FFFFFF"/>
              </w:rPr>
              <w:t xml:space="preserve">record of accomplishment</w:t>
            </w:r>
            <w:r w:rsidRPr="009E0547" w:rsidR="00B00F84">
              <w:rPr>
                <w:rFonts w:ascii="Arial" w:hAnsi="Arial" w:cs="Arial"/>
                <w:color w:val="0D0D0D"/>
                <w:sz w:val="21"/>
                <w:szCs w:val="21"/>
                <w:shd w:val="clear" w:color="auto" w:fill="FFFFFF"/>
              </w:rPr>
              <w:t xml:space="preserve"> in </w:t>
            </w:r>
            <w:r w:rsidR="00B34273">
              <w:rPr>
                <w:rFonts w:ascii="Arial" w:hAnsi="Arial" w:cs="Arial"/>
                <w:color w:val="0D0D0D"/>
                <w:sz w:val="21"/>
                <w:szCs w:val="21"/>
                <w:shd w:val="clear" w:color="auto" w:fill="FFFFFF"/>
              </w:rPr>
              <w:t>a multitude of</w:t>
            </w:r>
            <w:r w:rsidRPr="009E0547" w:rsidR="00B00F84">
              <w:rPr>
                <w:rFonts w:ascii="Arial" w:hAnsi="Arial" w:cs="Arial"/>
                <w:color w:val="0D0D0D"/>
                <w:sz w:val="21"/>
                <w:szCs w:val="21"/>
                <w:shd w:val="clear" w:color="auto" w:fill="FFFFFF"/>
              </w:rPr>
              <w:t xml:space="preserve"> business domains including business development, deal support, </w:t>
            </w:r>
            <w:r w:rsidRPr="009E0547" w:rsidR="0075523B">
              <w:rPr>
                <w:rFonts w:ascii="Arial" w:hAnsi="Arial" w:cs="Arial"/>
                <w:color w:val="0D0D0D"/>
                <w:sz w:val="21"/>
                <w:szCs w:val="21"/>
                <w:shd w:val="clear" w:color="auto" w:fill="FFFFFF"/>
              </w:rPr>
              <w:t xml:space="preserve">presales, </w:t>
            </w:r>
            <w:r w:rsidRPr="009E0547" w:rsidR="00B00F84">
              <w:rPr>
                <w:rFonts w:ascii="Arial" w:hAnsi="Arial" w:cs="Arial"/>
                <w:color w:val="0D0D0D"/>
                <w:sz w:val="21"/>
                <w:szCs w:val="21"/>
                <w:shd w:val="clear" w:color="auto" w:fill="FFFFFF"/>
              </w:rPr>
              <w:t xml:space="preserve">customer engagement, Implementations</w:t>
            </w:r>
            <w:r w:rsidRPr="009E0547" w:rsidR="00B00F84">
              <w:rPr>
                <w:rFonts w:ascii="Arial" w:hAnsi="Arial" w:cs="Arial"/>
                <w:color w:val="0D0D0D"/>
                <w:sz w:val="21"/>
                <w:szCs w:val="21"/>
                <w:shd w:val="clear" w:color="auto" w:fill="FFFFFF"/>
              </w:rPr>
              <w:t xml:space="preserve">, upgrades, transformations, negotiation and escalation management, ideation to rollout, crisis management, </w:t>
            </w:r>
            <w:r w:rsidRPr="009E0547" w:rsidR="00B00F84">
              <w:rPr>
                <w:rFonts w:ascii="Arial" w:hAnsi="Arial" w:cs="Arial"/>
                <w:color w:val="0D0D0D"/>
                <w:sz w:val="21"/>
                <w:szCs w:val="21"/>
                <w:shd w:val="clear" w:color="auto" w:fill="FFFFFF"/>
              </w:rPr>
              <w:t>project,</w:t>
            </w:r>
            <w:r w:rsidRPr="009E0547" w:rsidR="00B00F84">
              <w:rPr>
                <w:rFonts w:ascii="Arial" w:hAnsi="Arial" w:cs="Arial"/>
                <w:color w:val="0D0D0D"/>
                <w:sz w:val="21"/>
                <w:szCs w:val="21"/>
                <w:shd w:val="clear" w:color="auto" w:fill="FFFFFF"/>
              </w:rPr>
              <w:t xml:space="preserve"> and program management along with effective stakeholder collaboration.</w:t>
            </w:r>
          </w:p>
          <w:p w:rsidRPr="009E0547" w:rsidR="009A5046" w:rsidP="00643F6B" w:rsidRDefault="00BB3EA4" w14:paraId="4338E389" w14:textId="4BC0695E">
            <w:pPr>
              <w:pStyle w:val="Heading1"/>
              <w:spacing w:after="0"/>
              <w:rPr>
                <w:rFonts w:ascii="Arial" w:hAnsi="Arial" w:cs="Arial"/>
                <w:b w:val="1"/>
                <w:bCs w:val="1"/>
                <w:color w:val="0D0D0D" w:themeColor="text1" w:themeTint="F2"/>
                <w:sz w:val="21"/>
                <w:szCs w:val="21"/>
                <w:u w:val="single"/>
              </w:rPr>
            </w:pPr>
            <w:r w:rsidRPr="36E19414" w:rsidR="36E19414"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1"/>
                <w:szCs w:val="21"/>
                <w:u w:val="single"/>
              </w:rPr>
              <w:t>What I am looking:</w:t>
            </w:r>
          </w:p>
          <w:p w:rsidRPr="009E0547" w:rsidR="008F3A01" w:rsidP="5C586613" w:rsidRDefault="002C3D1F" w14:textId="1FEB355E" w14:paraId="5AA0CFA1">
            <w:pPr>
              <w:shd w:val="clear" w:color="auto" w:fill="FFFFFF" w:themeFill="background1"/>
              <w:spacing w:before="240" w:after="240"/>
              <w:jc w:val="both"/>
              <w:rPr>
                <w:rFonts w:ascii="Arial" w:hAnsi="Arial" w:cs="Arial"/>
                <w:sz w:val="21"/>
                <w:szCs w:val="21"/>
              </w:rPr>
            </w:pPr>
            <w:r w:rsidRPr="009E0547">
              <w:rPr>
                <w:rFonts w:ascii="Arial" w:hAnsi="Arial" w:cs="Arial"/>
                <w:color w:val="0D0D0D"/>
                <w:sz w:val="21"/>
                <w:szCs w:val="21"/>
                <w:shd w:val="clear" w:color="auto" w:fill="FFFFFF"/>
              </w:rPr>
              <w:t xml:space="preserve">Long-term </w:t>
            </w:r>
            <w:r w:rsidRPr="009E0547" w:rsidR="0046140F">
              <w:rPr>
                <w:rFonts w:ascii="Arial" w:hAnsi="Arial" w:cs="Arial"/>
                <w:color w:val="0D0D0D"/>
                <w:sz w:val="21"/>
                <w:szCs w:val="21"/>
                <w:shd w:val="clear" w:color="auto" w:fill="FFFFFF"/>
              </w:rPr>
              <w:t xml:space="preserve">and challenging </w:t>
            </w:r>
            <w:r w:rsidRPr="009E0547">
              <w:rPr>
                <w:rFonts w:ascii="Arial" w:hAnsi="Arial" w:cs="Arial"/>
                <w:color w:val="0D0D0D"/>
                <w:sz w:val="21"/>
                <w:szCs w:val="21"/>
                <w:shd w:val="clear" w:color="auto" w:fill="FFFFFF"/>
              </w:rPr>
              <w:t xml:space="preserve">role where I </w:t>
            </w:r>
            <w:r w:rsidRPr="009E0547" w:rsidR="0046140F">
              <w:rPr>
                <w:rFonts w:ascii="Arial" w:hAnsi="Arial" w:cs="Arial"/>
                <w:color w:val="0D0D0D"/>
                <w:sz w:val="21"/>
                <w:szCs w:val="21"/>
                <w:shd w:val="clear" w:color="auto" w:fill="FFFFFF"/>
              </w:rPr>
              <w:t>can</w:t>
            </w:r>
            <w:r w:rsidRPr="009E0547">
              <w:rPr>
                <w:rFonts w:ascii="Arial" w:hAnsi="Arial" w:cs="Arial"/>
                <w:color w:val="0D0D0D"/>
                <w:sz w:val="21"/>
                <w:szCs w:val="21"/>
                <w:shd w:val="clear" w:color="auto" w:fill="FFFFFF"/>
              </w:rPr>
              <w:t xml:space="preserve"> passionately add immense value with my vast variety of technology and business skill set</w:t>
            </w:r>
            <w:r w:rsidRPr="009E0547" w:rsidR="0046140F">
              <w:rPr>
                <w:rFonts w:ascii="Arial" w:hAnsi="Arial" w:cs="Arial"/>
                <w:color w:val="0D0D0D"/>
                <w:sz w:val="21"/>
                <w:szCs w:val="21"/>
                <w:shd w:val="clear" w:color="auto" w:fill="FFFFFF"/>
              </w:rPr>
              <w:t>s.</w:t>
            </w:r>
          </w:p>
        </w:tc>
      </w:tr>
    </w:tbl>
    <w:p w:rsidRPr="009E0547" w:rsidR="00081E5B" w:rsidP="01FD28DF" w:rsidRDefault="00CF5C36" w14:paraId="42BBB8DB" w14:textId="36AF7A1B">
      <w:pPr>
        <w:pStyle w:val="Heading1"/>
        <w:spacing w:after="0"/>
        <w:ind w:firstLine="720"/>
        <w:rPr>
          <w:rFonts w:ascii="Arial" w:hAnsi="Arial" w:cs="Arial"/>
          <w:b w:val="1"/>
          <w:bCs w:val="1"/>
          <w:color w:val="000000" w:themeColor="text1"/>
          <w:sz w:val="24"/>
          <w:szCs w:val="24"/>
          <w:u w:val="single"/>
        </w:rPr>
      </w:pPr>
      <w:r w:rsidRPr="01FD28DF" w:rsidR="01FD28DF">
        <w:rPr>
          <w:rFonts w:ascii="Arial" w:hAnsi="Arial" w:cs="Arial"/>
          <w:b w:val="1"/>
          <w:bCs w:val="1"/>
          <w:color w:val="000000" w:themeColor="text1" w:themeTint="FF" w:themeShade="FF"/>
          <w:sz w:val="24"/>
          <w:szCs w:val="24"/>
          <w:u w:val="single"/>
        </w:rPr>
        <w:t>Experience</w:t>
      </w:r>
    </w:p>
    <w:p w:rsidRPr="009E0547" w:rsidR="00081E5B" w:rsidP="00081E5B" w:rsidRDefault="00081E5B" w14:paraId="76A3BB84" w14:textId="77777777">
      <w:pPr>
        <w:rPr>
          <w:rFonts w:ascii="Arial" w:hAnsi="Arial" w:cs="Arial"/>
          <w:sz w:val="2"/>
          <w:szCs w:val="2"/>
        </w:rPr>
      </w:pPr>
    </w:p>
    <w:tbl>
      <w:tblPr>
        <w:tblStyle w:val="TableGrid"/>
        <w:tblW w:w="0" w:type="auto"/>
        <w:tblInd w:w="704" w:type="dxa"/>
        <w:tblBorders>
          <w:top w:val="none" w:color="000000" w:themeColor="text1" w:sz="12" w:space="0"/>
          <w:left w:val="none" w:color="000000" w:themeColor="text1" w:sz="12" w:space="0"/>
          <w:bottom w:val="none" w:color="000000" w:themeColor="text1" w:sz="12" w:space="0"/>
          <w:right w:val="none" w:color="000000" w:themeColor="text1" w:sz="12" w:space="0"/>
          <w:insideH w:val="none" w:color="000000" w:themeColor="text1" w:sz="12" w:space="0"/>
          <w:insideV w:val="none" w:color="000000" w:themeColor="text1" w:sz="12" w:space="0"/>
        </w:tblBorders>
        <w:tblLook w:val="04A0" w:firstRow="1" w:lastRow="0" w:firstColumn="1" w:lastColumn="0" w:noHBand="0" w:noVBand="1"/>
      </w:tblPr>
      <w:tblGrid>
        <w:gridCol w:w="236"/>
        <w:gridCol w:w="6946"/>
        <w:gridCol w:w="2599"/>
      </w:tblGrid>
      <w:tr w:rsidRPr="009E0547" w:rsidR="002C3D1F" w:rsidTr="5C586613" w14:paraId="587E1DAD" w14:textId="77777777">
        <w:trPr>
          <w:trHeight w:val="533"/>
        </w:trPr>
        <w:tc>
          <w:tcPr>
            <w:tcW w:w="7182" w:type="dxa"/>
            <w:gridSpan w:val="2"/>
            <w:tcMar/>
          </w:tcPr>
          <w:p w:rsidRPr="009E0547" w:rsidR="002C3D1F" w:rsidP="00D263AA" w:rsidRDefault="002C3D1F" w14:paraId="2B574F47" w14:textId="56487D27">
            <w:pPr>
              <w:spacing w:after="0"/>
              <w:rPr>
                <w:rFonts w:ascii="Arial" w:hAnsi="Arial" w:cs="Arial"/>
                <w:sz w:val="21"/>
                <w:szCs w:val="21"/>
              </w:rPr>
            </w:pPr>
            <w:r w:rsidRPr="009E0547">
              <w:rPr>
                <w:rFonts w:ascii="Arial" w:hAnsi="Arial" w:cs="Arial"/>
                <w:b/>
                <w:sz w:val="21"/>
                <w:szCs w:val="21"/>
              </w:rPr>
              <w:t>SAP Asia Pte Ltd, Singapore</w:t>
            </w:r>
          </w:p>
        </w:tc>
        <w:tc>
          <w:tcPr>
            <w:tcW w:w="2599" w:type="dxa"/>
            <w:tcMar/>
          </w:tcPr>
          <w:p w:rsidRPr="009E0547" w:rsidR="002C3D1F" w:rsidP="00B16961" w:rsidRDefault="002C3D1F" w14:paraId="4F8911D6" w14:textId="45C67169">
            <w:pPr>
              <w:rPr>
                <w:rFonts w:ascii="Arial" w:hAnsi="Arial" w:cs="Arial"/>
                <w:sz w:val="21"/>
                <w:szCs w:val="21"/>
              </w:rPr>
            </w:pPr>
            <w:r w:rsidRPr="009E0547">
              <w:rPr>
                <w:rFonts w:ascii="Arial" w:hAnsi="Arial" w:cs="Arial"/>
                <w:b/>
                <w:sz w:val="21"/>
                <w:szCs w:val="21"/>
              </w:rPr>
              <w:t>2001 to Present</w:t>
            </w:r>
          </w:p>
        </w:tc>
      </w:tr>
      <w:tr w:rsidRPr="009E0547" w:rsidR="002C3D1F" w:rsidTr="5C586613" w14:paraId="2193F637" w14:textId="77777777">
        <w:trPr>
          <w:trHeight w:val="397"/>
        </w:trPr>
        <w:tc>
          <w:tcPr>
            <w:tcW w:w="236" w:type="dxa"/>
            <w:tcMar/>
          </w:tcPr>
          <w:p w:rsidRPr="009E0547" w:rsidR="002C3D1F" w:rsidP="00D263AA" w:rsidRDefault="002C3D1F" w14:paraId="0C9E6FCF" w14:textId="77777777">
            <w:pPr>
              <w:shd w:val="clear" w:color="auto" w:fill="FFFFFF"/>
              <w:spacing w:after="0"/>
              <w:rPr>
                <w:rFonts w:ascii="Arial" w:hAnsi="Arial" w:cs="Arial"/>
                <w:color w:val="0D0D0D"/>
                <w:shd w:val="clear" w:color="auto" w:fill="FFFFFF"/>
              </w:rPr>
            </w:pPr>
          </w:p>
        </w:tc>
        <w:tc>
          <w:tcPr>
            <w:tcW w:w="6946" w:type="dxa"/>
            <w:shd w:val="clear" w:color="auto" w:fill="auto"/>
            <w:tcMar/>
          </w:tcPr>
          <w:p w:rsidRPr="009E0547" w:rsidR="002C3D1F" w:rsidP="00D263AA" w:rsidRDefault="002C3D1F" w14:paraId="198AF7DC" w14:textId="30DD3BE1">
            <w:pPr>
              <w:shd w:val="clear" w:color="auto" w:fill="FFFFFF"/>
              <w:spacing w:after="0"/>
              <w:rPr>
                <w:rFonts w:ascii="Arial" w:hAnsi="Arial" w:cs="Arial"/>
                <w:sz w:val="21"/>
                <w:szCs w:val="21"/>
              </w:rPr>
            </w:pPr>
            <w:r w:rsidRPr="009E0547">
              <w:rPr>
                <w:rFonts w:ascii="Arial" w:hAnsi="Arial" w:cs="Arial"/>
                <w:sz w:val="21"/>
                <w:szCs w:val="21"/>
              </w:rPr>
              <w:t xml:space="preserve">Role: </w:t>
            </w:r>
            <w:r w:rsidRPr="009E0547">
              <w:rPr>
                <w:rFonts w:ascii="Arial" w:hAnsi="Arial" w:cs="Arial"/>
                <w:b/>
                <w:bCs/>
                <w:sz w:val="21"/>
                <w:szCs w:val="21"/>
              </w:rPr>
              <w:t>Regional Director -</w:t>
            </w:r>
            <w:r w:rsidRPr="009E0547" w:rsidR="00E562F7">
              <w:rPr>
                <w:rFonts w:ascii="Arial" w:hAnsi="Arial" w:cs="Arial"/>
                <w:b/>
                <w:bCs/>
                <w:sz w:val="21"/>
                <w:szCs w:val="21"/>
              </w:rPr>
              <w:t xml:space="preserve"> </w:t>
            </w:r>
            <w:r w:rsidRPr="009E0547">
              <w:rPr>
                <w:rFonts w:ascii="Arial" w:hAnsi="Arial" w:cs="Arial"/>
                <w:b/>
                <w:bCs/>
                <w:sz w:val="21"/>
                <w:szCs w:val="21"/>
              </w:rPr>
              <w:t>Customer Engagements</w:t>
            </w:r>
          </w:p>
          <w:p w:rsidRPr="009E0547" w:rsidR="002C3D1F" w:rsidP="00D263AA" w:rsidRDefault="002C3D1F" w14:paraId="7AAED255" w14:textId="327A18EB">
            <w:pPr>
              <w:shd w:val="clear" w:color="auto" w:fill="FFFFFF"/>
              <w:spacing w:after="0"/>
              <w:rPr>
                <w:rFonts w:ascii="Arial" w:hAnsi="Arial" w:cs="Arial"/>
                <w:sz w:val="21"/>
                <w:szCs w:val="21"/>
              </w:rPr>
            </w:pPr>
            <w:r w:rsidRPr="009E0547">
              <w:rPr>
                <w:rFonts w:ascii="Arial" w:hAnsi="Arial" w:cs="Arial"/>
                <w:sz w:val="21"/>
                <w:szCs w:val="21"/>
              </w:rPr>
              <w:t xml:space="preserve">Team: </w:t>
            </w:r>
            <w:r w:rsidRPr="009E0547" w:rsidR="00D3235A">
              <w:rPr>
                <w:rFonts w:ascii="Arial" w:hAnsi="Arial" w:cs="Arial"/>
                <w:sz w:val="21"/>
                <w:szCs w:val="21"/>
              </w:rPr>
              <w:t xml:space="preserve">SAP </w:t>
            </w:r>
            <w:r w:rsidRPr="009E0547">
              <w:rPr>
                <w:rFonts w:ascii="Arial" w:hAnsi="Arial" w:cs="Arial"/>
                <w:sz w:val="21"/>
                <w:szCs w:val="21"/>
              </w:rPr>
              <w:t>Customer Value experience S4HANA Cloud adoption</w:t>
            </w:r>
          </w:p>
          <w:p w:rsidRPr="009E0547" w:rsidR="002C3D1F" w:rsidP="00D263AA" w:rsidRDefault="002C3D1F" w14:paraId="53CE6286" w14:textId="18536A23">
            <w:pPr>
              <w:shd w:val="clear" w:color="auto" w:fill="FFFFFF"/>
              <w:spacing w:after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2599" w:type="dxa"/>
            <w:shd w:val="clear" w:color="auto" w:fill="auto"/>
            <w:tcMar/>
          </w:tcPr>
          <w:p w:rsidRPr="009E0547" w:rsidR="002C3D1F" w:rsidP="00804DC1" w:rsidRDefault="002C3D1F" w14:paraId="2FA68047" w14:textId="34DD7599">
            <w:pPr>
              <w:jc w:val="both"/>
              <w:rPr>
                <w:rFonts w:ascii="Arial" w:hAnsi="Arial" w:cs="Arial"/>
                <w:sz w:val="21"/>
                <w:szCs w:val="21"/>
              </w:rPr>
            </w:pPr>
            <w:r w:rsidRPr="009E0547">
              <w:rPr>
                <w:rFonts w:ascii="Arial" w:hAnsi="Arial" w:cs="Arial"/>
              </w:rPr>
              <w:t>(2020 - 2024)</w:t>
            </w:r>
          </w:p>
        </w:tc>
      </w:tr>
      <w:tr w:rsidRPr="009E0547" w:rsidR="002C3D1F" w:rsidTr="5C586613" w14:paraId="0C52DFF8" w14:textId="77777777">
        <w:tc>
          <w:tcPr>
            <w:tcW w:w="236" w:type="dxa"/>
            <w:tcMar/>
          </w:tcPr>
          <w:p w:rsidRPr="009E0547" w:rsidR="002C3D1F" w:rsidP="00D263AA" w:rsidRDefault="002C3D1F" w14:paraId="27CAC7DE" w14:textId="77777777">
            <w:pPr>
              <w:shd w:val="clear" w:color="auto" w:fill="FFFFFF"/>
              <w:spacing w:after="0"/>
              <w:jc w:val="both"/>
              <w:rPr>
                <w:rFonts w:ascii="Arial" w:hAnsi="Arial" w:cs="Arial"/>
                <w:color w:val="0D0D0D"/>
                <w:shd w:val="clear" w:color="auto" w:fill="FFFFFF"/>
              </w:rPr>
            </w:pPr>
          </w:p>
        </w:tc>
        <w:tc>
          <w:tcPr>
            <w:tcW w:w="6946" w:type="dxa"/>
            <w:shd w:val="clear" w:color="auto" w:fill="auto"/>
            <w:tcMar/>
          </w:tcPr>
          <w:p w:rsidRPr="009E0547" w:rsidR="002C3D1F" w:rsidP="00D263AA" w:rsidRDefault="002C3D1F" w14:paraId="72DD27C7" w14:textId="324EE29B">
            <w:pPr>
              <w:shd w:val="clear" w:color="auto" w:fill="FFFFFF"/>
              <w:spacing w:after="0"/>
              <w:jc w:val="both"/>
              <w:rPr>
                <w:rFonts w:ascii="Arial" w:hAnsi="Arial" w:cs="Arial"/>
                <w:b/>
                <w:bCs/>
              </w:rPr>
            </w:pPr>
            <w:r w:rsidRPr="009E0547">
              <w:rPr>
                <w:rFonts w:ascii="Arial" w:hAnsi="Arial" w:cs="Arial"/>
              </w:rPr>
              <w:t xml:space="preserve">Role: </w:t>
            </w:r>
            <w:r w:rsidRPr="009E0547">
              <w:rPr>
                <w:rFonts w:ascii="Arial" w:hAnsi="Arial" w:cs="Arial"/>
                <w:b/>
                <w:bCs/>
              </w:rPr>
              <w:t>Director Technology - Partner Engagements</w:t>
            </w:r>
          </w:p>
          <w:p w:rsidRPr="009E0547" w:rsidR="002C3D1F" w:rsidP="00D263AA" w:rsidRDefault="002C3D1F" w14:paraId="331E918A" w14:textId="111AB44F">
            <w:pPr>
              <w:shd w:val="clear" w:color="auto" w:fill="FFFFFF"/>
              <w:spacing w:after="0"/>
              <w:jc w:val="both"/>
              <w:rPr>
                <w:rFonts w:ascii="Arial" w:hAnsi="Arial" w:cs="Arial"/>
              </w:rPr>
            </w:pPr>
            <w:r w:rsidRPr="009E0547">
              <w:rPr>
                <w:rFonts w:ascii="Arial" w:hAnsi="Arial" w:cs="Arial"/>
              </w:rPr>
              <w:t xml:space="preserve">Team: </w:t>
            </w:r>
            <w:r w:rsidRPr="009E0547" w:rsidR="00D3235A">
              <w:rPr>
                <w:rFonts w:ascii="Arial" w:hAnsi="Arial" w:cs="Arial"/>
                <w:sz w:val="21"/>
                <w:szCs w:val="21"/>
              </w:rPr>
              <w:t xml:space="preserve">SAP </w:t>
            </w:r>
            <w:r w:rsidRPr="009E0547">
              <w:rPr>
                <w:rFonts w:ascii="Arial" w:hAnsi="Arial" w:cs="Arial"/>
              </w:rPr>
              <w:t xml:space="preserve">Maintenance Go-to Market </w:t>
            </w:r>
            <w:r w:rsidRPr="009E0547">
              <w:rPr>
                <w:rFonts w:ascii="Arial" w:hAnsi="Arial" w:cs="Arial"/>
              </w:rPr>
              <w:tab/>
            </w:r>
          </w:p>
          <w:p w:rsidRPr="009E0547" w:rsidR="002C3D1F" w:rsidP="00D263AA" w:rsidRDefault="002C3D1F" w14:paraId="276B199E" w14:textId="237DFB4D">
            <w:pPr>
              <w:shd w:val="clear" w:color="auto" w:fill="FFFFFF"/>
              <w:spacing w:after="0"/>
              <w:jc w:val="both"/>
              <w:rPr>
                <w:rFonts w:ascii="Arial" w:hAnsi="Arial" w:cs="Arial"/>
              </w:rPr>
            </w:pPr>
            <w:r w:rsidRPr="009E0547">
              <w:rPr>
                <w:rFonts w:ascii="Arial" w:hAnsi="Arial" w:cs="Arial"/>
              </w:rPr>
              <w:tab/>
            </w:r>
            <w:r w:rsidRPr="009E0547">
              <w:rPr>
                <w:rFonts w:ascii="Arial" w:hAnsi="Arial" w:cs="Arial"/>
              </w:rPr>
              <w:tab/>
            </w:r>
            <w:r w:rsidRPr="009E0547">
              <w:rPr>
                <w:rFonts w:ascii="Arial" w:hAnsi="Arial" w:cs="Arial"/>
              </w:rPr>
              <w:tab/>
            </w:r>
            <w:r w:rsidRPr="009E0547">
              <w:rPr>
                <w:rFonts w:ascii="Arial" w:hAnsi="Arial" w:cs="Arial"/>
              </w:rPr>
              <w:tab/>
            </w:r>
          </w:p>
        </w:tc>
        <w:tc>
          <w:tcPr>
            <w:tcW w:w="2599" w:type="dxa"/>
            <w:shd w:val="clear" w:color="auto" w:fill="auto"/>
            <w:tcMar/>
          </w:tcPr>
          <w:p w:rsidRPr="009E0547" w:rsidR="002C3D1F" w:rsidP="006E2A72" w:rsidRDefault="002C3D1F" w14:paraId="52C28AC7" w14:textId="05BD0554">
            <w:pPr>
              <w:rPr>
                <w:rFonts w:ascii="Arial" w:hAnsi="Arial" w:cs="Arial"/>
                <w:sz w:val="21"/>
                <w:szCs w:val="21"/>
              </w:rPr>
            </w:pPr>
            <w:r w:rsidRPr="009E0547">
              <w:rPr>
                <w:rFonts w:ascii="Arial" w:hAnsi="Arial" w:cs="Arial"/>
              </w:rPr>
              <w:t>(2016 - 2020)</w:t>
            </w:r>
          </w:p>
        </w:tc>
      </w:tr>
      <w:tr w:rsidRPr="009E0547" w:rsidR="002C3D1F" w:rsidTr="5C586613" w14:paraId="7B9F1D5F" w14:textId="77777777">
        <w:tc>
          <w:tcPr>
            <w:tcW w:w="236" w:type="dxa"/>
            <w:tcMar/>
          </w:tcPr>
          <w:p w:rsidRPr="009E0547" w:rsidR="002C3D1F" w:rsidP="00D263AA" w:rsidRDefault="002C3D1F" w14:paraId="3D0E8DC2" w14:textId="77777777">
            <w:pPr>
              <w:shd w:val="clear" w:color="auto" w:fill="FFFFFF"/>
              <w:spacing w:after="0"/>
              <w:jc w:val="both"/>
              <w:rPr>
                <w:rFonts w:ascii="Arial" w:hAnsi="Arial" w:cs="Arial"/>
                <w:color w:val="0D0D0D"/>
                <w:shd w:val="clear" w:color="auto" w:fill="FFFFFF"/>
              </w:rPr>
            </w:pPr>
          </w:p>
        </w:tc>
        <w:tc>
          <w:tcPr>
            <w:tcW w:w="6946" w:type="dxa"/>
            <w:shd w:val="clear" w:color="auto" w:fill="auto"/>
            <w:tcMar/>
          </w:tcPr>
          <w:p w:rsidRPr="009E0547" w:rsidR="002C3D1F" w:rsidP="00D263AA" w:rsidRDefault="002C3D1F" w14:paraId="1F8B27F5" w14:textId="1758332C">
            <w:pPr>
              <w:shd w:val="clear" w:color="auto" w:fill="FFFFFF"/>
              <w:spacing w:after="0"/>
              <w:jc w:val="both"/>
              <w:rPr>
                <w:rFonts w:ascii="Arial" w:hAnsi="Arial" w:cs="Arial"/>
              </w:rPr>
            </w:pPr>
            <w:r w:rsidRPr="009E0547">
              <w:rPr>
                <w:rFonts w:ascii="Arial" w:hAnsi="Arial" w:cs="Arial"/>
              </w:rPr>
              <w:t xml:space="preserve">Role: </w:t>
            </w:r>
            <w:r w:rsidRPr="009E0547">
              <w:rPr>
                <w:rFonts w:ascii="Arial" w:hAnsi="Arial" w:cs="Arial"/>
                <w:b/>
                <w:bCs/>
              </w:rPr>
              <w:t>Program Manager - Customer Value experience Tools</w:t>
            </w:r>
          </w:p>
          <w:p w:rsidRPr="009E0547" w:rsidR="002C3D1F" w:rsidP="00D263AA" w:rsidRDefault="002C3D1F" w14:paraId="51BC5A0B" w14:textId="4883F25F">
            <w:pPr>
              <w:shd w:val="clear" w:color="auto" w:fill="FFFFFF"/>
              <w:spacing w:after="0"/>
              <w:jc w:val="both"/>
              <w:rPr>
                <w:rFonts w:ascii="Arial" w:hAnsi="Arial" w:cs="Arial"/>
              </w:rPr>
            </w:pPr>
            <w:r w:rsidRPr="009E0547">
              <w:rPr>
                <w:rFonts w:ascii="Arial" w:hAnsi="Arial" w:cs="Arial"/>
              </w:rPr>
              <w:t xml:space="preserve">Team: </w:t>
            </w:r>
            <w:r w:rsidRPr="009E0547" w:rsidR="00D3235A">
              <w:rPr>
                <w:rFonts w:ascii="Arial" w:hAnsi="Arial" w:cs="Arial"/>
                <w:sz w:val="21"/>
                <w:szCs w:val="21"/>
              </w:rPr>
              <w:t xml:space="preserve">SAP </w:t>
            </w:r>
            <w:r w:rsidRPr="009E0547">
              <w:rPr>
                <w:rFonts w:ascii="Arial" w:hAnsi="Arial" w:cs="Arial"/>
              </w:rPr>
              <w:t>Global Upgrade Office</w:t>
            </w:r>
          </w:p>
          <w:p w:rsidRPr="009E0547" w:rsidR="002C3D1F" w:rsidP="00D263AA" w:rsidRDefault="002C3D1F" w14:paraId="4D57BE96" w14:textId="36C2296F">
            <w:pPr>
              <w:shd w:val="clear" w:color="auto" w:fill="FFFFFF"/>
              <w:spacing w:after="0"/>
              <w:jc w:val="both"/>
              <w:rPr>
                <w:rFonts w:ascii="Arial" w:hAnsi="Arial" w:cs="Arial"/>
              </w:rPr>
            </w:pPr>
            <w:r w:rsidRPr="009E0547">
              <w:rPr>
                <w:rFonts w:ascii="Arial" w:hAnsi="Arial" w:cs="Arial"/>
              </w:rPr>
              <w:t xml:space="preserve"> </w:t>
            </w:r>
            <w:r w:rsidRPr="009E0547">
              <w:rPr>
                <w:rFonts w:ascii="Arial" w:hAnsi="Arial" w:cs="Arial"/>
              </w:rPr>
              <w:tab/>
            </w:r>
            <w:r w:rsidRPr="009E0547">
              <w:rPr>
                <w:rFonts w:ascii="Arial" w:hAnsi="Arial" w:cs="Arial"/>
              </w:rPr>
              <w:tab/>
            </w:r>
            <w:r w:rsidRPr="009E0547">
              <w:rPr>
                <w:rFonts w:ascii="Arial" w:hAnsi="Arial" w:cs="Arial"/>
              </w:rPr>
              <w:tab/>
            </w:r>
            <w:r w:rsidRPr="009E0547">
              <w:rPr>
                <w:rFonts w:ascii="Arial" w:hAnsi="Arial" w:cs="Arial"/>
              </w:rPr>
              <w:tab/>
            </w:r>
            <w:r w:rsidRPr="009E0547">
              <w:rPr>
                <w:rFonts w:ascii="Arial" w:hAnsi="Arial" w:cs="Arial"/>
              </w:rPr>
              <w:tab/>
            </w:r>
            <w:r w:rsidRPr="009E0547">
              <w:rPr>
                <w:rFonts w:ascii="Arial" w:hAnsi="Arial" w:cs="Arial"/>
              </w:rPr>
              <w:tab/>
            </w:r>
          </w:p>
        </w:tc>
        <w:tc>
          <w:tcPr>
            <w:tcW w:w="2599" w:type="dxa"/>
            <w:shd w:val="clear" w:color="auto" w:fill="auto"/>
            <w:tcMar/>
          </w:tcPr>
          <w:p w:rsidRPr="009E0547" w:rsidR="002C3D1F" w:rsidP="00C353C5" w:rsidRDefault="002C3D1F" w14:paraId="3A376EB6" w14:textId="7ECE441B">
            <w:pPr>
              <w:jc w:val="both"/>
              <w:rPr>
                <w:rFonts w:ascii="Arial" w:hAnsi="Arial" w:cs="Arial"/>
                <w:sz w:val="21"/>
                <w:szCs w:val="21"/>
              </w:rPr>
            </w:pPr>
            <w:r w:rsidRPr="009E0547">
              <w:rPr>
                <w:rFonts w:ascii="Arial" w:hAnsi="Arial" w:cs="Arial"/>
              </w:rPr>
              <w:t>(2013 - 2016)</w:t>
            </w:r>
          </w:p>
        </w:tc>
      </w:tr>
      <w:tr w:rsidRPr="009E0547" w:rsidR="002C3D1F" w:rsidTr="5C586613" w14:paraId="5C295A66" w14:textId="77777777">
        <w:tc>
          <w:tcPr>
            <w:tcW w:w="236" w:type="dxa"/>
            <w:tcMar/>
          </w:tcPr>
          <w:p w:rsidRPr="009E0547" w:rsidR="002C3D1F" w:rsidP="00D263AA" w:rsidRDefault="002C3D1F" w14:paraId="13BEE7A7" w14:textId="77777777">
            <w:pPr>
              <w:shd w:val="clear" w:color="auto" w:fill="FFFFFF"/>
              <w:spacing w:after="0"/>
              <w:jc w:val="both"/>
              <w:rPr>
                <w:rFonts w:ascii="Arial" w:hAnsi="Arial" w:cs="Arial"/>
                <w:color w:val="0D0D0D"/>
                <w:shd w:val="clear" w:color="auto" w:fill="FFFFFF"/>
              </w:rPr>
            </w:pPr>
          </w:p>
        </w:tc>
        <w:tc>
          <w:tcPr>
            <w:tcW w:w="6946" w:type="dxa"/>
            <w:shd w:val="clear" w:color="auto" w:fill="auto"/>
            <w:tcMar/>
          </w:tcPr>
          <w:p w:rsidRPr="009E0547" w:rsidR="002C3D1F" w:rsidP="36E19414" w:rsidRDefault="002C3D1F" w14:paraId="5DED734A" w14:textId="61912E75">
            <w:pPr>
              <w:shd w:val="clear" w:color="auto" w:fill="FFFFFF" w:themeFill="background1"/>
              <w:spacing w:after="0"/>
              <w:jc w:val="both"/>
              <w:rPr>
                <w:rFonts w:ascii="Arial" w:hAnsi="Arial" w:cs="Arial"/>
                <w:b w:val="1"/>
                <w:bCs w:val="1"/>
              </w:rPr>
            </w:pPr>
            <w:r w:rsidRPr="36E19414" w:rsidR="36E19414">
              <w:rPr>
                <w:rFonts w:ascii="Arial" w:hAnsi="Arial" w:cs="Arial"/>
              </w:rPr>
              <w:t xml:space="preserve">Role: </w:t>
            </w:r>
            <w:r w:rsidRPr="36E19414" w:rsidR="36E19414">
              <w:rPr>
                <w:rFonts w:ascii="Arial" w:hAnsi="Arial" w:cs="Arial"/>
                <w:b w:val="1"/>
                <w:bCs w:val="1"/>
              </w:rPr>
              <w:t>Technical Project Manager - Customer upgrade Journey</w:t>
            </w:r>
          </w:p>
          <w:p w:rsidRPr="009E0547" w:rsidR="002C3D1F" w:rsidP="00D263AA" w:rsidRDefault="002C3D1F" w14:paraId="02CD824D" w14:textId="08F5FEC8">
            <w:pPr>
              <w:shd w:val="clear" w:color="auto" w:fill="FFFFFF"/>
              <w:spacing w:after="0"/>
              <w:jc w:val="both"/>
              <w:rPr>
                <w:rFonts w:ascii="Arial" w:hAnsi="Arial" w:cs="Arial"/>
              </w:rPr>
            </w:pPr>
            <w:r w:rsidRPr="009E0547">
              <w:rPr>
                <w:rFonts w:ascii="Arial" w:hAnsi="Arial" w:cs="Arial"/>
              </w:rPr>
              <w:t xml:space="preserve">Team: </w:t>
            </w:r>
            <w:r w:rsidRPr="009E0547" w:rsidR="00D3235A">
              <w:rPr>
                <w:rFonts w:ascii="Arial" w:hAnsi="Arial" w:cs="Arial"/>
                <w:sz w:val="21"/>
                <w:szCs w:val="21"/>
              </w:rPr>
              <w:t xml:space="preserve">SAP </w:t>
            </w:r>
            <w:r w:rsidRPr="009E0547">
              <w:rPr>
                <w:rFonts w:ascii="Arial" w:hAnsi="Arial" w:cs="Arial"/>
              </w:rPr>
              <w:t xml:space="preserve">Upgrade competency Center </w:t>
            </w:r>
            <w:r w:rsidRPr="009E0547">
              <w:rPr>
                <w:rFonts w:ascii="Arial" w:hAnsi="Arial" w:cs="Arial"/>
              </w:rPr>
              <w:tab/>
            </w:r>
          </w:p>
          <w:p w:rsidRPr="009E0547" w:rsidR="002C3D1F" w:rsidP="00D263AA" w:rsidRDefault="002C3D1F" w14:paraId="23FD9676" w14:textId="47D7C85B">
            <w:pPr>
              <w:shd w:val="clear" w:color="auto" w:fill="FFFFFF"/>
              <w:spacing w:after="0"/>
              <w:jc w:val="both"/>
              <w:rPr>
                <w:rFonts w:ascii="Arial" w:hAnsi="Arial" w:cs="Arial"/>
              </w:rPr>
            </w:pPr>
          </w:p>
        </w:tc>
        <w:tc>
          <w:tcPr>
            <w:tcW w:w="2599" w:type="dxa"/>
            <w:shd w:val="clear" w:color="auto" w:fill="auto"/>
            <w:tcMar/>
          </w:tcPr>
          <w:p w:rsidRPr="00B16961" w:rsidR="002C3D1F" w:rsidP="00C353C5" w:rsidRDefault="002C3D1F" w14:paraId="5281E48A" w14:textId="1A4694CD">
            <w:pPr>
              <w:jc w:val="both"/>
              <w:rPr>
                <w:rFonts w:ascii="Arial" w:hAnsi="Arial" w:cs="Arial"/>
              </w:rPr>
            </w:pPr>
            <w:r w:rsidRPr="009E0547">
              <w:rPr>
                <w:rFonts w:ascii="Arial" w:hAnsi="Arial" w:cs="Arial"/>
              </w:rPr>
              <w:t>(2010 - 2013)</w:t>
            </w:r>
          </w:p>
        </w:tc>
      </w:tr>
      <w:tr w:rsidRPr="009E0547" w:rsidR="002C3D1F" w:rsidTr="5C586613" w14:paraId="371DC08F" w14:textId="77777777">
        <w:trPr>
          <w:trHeight w:val="1383"/>
        </w:trPr>
        <w:tc>
          <w:tcPr>
            <w:tcW w:w="236" w:type="dxa"/>
            <w:tcMar/>
          </w:tcPr>
          <w:p w:rsidRPr="009E0547" w:rsidR="002C3D1F" w:rsidP="009D5EF5" w:rsidRDefault="002C3D1F" w14:paraId="5D697BBF" w14:textId="77777777">
            <w:pPr>
              <w:shd w:val="clear" w:color="auto" w:fill="FFFFFF"/>
              <w:spacing w:after="0"/>
              <w:jc w:val="both"/>
              <w:rPr>
                <w:rFonts w:ascii="Arial" w:hAnsi="Arial" w:cs="Arial"/>
                <w:color w:val="0D0D0D"/>
                <w:shd w:val="clear" w:color="auto" w:fill="FFFFFF"/>
              </w:rPr>
            </w:pPr>
          </w:p>
        </w:tc>
        <w:tc>
          <w:tcPr>
            <w:tcW w:w="6946" w:type="dxa"/>
            <w:shd w:val="clear" w:color="auto" w:fill="auto"/>
            <w:tcMar/>
          </w:tcPr>
          <w:p w:rsidRPr="009E0547" w:rsidR="002C3D1F" w:rsidP="36E19414" w:rsidRDefault="002C3D1F" w14:paraId="5439D8B0" w14:textId="11C6C005">
            <w:pPr>
              <w:shd w:val="clear" w:color="auto" w:fill="FFFFFF" w:themeFill="background1"/>
              <w:spacing w:after="0"/>
              <w:jc w:val="both"/>
              <w:rPr>
                <w:rFonts w:ascii="Arial" w:hAnsi="Arial" w:cs="Arial"/>
                <w:b w:val="1"/>
                <w:bCs w:val="1"/>
              </w:rPr>
            </w:pPr>
            <w:r w:rsidRPr="36E19414" w:rsidR="36E19414">
              <w:rPr>
                <w:rFonts w:ascii="Arial" w:hAnsi="Arial" w:cs="Arial"/>
              </w:rPr>
              <w:t xml:space="preserve">Roles: </w:t>
            </w:r>
            <w:r w:rsidRPr="36E19414" w:rsidR="36E19414">
              <w:rPr>
                <w:rFonts w:ascii="Arial" w:hAnsi="Arial" w:cs="Arial"/>
                <w:b w:val="1"/>
                <w:bCs w:val="1"/>
              </w:rPr>
              <w:t xml:space="preserve">Customer Escalation Architect </w:t>
            </w:r>
          </w:p>
          <w:p w:rsidRPr="009E0547" w:rsidR="002C3D1F" w:rsidP="009D5EF5" w:rsidRDefault="002C3D1F" w14:paraId="4A3AB4A0" w14:textId="507186AA">
            <w:pPr>
              <w:shd w:val="clear" w:color="auto" w:fill="FFFFFF"/>
              <w:spacing w:after="0"/>
              <w:jc w:val="both"/>
              <w:rPr>
                <w:rFonts w:ascii="Arial" w:hAnsi="Arial" w:cs="Arial"/>
                <w:b/>
                <w:bCs/>
              </w:rPr>
            </w:pPr>
            <w:r w:rsidRPr="009E0547">
              <w:rPr>
                <w:rFonts w:ascii="Arial" w:hAnsi="Arial" w:cs="Arial"/>
                <w:b/>
                <w:bCs/>
              </w:rPr>
              <w:t xml:space="preserve">           T</w:t>
            </w:r>
            <w:r w:rsidR="00B16961">
              <w:rPr>
                <w:rFonts w:ascii="Arial" w:hAnsi="Arial" w:cs="Arial"/>
                <w:b/>
                <w:bCs/>
              </w:rPr>
              <w:t>echnical</w:t>
            </w:r>
            <w:r w:rsidRPr="009E0547">
              <w:rPr>
                <w:rFonts w:ascii="Arial" w:hAnsi="Arial" w:cs="Arial"/>
                <w:b/>
                <w:bCs/>
              </w:rPr>
              <w:t xml:space="preserve"> Quality </w:t>
            </w:r>
            <w:r w:rsidR="00A862F4">
              <w:rPr>
                <w:rFonts w:ascii="Arial" w:hAnsi="Arial" w:cs="Arial"/>
                <w:b/>
                <w:bCs/>
              </w:rPr>
              <w:t>M</w:t>
            </w:r>
            <w:r w:rsidRPr="009E0547">
              <w:rPr>
                <w:rFonts w:ascii="Arial" w:hAnsi="Arial" w:cs="Arial"/>
                <w:b/>
                <w:bCs/>
              </w:rPr>
              <w:t xml:space="preserve">anager </w:t>
            </w:r>
          </w:p>
          <w:p w:rsidRPr="009E0547" w:rsidR="002C3D1F" w:rsidP="36E19414" w:rsidRDefault="002C3D1F" w14:paraId="49302C0D" w14:textId="2CE82497">
            <w:pPr>
              <w:pStyle w:val="Normal"/>
              <w:shd w:val="clear" w:color="auto" w:fill="FFFFFF" w:themeFill="background1"/>
              <w:spacing w:after="0"/>
              <w:jc w:val="both"/>
              <w:rPr>
                <w:rFonts w:ascii="Arial" w:hAnsi="Arial" w:cs="Arial"/>
                <w:b w:val="1"/>
                <w:bCs w:val="1"/>
              </w:rPr>
            </w:pPr>
            <w:r w:rsidRPr="36E19414" w:rsidR="36E19414">
              <w:rPr>
                <w:rFonts w:ascii="Arial" w:hAnsi="Arial" w:cs="Arial"/>
                <w:b w:val="1"/>
                <w:bCs w:val="1"/>
              </w:rPr>
              <w:t xml:space="preserve">           SAP P</w:t>
            </w:r>
            <w:r w:rsidRPr="36E19414" w:rsidR="36E19414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1F1F1F"/>
                <w:sz w:val="24"/>
                <w:szCs w:val="24"/>
                <w:lang w:val="en-US"/>
              </w:rPr>
              <w:t>latinum</w:t>
            </w:r>
            <w:r w:rsidRPr="36E19414" w:rsidR="36E19414">
              <w:rPr>
                <w:rFonts w:ascii="Arial" w:hAnsi="Arial" w:eastAsia="Arial" w:cs="Arial"/>
                <w:b w:val="1"/>
                <w:bCs w:val="1"/>
                <w:noProof w:val="0"/>
                <w:sz w:val="22"/>
                <w:szCs w:val="22"/>
                <w:lang w:val="en-US"/>
              </w:rPr>
              <w:t xml:space="preserve"> </w:t>
            </w:r>
            <w:r w:rsidRPr="36E19414" w:rsidR="36E19414">
              <w:rPr>
                <w:rFonts w:ascii="Arial" w:hAnsi="Arial" w:cs="Arial"/>
                <w:b w:val="1"/>
                <w:bCs w:val="1"/>
              </w:rPr>
              <w:t>Technology Consultant (Basis)</w:t>
            </w:r>
          </w:p>
          <w:p w:rsidRPr="009E0547" w:rsidR="002C3D1F" w:rsidP="36E19414" w:rsidRDefault="002C3D1F" w14:paraId="75B5A2F7" w14:textId="6D63158C">
            <w:pPr>
              <w:shd w:val="clear" w:color="auto" w:fill="FFFFFF" w:themeFill="background1"/>
              <w:spacing w:after="0"/>
              <w:jc w:val="both"/>
              <w:rPr>
                <w:rFonts w:ascii="Arial" w:hAnsi="Arial" w:cs="Arial"/>
                <w:b w:val="1"/>
                <w:bCs w:val="1"/>
              </w:rPr>
            </w:pPr>
            <w:r w:rsidRPr="36E19414" w:rsidR="36E19414">
              <w:rPr>
                <w:rFonts w:ascii="Arial" w:hAnsi="Arial" w:cs="Arial"/>
                <w:b w:val="1"/>
                <w:bCs w:val="1"/>
              </w:rPr>
              <w:t xml:space="preserve">           SAP Senior Support Consultant (Basis)</w:t>
            </w:r>
          </w:p>
          <w:p w:rsidRPr="009E0547" w:rsidR="002C3D1F" w:rsidP="009D5EF5" w:rsidRDefault="002C3D1F" w14:paraId="63DA5DC2" w14:textId="603BF115">
            <w:pPr>
              <w:shd w:val="clear" w:color="auto" w:fill="FFFFFF"/>
              <w:spacing w:after="0"/>
              <w:jc w:val="both"/>
              <w:rPr>
                <w:rFonts w:ascii="Arial" w:hAnsi="Arial" w:cs="Arial"/>
              </w:rPr>
            </w:pPr>
            <w:r w:rsidRPr="009E0547">
              <w:rPr>
                <w:rFonts w:ascii="Arial" w:hAnsi="Arial" w:cs="Arial"/>
              </w:rPr>
              <w:t xml:space="preserve">Team: </w:t>
            </w:r>
            <w:r w:rsidRPr="009E0547" w:rsidR="00D3235A">
              <w:rPr>
                <w:rFonts w:ascii="Arial" w:hAnsi="Arial" w:cs="Arial"/>
                <w:sz w:val="21"/>
                <w:szCs w:val="21"/>
              </w:rPr>
              <w:t xml:space="preserve">SAP </w:t>
            </w:r>
            <w:r w:rsidRPr="009E0547">
              <w:rPr>
                <w:rFonts w:ascii="Arial" w:hAnsi="Arial" w:cs="Arial"/>
              </w:rPr>
              <w:t>Active Global Support</w:t>
            </w:r>
          </w:p>
        </w:tc>
        <w:tc>
          <w:tcPr>
            <w:tcW w:w="2599" w:type="dxa"/>
            <w:shd w:val="clear" w:color="auto" w:fill="auto"/>
            <w:tcMar/>
          </w:tcPr>
          <w:p w:rsidRPr="009E0547" w:rsidR="002C3D1F" w:rsidP="00C353C5" w:rsidRDefault="002C3D1F" w14:paraId="4B4BD456" w14:textId="20C743CE">
            <w:pPr>
              <w:shd w:val="clear" w:color="auto" w:fill="FFFFFF"/>
              <w:spacing w:before="240" w:after="240"/>
              <w:jc w:val="both"/>
              <w:rPr>
                <w:rFonts w:ascii="Arial" w:hAnsi="Arial" w:cs="Arial"/>
                <w:sz w:val="21"/>
                <w:szCs w:val="21"/>
              </w:rPr>
            </w:pPr>
            <w:r w:rsidRPr="009E0547">
              <w:rPr>
                <w:rFonts w:ascii="Arial" w:hAnsi="Arial" w:cs="Arial"/>
              </w:rPr>
              <w:t>(2001 - 2010)</w:t>
            </w:r>
          </w:p>
        </w:tc>
      </w:tr>
    </w:tbl>
    <w:p w:rsidRPr="009E0547" w:rsidR="009D5EF5" w:rsidP="00D024CE" w:rsidRDefault="009D5EF5" w14:paraId="730F0471" w14:textId="77777777">
      <w:pPr>
        <w:pStyle w:val="Heading1"/>
        <w:spacing w:after="0"/>
        <w:rPr>
          <w:rFonts w:ascii="Arial" w:hAnsi="Arial" w:cs="Arial"/>
          <w:sz w:val="21"/>
          <w:szCs w:val="21"/>
          <w:u w:val="single"/>
        </w:rPr>
      </w:pPr>
    </w:p>
    <w:p w:rsidRPr="009E0547" w:rsidR="00D024CE" w:rsidP="01FD28DF" w:rsidRDefault="00D024CE" w14:paraId="35F55063" w14:textId="77D64B2D">
      <w:pPr>
        <w:pStyle w:val="Heading1"/>
        <w:suppressLineNumbers w:val="0"/>
        <w:bidi w:val="0"/>
        <w:spacing w:before="360" w:beforeAutospacing="off" w:after="0" w:afterAutospacing="off" w:line="259" w:lineRule="auto"/>
        <w:ind w:left="0" w:right="0" w:firstLine="720"/>
        <w:jc w:val="left"/>
        <w:rPr>
          <w:rFonts w:ascii="Arial" w:hAnsi="Arial" w:cs="Arial"/>
          <w:b w:val="1"/>
          <w:bCs w:val="1"/>
          <w:color w:val="000000" w:themeColor="text1" w:themeTint="FF" w:themeShade="FF"/>
          <w:sz w:val="24"/>
          <w:szCs w:val="24"/>
          <w:u w:val="single"/>
        </w:rPr>
      </w:pPr>
      <w:r w:rsidRPr="01FD28DF" w:rsidR="01FD28DF">
        <w:rPr>
          <w:rFonts w:ascii="Arial" w:hAnsi="Arial" w:cs="Arial"/>
          <w:b w:val="1"/>
          <w:bCs w:val="1"/>
          <w:color w:val="000000" w:themeColor="text1" w:themeTint="FF" w:themeShade="FF"/>
          <w:sz w:val="24"/>
          <w:szCs w:val="24"/>
          <w:u w:val="single"/>
        </w:rPr>
        <w:t>Technical Skills</w:t>
      </w:r>
    </w:p>
    <w:p w:rsidRPr="009E0547" w:rsidR="003F4527" w:rsidP="006E2A72" w:rsidRDefault="003F4527" w14:paraId="625DBFE2" w14:textId="77777777">
      <w:pPr>
        <w:rPr>
          <w:rFonts w:ascii="Arial" w:hAnsi="Arial" w:cs="Arial"/>
          <w:sz w:val="21"/>
          <w:szCs w:val="21"/>
        </w:rPr>
      </w:pPr>
    </w:p>
    <w:tbl>
      <w:tblPr>
        <w:tblStyle w:val="TableGrid"/>
        <w:tblW w:w="9885" w:type="dxa"/>
        <w:tblInd w:w="704" w:type="dxa"/>
        <w:tblBorders>
          <w:top w:val="none" w:color="000000" w:themeColor="text1" w:sz="12" w:space="0"/>
          <w:left w:val="none" w:color="000000" w:themeColor="text1" w:sz="12" w:space="0"/>
          <w:bottom w:val="none" w:color="000000" w:themeColor="text1" w:sz="12" w:space="0"/>
          <w:right w:val="none" w:color="000000" w:themeColor="text1" w:sz="12" w:space="0"/>
          <w:insideH w:val="none" w:color="000000" w:themeColor="text1" w:sz="12" w:space="0"/>
          <w:insideV w:val="none" w:color="000000" w:themeColor="text1" w:sz="12" w:space="0"/>
        </w:tblBorders>
        <w:tblLook w:val="04A0" w:firstRow="1" w:lastRow="0" w:firstColumn="1" w:lastColumn="0" w:noHBand="0" w:noVBand="1"/>
      </w:tblPr>
      <w:tblGrid>
        <w:gridCol w:w="9885"/>
      </w:tblGrid>
      <w:tr w:rsidRPr="009E0547" w:rsidR="00D024CE" w:rsidTr="2B354340" w14:paraId="74F9AF58" w14:textId="77777777">
        <w:trPr>
          <w:trHeight w:val="3645"/>
        </w:trPr>
        <w:tc>
          <w:tcPr>
            <w:tcW w:w="9885" w:type="dxa"/>
            <w:tcMar/>
          </w:tcPr>
          <w:p w:rsidRPr="009E0547" w:rsidR="00D024CE" w:rsidP="2B354340" w:rsidRDefault="00D024CE" w14:paraId="653BF50E" w14:textId="09230DFB">
            <w:pPr>
              <w:pStyle w:val="ListParagraph"/>
              <w:numPr>
                <w:ilvl w:val="0"/>
                <w:numId w:val="10"/>
              </w:numPr>
              <w:spacing w:after="80"/>
              <w:rPr>
                <w:rFonts w:ascii="Arial" w:hAnsi="Arial" w:cs="Arial"/>
                <w:color w:val="404040" w:themeColor="text1" w:themeTint="BF" w:themeShade="FF"/>
                <w:sz w:val="22"/>
                <w:szCs w:val="22"/>
              </w:rPr>
            </w:pPr>
            <w:bookmarkStart w:name="_60m7r16kuuek" w:id="0"/>
            <w:bookmarkEnd w:id="0"/>
            <w:r w:rsidRPr="2B354340" w:rsidR="2B354340">
              <w:rPr>
                <w:rFonts w:ascii="Arial" w:hAnsi="Arial" w:cs="Arial"/>
                <w:sz w:val="22"/>
                <w:szCs w:val="22"/>
              </w:rPr>
              <w:t xml:space="preserve">SAP Certified </w:t>
            </w:r>
            <w:r w:rsidRPr="2B354340" w:rsidR="2B354340">
              <w:rPr>
                <w:rFonts w:ascii="Arial" w:hAnsi="Arial" w:cs="Arial"/>
                <w:sz w:val="22"/>
                <w:szCs w:val="22"/>
              </w:rPr>
              <w:t>Technology -</w:t>
            </w:r>
            <w:r w:rsidRPr="2B354340" w:rsidR="2B354340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2B354340" w:rsidR="2B354340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SAP S/4HANA Conversion and SAP System Upgrade</w:t>
            </w:r>
            <w:r w:rsidRPr="2B354340" w:rsidR="2B354340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:rsidRPr="009E0547" w:rsidR="00D024CE" w:rsidP="2B354340" w:rsidRDefault="00D024CE" w14:paraId="48350037" w14:textId="77777777">
            <w:pPr>
              <w:pStyle w:val="ListParagraph"/>
              <w:numPr>
                <w:ilvl w:val="0"/>
                <w:numId w:val="10"/>
              </w:numPr>
              <w:spacing w:after="80"/>
              <w:rPr>
                <w:rFonts w:ascii="Arial" w:hAnsi="Arial" w:cs="Arial"/>
                <w:color w:val="404040" w:themeColor="text1" w:themeTint="BF" w:themeShade="FF"/>
                <w:sz w:val="22"/>
                <w:szCs w:val="22"/>
              </w:rPr>
            </w:pPr>
            <w:r w:rsidRPr="2B354340" w:rsidR="2B354340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Microsoft Certified: Azure for SAP</w:t>
            </w:r>
            <w:r w:rsidRPr="2B354340" w:rsidR="2B354340">
              <w:rPr>
                <w:rFonts w:ascii="Arial" w:hAnsi="Arial" w:cs="Arial"/>
                <w:sz w:val="22"/>
                <w:szCs w:val="22"/>
              </w:rPr>
              <w:t xml:space="preserve"> Workloads Specialty</w:t>
            </w:r>
          </w:p>
          <w:p w:rsidRPr="009E0547" w:rsidR="00D024CE" w:rsidP="2B354340" w:rsidRDefault="00D024CE" w14:paraId="34560790" w14:textId="77777777">
            <w:pPr>
              <w:pStyle w:val="ListParagraph"/>
              <w:numPr>
                <w:ilvl w:val="0"/>
                <w:numId w:val="10"/>
              </w:numPr>
              <w:spacing w:after="80"/>
              <w:rPr>
                <w:rFonts w:ascii="Arial" w:hAnsi="Arial" w:cs="Arial"/>
                <w:color w:val="404040" w:themeColor="text1" w:themeTint="BF" w:themeShade="FF"/>
                <w:sz w:val="22"/>
                <w:szCs w:val="22"/>
              </w:rPr>
            </w:pPr>
            <w:r w:rsidRPr="2B354340" w:rsidR="2B354340">
              <w:rPr>
                <w:rFonts w:ascii="Arial" w:hAnsi="Arial" w:cs="Arial"/>
                <w:sz w:val="22"/>
                <w:szCs w:val="22"/>
              </w:rPr>
              <w:t xml:space="preserve">Certified SAP E2E Program Manager - (Technical </w:t>
            </w:r>
            <w:r w:rsidRPr="2B354340" w:rsidR="2B354340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Upgrade Management</w:t>
            </w:r>
            <w:r w:rsidRPr="2B354340" w:rsidR="2B354340">
              <w:rPr>
                <w:rFonts w:ascii="Arial" w:hAnsi="Arial" w:cs="Arial"/>
                <w:sz w:val="22"/>
                <w:szCs w:val="22"/>
              </w:rPr>
              <w:t>)</w:t>
            </w:r>
          </w:p>
          <w:p w:rsidRPr="009E0547" w:rsidR="00D024CE" w:rsidP="2B354340" w:rsidRDefault="00D024CE" w14:paraId="636CE106" w14:textId="77777777">
            <w:pPr>
              <w:pStyle w:val="ListParagraph"/>
              <w:numPr>
                <w:ilvl w:val="0"/>
                <w:numId w:val="10"/>
              </w:numPr>
              <w:spacing w:after="80"/>
              <w:rPr>
                <w:rFonts w:ascii="Arial" w:hAnsi="Arial" w:cs="Arial"/>
                <w:color w:val="404040" w:themeColor="text1" w:themeTint="BF" w:themeShade="FF"/>
                <w:sz w:val="22"/>
                <w:szCs w:val="22"/>
              </w:rPr>
            </w:pPr>
            <w:r w:rsidRPr="2B354340" w:rsidR="2B354340">
              <w:rPr>
                <w:rFonts w:ascii="Arial" w:hAnsi="Arial" w:cs="Arial"/>
                <w:sz w:val="22"/>
                <w:szCs w:val="22"/>
              </w:rPr>
              <w:t xml:space="preserve">Certified SAP E2E Application Management - (End to End </w:t>
            </w:r>
            <w:r w:rsidRPr="2B354340" w:rsidR="2B354340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Change control Management</w:t>
            </w:r>
            <w:r w:rsidRPr="2B354340" w:rsidR="2B354340">
              <w:rPr>
                <w:rFonts w:ascii="Arial" w:hAnsi="Arial" w:cs="Arial"/>
                <w:sz w:val="22"/>
                <w:szCs w:val="22"/>
              </w:rPr>
              <w:t>)</w:t>
            </w:r>
          </w:p>
          <w:p w:rsidRPr="009E0547" w:rsidR="00D024CE" w:rsidP="2B354340" w:rsidRDefault="00D024CE" w14:paraId="6301887B" w14:textId="77777777">
            <w:pPr>
              <w:pStyle w:val="ListParagraph"/>
              <w:numPr>
                <w:ilvl w:val="0"/>
                <w:numId w:val="10"/>
              </w:numPr>
              <w:spacing w:after="80"/>
              <w:rPr>
                <w:rFonts w:ascii="Arial" w:hAnsi="Arial" w:cs="Arial"/>
                <w:color w:val="404040" w:themeColor="text1" w:themeTint="BF" w:themeShade="FF"/>
                <w:sz w:val="22"/>
                <w:szCs w:val="22"/>
              </w:rPr>
            </w:pPr>
            <w:r w:rsidRPr="2B354340" w:rsidR="2B354340">
              <w:rPr>
                <w:rFonts w:ascii="Arial" w:hAnsi="Arial" w:cs="Arial"/>
                <w:sz w:val="22"/>
                <w:szCs w:val="22"/>
              </w:rPr>
              <w:t xml:space="preserve">Certified SAP E2E Application Management - (End to End </w:t>
            </w:r>
            <w:r w:rsidRPr="2B354340" w:rsidR="2B354340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Root Cause Analysis</w:t>
            </w:r>
            <w:r w:rsidRPr="2B354340" w:rsidR="2B354340">
              <w:rPr>
                <w:rFonts w:ascii="Arial" w:hAnsi="Arial" w:cs="Arial"/>
                <w:sz w:val="22"/>
                <w:szCs w:val="22"/>
              </w:rPr>
              <w:t>)</w:t>
            </w:r>
          </w:p>
          <w:p w:rsidRPr="009E0547" w:rsidR="00D024CE" w:rsidP="2B354340" w:rsidRDefault="00D024CE" w14:paraId="4CDDC6B3" w14:textId="37739423">
            <w:pPr>
              <w:pStyle w:val="ListParagraph"/>
              <w:numPr>
                <w:ilvl w:val="0"/>
                <w:numId w:val="10"/>
              </w:numPr>
              <w:spacing w:after="80"/>
              <w:rPr>
                <w:rFonts w:ascii="Arial" w:hAnsi="Arial" w:cs="Arial"/>
                <w:b w:val="1"/>
                <w:bCs w:val="1"/>
                <w:color w:val="404040" w:themeColor="text1" w:themeTint="BF" w:themeShade="FF"/>
                <w:sz w:val="22"/>
                <w:szCs w:val="22"/>
              </w:rPr>
            </w:pPr>
            <w:r w:rsidRPr="2B354340" w:rsidR="2B354340">
              <w:rPr>
                <w:rFonts w:ascii="Arial" w:hAnsi="Arial" w:cs="Arial"/>
                <w:sz w:val="22"/>
                <w:szCs w:val="22"/>
              </w:rPr>
              <w:t>SAP Certified Technology - System Administration (</w:t>
            </w:r>
            <w:r w:rsidRPr="2B354340" w:rsidR="2B354340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SAP HANA</w:t>
            </w:r>
            <w:r w:rsidRPr="2B354340" w:rsidR="2B354340">
              <w:rPr>
                <w:rFonts w:ascii="Arial" w:hAnsi="Arial" w:cs="Arial"/>
                <w:sz w:val="22"/>
                <w:szCs w:val="22"/>
              </w:rPr>
              <w:t xml:space="preserve">) with </w:t>
            </w:r>
            <w:r w:rsidRPr="2B354340" w:rsidR="2B354340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SAP NetWeaver</w:t>
            </w:r>
          </w:p>
          <w:p w:rsidRPr="009E0547" w:rsidR="00D024CE" w:rsidP="2B354340" w:rsidRDefault="00D024CE" w14:paraId="731CB011" w14:textId="77777777">
            <w:pPr>
              <w:pStyle w:val="ListParagraph"/>
              <w:numPr>
                <w:ilvl w:val="0"/>
                <w:numId w:val="10"/>
              </w:numPr>
              <w:spacing w:after="80"/>
              <w:rPr>
                <w:rFonts w:ascii="Arial" w:hAnsi="Arial" w:cs="Arial"/>
                <w:color w:val="404040" w:themeColor="text1" w:themeTint="BF" w:themeShade="FF"/>
                <w:sz w:val="22"/>
                <w:szCs w:val="22"/>
              </w:rPr>
            </w:pPr>
            <w:r w:rsidRPr="2B354340" w:rsidR="2B354340">
              <w:rPr>
                <w:rFonts w:ascii="Arial" w:hAnsi="Arial" w:cs="Arial"/>
                <w:sz w:val="22"/>
                <w:szCs w:val="22"/>
              </w:rPr>
              <w:t xml:space="preserve">Microsoft Certified: </w:t>
            </w:r>
            <w:r w:rsidRPr="2B354340" w:rsidR="2B354340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Azure Database Administrator</w:t>
            </w:r>
            <w:r w:rsidRPr="2B354340" w:rsidR="2B354340">
              <w:rPr>
                <w:rFonts w:ascii="Arial" w:hAnsi="Arial" w:cs="Arial"/>
                <w:sz w:val="22"/>
                <w:szCs w:val="22"/>
              </w:rPr>
              <w:t xml:space="preserve"> Associate</w:t>
            </w:r>
          </w:p>
          <w:p w:rsidRPr="009E0547" w:rsidR="00D024CE" w:rsidP="2B354340" w:rsidRDefault="00D024CE" w14:paraId="2E9B83B9" w14:textId="77777777">
            <w:pPr>
              <w:pStyle w:val="ListParagraph"/>
              <w:numPr>
                <w:ilvl w:val="0"/>
                <w:numId w:val="10"/>
              </w:numPr>
              <w:spacing w:after="80"/>
              <w:rPr>
                <w:rFonts w:ascii="Arial" w:hAnsi="Arial" w:cs="Arial"/>
                <w:color w:val="404040" w:themeColor="text1" w:themeTint="BF" w:themeShade="FF"/>
                <w:sz w:val="22"/>
                <w:szCs w:val="22"/>
              </w:rPr>
            </w:pPr>
            <w:r w:rsidRPr="2B354340" w:rsidR="2B354340">
              <w:rPr>
                <w:rFonts w:ascii="Arial" w:hAnsi="Arial" w:cs="Arial"/>
                <w:sz w:val="22"/>
                <w:szCs w:val="22"/>
              </w:rPr>
              <w:t xml:space="preserve">Certified SAP </w:t>
            </w:r>
            <w:r w:rsidRPr="2B354340" w:rsidR="2B354340">
              <w:rPr>
                <w:rFonts w:ascii="Arial" w:hAnsi="Arial" w:cs="Arial"/>
                <w:b w:val="1"/>
                <w:bCs w:val="1"/>
                <w:sz w:val="22"/>
                <w:szCs w:val="22"/>
              </w:rPr>
              <w:t xml:space="preserve">NetWeaver </w:t>
            </w:r>
            <w:r w:rsidRPr="2B354340" w:rsidR="2B354340">
              <w:rPr>
                <w:rFonts w:ascii="Arial" w:hAnsi="Arial" w:cs="Arial"/>
                <w:sz w:val="22"/>
                <w:szCs w:val="22"/>
              </w:rPr>
              <w:t>Support Consultant</w:t>
            </w:r>
          </w:p>
          <w:p w:rsidRPr="009E0547" w:rsidR="00D024CE" w:rsidP="2B354340" w:rsidRDefault="00D024CE" w14:paraId="1F191A50" w14:textId="77777777">
            <w:pPr>
              <w:pStyle w:val="ListParagraph"/>
              <w:numPr>
                <w:ilvl w:val="0"/>
                <w:numId w:val="10"/>
              </w:numPr>
              <w:spacing w:after="80"/>
              <w:rPr>
                <w:rFonts w:ascii="Arial" w:hAnsi="Arial" w:cs="Arial"/>
                <w:color w:val="404040" w:themeColor="text1" w:themeTint="BF" w:themeShade="FF"/>
                <w:sz w:val="22"/>
                <w:szCs w:val="22"/>
              </w:rPr>
            </w:pPr>
            <w:r w:rsidRPr="2B354340" w:rsidR="2B354340">
              <w:rPr>
                <w:rFonts w:ascii="Arial" w:hAnsi="Arial" w:cs="Arial"/>
                <w:sz w:val="22"/>
                <w:szCs w:val="22"/>
              </w:rPr>
              <w:t xml:space="preserve">Certified SAP </w:t>
            </w:r>
            <w:r w:rsidRPr="2B354340" w:rsidR="2B354340">
              <w:rPr>
                <w:rFonts w:ascii="Arial" w:hAnsi="Arial" w:cs="Arial"/>
                <w:b w:val="1"/>
                <w:bCs w:val="1"/>
                <w:sz w:val="22"/>
                <w:szCs w:val="22"/>
              </w:rPr>
              <w:t xml:space="preserve">R/3 </w:t>
            </w:r>
            <w:r w:rsidRPr="2B354340" w:rsidR="2B354340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S</w:t>
            </w:r>
            <w:r w:rsidRPr="2B354340" w:rsidR="2B354340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ervice consultant</w:t>
            </w:r>
          </w:p>
          <w:p w:rsidRPr="009E0547" w:rsidR="00D024CE" w:rsidP="2B354340" w:rsidRDefault="00D024CE" w14:paraId="21133B31" w14:textId="62F3F513">
            <w:pPr>
              <w:pStyle w:val="ListParagraph"/>
              <w:numPr>
                <w:ilvl w:val="0"/>
                <w:numId w:val="10"/>
              </w:numPr>
              <w:spacing w:after="80"/>
              <w:rPr>
                <w:rFonts w:ascii="Arial" w:hAnsi="Arial" w:cs="Arial"/>
                <w:color w:val="404040" w:themeColor="text1" w:themeTint="BF" w:themeShade="FF"/>
                <w:sz w:val="22"/>
                <w:szCs w:val="22"/>
              </w:rPr>
            </w:pPr>
            <w:r w:rsidRPr="2B354340" w:rsidR="2B354340">
              <w:rPr>
                <w:rFonts w:ascii="Arial" w:hAnsi="Arial" w:cs="Arial"/>
                <w:sz w:val="22"/>
                <w:szCs w:val="22"/>
              </w:rPr>
              <w:t xml:space="preserve">Certified SAP Technology Consultant - (SAP NetWeaver – </w:t>
            </w:r>
            <w:r w:rsidRPr="2B354340" w:rsidR="2B354340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(</w:t>
            </w:r>
            <w:r w:rsidRPr="2B354340" w:rsidR="2B354340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Exchange Infrastructure</w:t>
            </w:r>
            <w:r w:rsidRPr="2B354340" w:rsidR="2B354340">
              <w:rPr>
                <w:rFonts w:ascii="Arial" w:hAnsi="Arial" w:cs="Arial"/>
                <w:sz w:val="22"/>
                <w:szCs w:val="22"/>
              </w:rPr>
              <w:t>)</w:t>
            </w:r>
          </w:p>
          <w:p w:rsidRPr="009E0547" w:rsidR="00D024CE" w:rsidP="2B354340" w:rsidRDefault="00D024CE" w14:paraId="79D28F41" w14:textId="77777777">
            <w:pPr>
              <w:pStyle w:val="ListParagraph"/>
              <w:numPr>
                <w:ilvl w:val="0"/>
                <w:numId w:val="10"/>
              </w:numPr>
              <w:spacing w:after="80"/>
              <w:rPr>
                <w:rFonts w:ascii="Arial" w:hAnsi="Arial" w:cs="Arial"/>
                <w:color w:val="404040" w:themeColor="text1" w:themeTint="BF" w:themeShade="FF"/>
                <w:sz w:val="22"/>
                <w:szCs w:val="22"/>
              </w:rPr>
            </w:pPr>
            <w:r w:rsidRPr="2B354340" w:rsidR="2B354340">
              <w:rPr>
                <w:rFonts w:ascii="Arial" w:hAnsi="Arial" w:cs="Arial"/>
                <w:sz w:val="22"/>
                <w:szCs w:val="22"/>
              </w:rPr>
              <w:t xml:space="preserve">Certified SAP Technology Consultant - (SAP NetWeaver – </w:t>
            </w:r>
            <w:r w:rsidRPr="2B354340" w:rsidR="2B354340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Portal</w:t>
            </w:r>
            <w:r w:rsidRPr="2B354340" w:rsidR="2B354340">
              <w:rPr>
                <w:rFonts w:ascii="Arial" w:hAnsi="Arial" w:cs="Arial"/>
                <w:sz w:val="22"/>
                <w:szCs w:val="22"/>
              </w:rPr>
              <w:t>)</w:t>
            </w:r>
          </w:p>
          <w:p w:rsidRPr="009E0547" w:rsidR="00CC0602" w:rsidP="2B354340" w:rsidRDefault="00D024CE" w14:paraId="3D835A0C" w14:textId="7D2A762C">
            <w:pPr>
              <w:pStyle w:val="ListParagraph"/>
              <w:numPr>
                <w:ilvl w:val="0"/>
                <w:numId w:val="10"/>
              </w:numPr>
              <w:spacing w:after="80"/>
              <w:rPr>
                <w:rFonts w:ascii="Arial" w:hAnsi="Arial" w:cs="Arial"/>
                <w:color w:val="404040" w:themeColor="text1" w:themeTint="BF" w:themeShade="FF"/>
                <w:sz w:val="22"/>
                <w:szCs w:val="22"/>
              </w:rPr>
            </w:pPr>
            <w:r w:rsidRPr="2B354340" w:rsidR="2B354340">
              <w:rPr>
                <w:rFonts w:ascii="Arial" w:hAnsi="Arial" w:cs="Arial"/>
                <w:sz w:val="22"/>
                <w:szCs w:val="22"/>
              </w:rPr>
              <w:t>Microsoft Certified Professional - (MSSQL)</w:t>
            </w:r>
          </w:p>
          <w:p w:rsidRPr="009E0547" w:rsidR="00D024CE" w:rsidP="2B354340" w:rsidRDefault="00D024CE" w14:paraId="5B15F8E1" w14:textId="757A155C">
            <w:pPr>
              <w:pStyle w:val="ListParagraph"/>
              <w:numPr>
                <w:ilvl w:val="0"/>
                <w:numId w:val="10"/>
              </w:numPr>
              <w:spacing w:after="80"/>
              <w:rPr>
                <w:rFonts w:ascii="Arial" w:hAnsi="Arial" w:cs="Arial"/>
                <w:color w:val="404040" w:themeColor="text1" w:themeTint="BF" w:themeShade="FF"/>
                <w:sz w:val="22"/>
                <w:szCs w:val="22"/>
              </w:rPr>
            </w:pPr>
            <w:r w:rsidRPr="2B354340" w:rsidR="2B354340">
              <w:rPr>
                <w:rFonts w:ascii="Arial" w:hAnsi="Arial" w:cs="Arial"/>
                <w:sz w:val="22"/>
                <w:szCs w:val="22"/>
              </w:rPr>
              <w:t>Microsoft Certified Professional - (Windows)</w:t>
            </w:r>
          </w:p>
        </w:tc>
      </w:tr>
    </w:tbl>
    <w:p w:rsidRPr="009E0547" w:rsidR="0062175E" w:rsidP="01FD28DF" w:rsidRDefault="0062175E" w14:paraId="701944C8" w14:textId="68BB6DD5">
      <w:pPr>
        <w:pStyle w:val="Heading1"/>
        <w:suppressLineNumbers w:val="0"/>
        <w:bidi w:val="0"/>
        <w:spacing w:before="360" w:beforeAutospacing="off" w:after="0" w:afterAutospacing="off" w:line="259" w:lineRule="auto"/>
        <w:ind w:left="0" w:right="0" w:firstLine="720"/>
        <w:jc w:val="left"/>
        <w:rPr>
          <w:rFonts w:ascii="Arial" w:hAnsi="Arial" w:cs="Arial"/>
          <w:b w:val="1"/>
          <w:bCs w:val="1"/>
          <w:color w:val="000000" w:themeColor="text1" w:themeTint="FF" w:themeShade="FF"/>
          <w:sz w:val="24"/>
          <w:szCs w:val="24"/>
          <w:u w:val="single"/>
        </w:rPr>
      </w:pPr>
      <w:r w:rsidRPr="01FD28DF" w:rsidR="01FD28DF">
        <w:rPr>
          <w:rFonts w:ascii="Arial" w:hAnsi="Arial" w:cs="Arial"/>
          <w:b w:val="1"/>
          <w:bCs w:val="1"/>
          <w:color w:val="000000" w:themeColor="text1" w:themeTint="FF" w:themeShade="FF"/>
          <w:sz w:val="24"/>
          <w:szCs w:val="24"/>
          <w:u w:val="single"/>
        </w:rPr>
        <w:t>Education</w:t>
      </w:r>
    </w:p>
    <w:p w:rsidRPr="009E0547" w:rsidR="0062175E" w:rsidP="0062175E" w:rsidRDefault="0062175E" w14:paraId="1470AF69" w14:textId="777777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hAnsi="Arial" w:cs="Arial"/>
          <w:b/>
          <w:sz w:val="21"/>
          <w:szCs w:val="21"/>
        </w:rPr>
      </w:pPr>
    </w:p>
    <w:tbl>
      <w:tblPr>
        <w:tblStyle w:val="TableGrid"/>
        <w:tblW w:w="10223" w:type="dxa"/>
        <w:tblInd w:w="70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5115"/>
        <w:gridCol w:w="5108"/>
      </w:tblGrid>
      <w:tr w:rsidRPr="009E0547" w:rsidR="0062175E" w:rsidTr="319406A4" w14:paraId="6B298CAE" w14:textId="77777777">
        <w:trPr>
          <w:trHeight w:val="267"/>
        </w:trPr>
        <w:tc>
          <w:tcPr>
            <w:tcW w:w="5115" w:type="dxa"/>
            <w:tcMar/>
          </w:tcPr>
          <w:p w:rsidRPr="00B16961" w:rsidR="0062175E" w:rsidP="63F7B9B4" w:rsidRDefault="0062175E" w14:paraId="42060146" w14:textId="3353A296">
            <w:p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Arial" w:hAnsi="Arial" w:cs="Arial"/>
                <w:b w:val="1"/>
                <w:bCs w:val="1"/>
                <w:sz w:val="20"/>
                <w:szCs w:val="20"/>
              </w:rPr>
            </w:pPr>
            <w:r w:rsidRPr="63F7B9B4" w:rsidR="63F7B9B4">
              <w:rPr>
                <w:rFonts w:ascii="Arial" w:hAnsi="Arial" w:cs="Arial"/>
                <w:b w:val="1"/>
                <w:bCs w:val="1"/>
                <w:sz w:val="20"/>
                <w:szCs w:val="20"/>
              </w:rPr>
              <w:t>MASTER OF BUSINESS ADMINISTRATION - 1996</w:t>
            </w:r>
          </w:p>
        </w:tc>
        <w:tc>
          <w:tcPr>
            <w:tcW w:w="5108" w:type="dxa"/>
            <w:vMerge w:val="restart"/>
            <w:tcMar/>
          </w:tcPr>
          <w:p w:rsidRPr="009E0547" w:rsidR="0062175E" w:rsidP="78D7B854" w:rsidRDefault="0062175E" w14:paraId="7B6BA1C2" w14:textId="77777777">
            <w:pPr>
              <w:rPr>
                <w:rFonts w:ascii="Arial" w:hAnsi="Arial" w:cs="Arial"/>
                <w:sz w:val="21"/>
                <w:szCs w:val="21"/>
              </w:rPr>
            </w:pPr>
            <w:r w:rsidRPr="009E0547">
              <w:rPr>
                <w:rFonts w:ascii="Arial" w:hAnsi="Arial" w:cs="Arial"/>
                <w:bCs/>
                <w:noProof/>
                <w:sz w:val="21"/>
                <w:szCs w:val="21"/>
              </w:rPr>
              <w:drawing>
                <wp:inline distT="114300" distB="114300" distL="114300" distR="114300" wp14:anchorId="28907468" wp14:editId="48CE8456">
                  <wp:extent cx="2728913" cy="551800"/>
                  <wp:effectExtent l="0" t="0" r="0" b="0"/>
                  <wp:docPr id="1" name="image1.png" title="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l="0" t="0" r="0" b="0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2728913" cy="551800"/>
                          </a:xfrm>
                          <a:prstGeom xmlns:a="http://schemas.openxmlformats.org/drawingml/2006/main" prst="rect">
                            <a:avLst/>
                          </a:prstGeom>
                          <a:ln xmlns:a="http://schemas.openxmlformats.org/drawingml/2006/main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9E0547" w:rsidR="0062175E" w:rsidTr="319406A4" w14:paraId="6503BBA6" w14:textId="77777777">
        <w:trPr>
          <w:trHeight w:val="182"/>
        </w:trPr>
        <w:tc>
          <w:tcPr>
            <w:tcW w:w="5115" w:type="dxa"/>
            <w:tcMar/>
          </w:tcPr>
          <w:p w:rsidRPr="00B16961" w:rsidR="0062175E" w:rsidP="63F7B9B4" w:rsidRDefault="0062175E" w14:paraId="3406DD22" w14:textId="77A4365D">
            <w:p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Arial" w:hAnsi="Arial" w:cs="Arial"/>
                <w:b w:val="1"/>
                <w:bCs w:val="1"/>
                <w:sz w:val="20"/>
                <w:szCs w:val="20"/>
              </w:rPr>
            </w:pPr>
            <w:r w:rsidRPr="63F7B9B4" w:rsidR="63F7B9B4">
              <w:rPr>
                <w:rFonts w:ascii="Arial" w:hAnsi="Arial" w:cs="Arial"/>
                <w:b w:val="1"/>
                <w:bCs w:val="1"/>
                <w:sz w:val="20"/>
                <w:szCs w:val="20"/>
              </w:rPr>
              <w:t>BACHELOR OF TECHNOLOGY - 1994</w:t>
            </w:r>
          </w:p>
        </w:tc>
        <w:tc>
          <w:tcPr>
            <w:tcW w:w="5108" w:type="dxa"/>
            <w:vMerge/>
            <w:tcMar/>
          </w:tcPr>
          <w:p w:rsidRPr="009E0547" w:rsidR="0062175E" w:rsidP="00B36E46" w:rsidRDefault="0062175E" w14:paraId="065E26D0" w14:textId="77777777">
            <w:pPr>
              <w:rPr>
                <w:rFonts w:ascii="Arial" w:hAnsi="Arial" w:cs="Arial"/>
                <w:sz w:val="21"/>
                <w:szCs w:val="21"/>
              </w:rPr>
            </w:pPr>
          </w:p>
        </w:tc>
      </w:tr>
    </w:tbl>
    <w:p w:rsidRPr="009E0547" w:rsidR="006E2A72" w:rsidP="01FD28DF" w:rsidRDefault="0062175E" w14:paraId="1C304C42" w14:textId="116ABAA9">
      <w:pPr>
        <w:pStyle w:val="Heading1"/>
        <w:suppressLineNumbers w:val="0"/>
        <w:bidi w:val="0"/>
        <w:spacing w:before="360" w:beforeAutospacing="off" w:after="0" w:afterAutospacing="off" w:line="259" w:lineRule="auto"/>
        <w:ind w:left="0" w:right="0" w:firstLine="720"/>
        <w:jc w:val="left"/>
        <w:rPr>
          <w:rFonts w:ascii="Arial" w:hAnsi="Arial" w:cs="Arial"/>
          <w:b w:val="1"/>
          <w:bCs w:val="1"/>
          <w:color w:val="000000" w:themeColor="text1" w:themeTint="FF" w:themeShade="FF"/>
          <w:sz w:val="24"/>
          <w:szCs w:val="24"/>
          <w:u w:val="single"/>
        </w:rPr>
      </w:pPr>
      <w:bookmarkStart w:name="_h3b7hp8wbgb5" w:id="1"/>
      <w:bookmarkEnd w:id="1"/>
      <w:r w:rsidRPr="319406A4" w:rsidR="319406A4">
        <w:rPr>
          <w:rFonts w:ascii="Arial" w:hAnsi="Arial" w:cs="Arial"/>
          <w:b w:val="1"/>
          <w:bCs w:val="1"/>
          <w:color w:val="000000" w:themeColor="text1" w:themeTint="FF" w:themeShade="FF"/>
          <w:sz w:val="24"/>
          <w:szCs w:val="24"/>
          <w:u w:val="single"/>
        </w:rPr>
        <w:t xml:space="preserve">Experience with SAP Asia Pte Ltd </w:t>
      </w:r>
      <w:r w:rsidRPr="319406A4" w:rsidR="319406A4">
        <w:rPr>
          <w:rFonts w:ascii="Arial" w:hAnsi="Arial" w:cs="Arial"/>
          <w:b w:val="1"/>
          <w:bCs w:val="1"/>
          <w:color w:val="000000" w:themeColor="text1" w:themeTint="FF" w:themeShade="FF"/>
          <w:sz w:val="24"/>
          <w:szCs w:val="24"/>
          <w:u w:val="single"/>
        </w:rPr>
        <w:t>(2001</w:t>
      </w:r>
      <w:r w:rsidRPr="319406A4" w:rsidR="319406A4">
        <w:rPr>
          <w:rFonts w:ascii="Arial" w:hAnsi="Arial" w:cs="Arial"/>
          <w:b w:val="1"/>
          <w:bCs w:val="1"/>
          <w:color w:val="000000" w:themeColor="text1" w:themeTint="FF" w:themeShade="FF"/>
          <w:sz w:val="24"/>
          <w:szCs w:val="24"/>
          <w:u w:val="single"/>
        </w:rPr>
        <w:t xml:space="preserve"> to 2024)</w:t>
      </w:r>
    </w:p>
    <w:p w:rsidR="319406A4" w:rsidP="319406A4" w:rsidRDefault="319406A4" w14:paraId="004DD30F" w14:textId="4BE7CA47">
      <w:pPr>
        <w:pStyle w:val="Normal"/>
        <w:bidi w:val="0"/>
      </w:pPr>
    </w:p>
    <w:tbl>
      <w:tblPr>
        <w:tblStyle w:val="TableGrid"/>
        <w:tblW w:w="9585" w:type="dxa"/>
        <w:tblInd w:w="704" w:type="dxa"/>
        <w:tblBorders>
          <w:top w:val="none" w:color="000000" w:themeColor="text1" w:sz="12" w:space="0"/>
          <w:left w:val="none" w:color="000000" w:themeColor="text1" w:sz="12" w:space="0"/>
          <w:bottom w:val="none" w:color="000000" w:themeColor="text1" w:sz="12" w:space="0"/>
          <w:right w:val="none" w:color="000000" w:themeColor="text1" w:sz="12" w:space="0"/>
          <w:insideH w:val="none" w:color="000000" w:themeColor="text1" w:sz="12" w:space="0"/>
          <w:insideV w:val="none" w:color="000000" w:themeColor="text1" w:sz="12" w:space="0"/>
        </w:tblBorders>
        <w:tblLook w:val="04A0" w:firstRow="1" w:lastRow="0" w:firstColumn="1" w:lastColumn="0" w:noHBand="0" w:noVBand="1"/>
      </w:tblPr>
      <w:tblGrid>
        <w:gridCol w:w="9585"/>
      </w:tblGrid>
      <w:tr w:rsidR="620AECF4" w:rsidTr="319406A4" w14:paraId="4B3C8E49">
        <w:trPr>
          <w:trHeight w:val="300"/>
        </w:trPr>
        <w:tc>
          <w:tcPr>
            <w:tcW w:w="9585" w:type="dxa"/>
            <w:tcMar/>
          </w:tcPr>
          <w:p w:rsidR="620AECF4" w:rsidP="620AECF4" w:rsidRDefault="620AECF4" w14:noSpellErr="1" w14:paraId="76AF0214" w14:textId="273F8681">
            <w:pPr>
              <w:pStyle w:val="NormalWeb"/>
              <w:spacing w:before="0" w:beforeAutospacing="off" w:after="300" w:afterAutospacing="off"/>
              <w:jc w:val="both"/>
              <w:rPr>
                <w:rFonts w:ascii="Arial" w:hAnsi="Arial" w:cs="Arial"/>
                <w:color w:val="000000" w:themeColor="text1" w:themeTint="FF" w:themeShade="FF"/>
                <w:sz w:val="21"/>
                <w:szCs w:val="21"/>
              </w:rPr>
            </w:pPr>
            <w:r w:rsidRPr="620AECF4" w:rsidR="620AECF4">
              <w:rPr>
                <w:rFonts w:ascii="Arial" w:hAnsi="Arial" w:cs="Arial"/>
                <w:color w:val="0D0D0D" w:themeColor="text1" w:themeTint="F2" w:themeShade="FF"/>
                <w:sz w:val="21"/>
                <w:szCs w:val="21"/>
              </w:rPr>
              <w:t>At SAP, I exceled in customer engagement by deciphering customer personas and segmentation, allowing me to create personalized experiences that foster lasting relationships. I actively gathered and utilized customer feedback to strategically position SAP products in the market.</w:t>
            </w:r>
          </w:p>
          <w:p w:rsidR="620AECF4" w:rsidP="620AECF4" w:rsidRDefault="620AECF4" w14:noSpellErr="1" w14:paraId="2F688724" w14:textId="4745D057">
            <w:pPr>
              <w:pStyle w:val="NormalWeb"/>
              <w:spacing w:before="300" w:beforeAutospacing="off" w:after="300" w:afterAutospacing="off"/>
              <w:jc w:val="both"/>
              <w:rPr>
                <w:rFonts w:ascii="Arial" w:hAnsi="Arial" w:cs="Arial"/>
                <w:color w:val="000000" w:themeColor="text1" w:themeTint="FF" w:themeShade="FF"/>
                <w:sz w:val="21"/>
                <w:szCs w:val="21"/>
              </w:rPr>
            </w:pPr>
            <w:r w:rsidRPr="620AECF4" w:rsidR="620AECF4">
              <w:rPr>
                <w:rFonts w:ascii="Arial" w:hAnsi="Arial" w:cs="Arial"/>
                <w:color w:val="0D0D0D" w:themeColor="text1" w:themeTint="F2" w:themeShade="FF"/>
                <w:sz w:val="21"/>
                <w:szCs w:val="21"/>
              </w:rPr>
              <w:t>From ideation to rollout, I led the process of fostering creativity, conducting market research, and driving innovation through design thinking and prototyping. This ensured seamless transitions from concept to reality for our projects.</w:t>
            </w:r>
          </w:p>
          <w:p w:rsidR="620AECF4" w:rsidP="2B354340" w:rsidRDefault="620AECF4" w14:paraId="75F64427" w14:textId="1419DAE3">
            <w:pPr>
              <w:pStyle w:val="NormalWeb"/>
              <w:spacing w:before="300" w:beforeAutospacing="off" w:after="300" w:afterAutospacing="off"/>
              <w:jc w:val="both"/>
              <w:rPr>
                <w:rFonts w:ascii="Arial" w:hAnsi="Arial" w:cs="Arial"/>
                <w:color w:val="000000" w:themeColor="text1" w:themeTint="FF" w:themeShade="FF"/>
                <w:sz w:val="21"/>
                <w:szCs w:val="21"/>
              </w:rPr>
            </w:pPr>
            <w:r w:rsidRPr="5C586613" w:rsidR="5C586613">
              <w:rPr>
                <w:rFonts w:ascii="Arial" w:hAnsi="Arial" w:cs="Arial"/>
                <w:color w:val="000000" w:themeColor="text1" w:themeTint="FF" w:themeShade="FF"/>
                <w:sz w:val="21"/>
                <w:szCs w:val="21"/>
              </w:rPr>
              <w:t xml:space="preserve">I </w:t>
            </w:r>
            <w:r w:rsidRPr="5C586613" w:rsidR="5C586613">
              <w:rPr>
                <w:rFonts w:ascii="Arial" w:hAnsi="Arial" w:cs="Arial"/>
                <w:color w:val="000000" w:themeColor="text1" w:themeTint="FF" w:themeShade="FF"/>
                <w:sz w:val="21"/>
                <w:szCs w:val="21"/>
              </w:rPr>
              <w:t>leveraged</w:t>
            </w:r>
            <w:r w:rsidRPr="5C586613" w:rsidR="5C586613">
              <w:rPr>
                <w:rFonts w:ascii="Arial" w:hAnsi="Arial" w:cs="Arial"/>
                <w:color w:val="000000" w:themeColor="text1" w:themeTint="FF" w:themeShade="FF"/>
                <w:sz w:val="21"/>
                <w:szCs w:val="21"/>
              </w:rPr>
              <w:t xml:space="preserve"> my </w:t>
            </w:r>
            <w:r w:rsidRPr="5C586613" w:rsidR="5C586613">
              <w:rPr>
                <w:rFonts w:ascii="Arial" w:hAnsi="Arial" w:cs="Arial"/>
                <w:color w:val="000000" w:themeColor="text1" w:themeTint="FF" w:themeShade="FF"/>
                <w:sz w:val="21"/>
                <w:szCs w:val="21"/>
              </w:rPr>
              <w:t>expertise</w:t>
            </w:r>
            <w:r w:rsidRPr="5C586613" w:rsidR="5C586613">
              <w:rPr>
                <w:rFonts w:ascii="Arial" w:hAnsi="Arial" w:cs="Arial"/>
                <w:color w:val="000000" w:themeColor="text1" w:themeTint="FF" w:themeShade="FF"/>
                <w:sz w:val="21"/>
                <w:szCs w:val="21"/>
              </w:rPr>
              <w:t xml:space="preserve"> in SAP technology consulting to deliver innovative solutions that drive value and innovation for our clients. I blended business acumen with technical </w:t>
            </w:r>
            <w:r w:rsidRPr="5C586613" w:rsidR="5C586613">
              <w:rPr>
                <w:rFonts w:ascii="Arial" w:hAnsi="Arial" w:cs="Arial"/>
                <w:color w:val="000000" w:themeColor="text1" w:themeTint="FF" w:themeShade="FF"/>
                <w:sz w:val="21"/>
                <w:szCs w:val="21"/>
              </w:rPr>
              <w:t>expertise</w:t>
            </w:r>
            <w:r w:rsidRPr="5C586613" w:rsidR="5C586613">
              <w:rPr>
                <w:rFonts w:ascii="Arial" w:hAnsi="Arial" w:cs="Arial"/>
                <w:color w:val="000000" w:themeColor="text1" w:themeTint="FF" w:themeShade="FF"/>
                <w:sz w:val="21"/>
                <w:szCs w:val="21"/>
              </w:rPr>
              <w:t xml:space="preserve"> to craft tailored strategies that met our clients' needs.</w:t>
            </w:r>
          </w:p>
          <w:p w:rsidR="620AECF4" w:rsidP="2B354340" w:rsidRDefault="620AECF4" w14:paraId="105601AC" w14:textId="09FC5FEC">
            <w:pPr>
              <w:pStyle w:val="NormalWeb"/>
              <w:spacing w:before="300" w:beforeAutospacing="off" w:after="300" w:afterAutospacing="off"/>
              <w:jc w:val="both"/>
              <w:rPr>
                <w:rFonts w:ascii="Arial" w:hAnsi="Arial" w:cs="Arial"/>
                <w:color w:val="000000" w:themeColor="text1" w:themeTint="FF" w:themeShade="FF"/>
                <w:sz w:val="21"/>
                <w:szCs w:val="21"/>
              </w:rPr>
            </w:pPr>
            <w:r w:rsidRPr="2B354340" w:rsidR="2B354340">
              <w:rPr>
                <w:rFonts w:ascii="Arial" w:hAnsi="Arial" w:cs="Arial"/>
                <w:color w:val="0D0D0D" w:themeColor="text1" w:themeTint="F2" w:themeShade="FF"/>
                <w:sz w:val="21"/>
                <w:szCs w:val="21"/>
              </w:rPr>
              <w:t>Negotiation was a key aspect of my role, where I applied principled negotiation principles, conducted thorough BATNA analyses, and employed win-win negotiation techniques to secure favourable outcomes for our company.</w:t>
            </w:r>
          </w:p>
          <w:p w:rsidR="620AECF4" w:rsidP="2B354340" w:rsidRDefault="620AECF4" w14:paraId="3FE568CA" w14:textId="54AECD63">
            <w:pPr>
              <w:pStyle w:val="NormalWeb"/>
              <w:spacing w:before="300" w:beforeAutospacing="off" w:after="300" w:afterAutospacing="off"/>
              <w:jc w:val="both"/>
              <w:rPr>
                <w:rFonts w:ascii="Arial" w:hAnsi="Arial" w:cs="Arial"/>
                <w:color w:val="000000" w:themeColor="text1" w:themeTint="FF" w:themeShade="FF"/>
                <w:sz w:val="21"/>
                <w:szCs w:val="21"/>
              </w:rPr>
            </w:pPr>
          </w:p>
        </w:tc>
      </w:tr>
      <w:tr w:rsidR="620AECF4" w:rsidTr="319406A4" w14:paraId="11CA8E67">
        <w:trPr>
          <w:trHeight w:val="300"/>
        </w:trPr>
        <w:tc>
          <w:tcPr>
            <w:tcW w:w="9585" w:type="dxa"/>
            <w:tcMar/>
          </w:tcPr>
          <w:p w:rsidR="620AECF4" w:rsidP="620AECF4" w:rsidRDefault="620AECF4" w14:paraId="2F07634D" w14:textId="4186EDF1">
            <w:pPr>
              <w:pStyle w:val="NormalWeb"/>
              <w:jc w:val="both"/>
              <w:rPr>
                <w:rFonts w:ascii="Arial" w:hAnsi="Arial" w:cs="Arial"/>
                <w:color w:val="0D0D0D" w:themeColor="text1" w:themeTint="F2" w:themeShade="FF"/>
                <w:sz w:val="21"/>
                <w:szCs w:val="21"/>
              </w:rPr>
            </w:pPr>
          </w:p>
        </w:tc>
      </w:tr>
      <w:tr w:rsidRPr="009E0547" w:rsidR="009E0F35" w:rsidTr="319406A4" w14:paraId="79B5916F" w14:textId="77777777">
        <w:trPr>
          <w:trHeight w:val="300"/>
        </w:trPr>
        <w:tc>
          <w:tcPr>
            <w:tcW w:w="9585" w:type="dxa"/>
            <w:tcMar/>
          </w:tcPr>
          <w:p w:rsidRPr="009E0547" w:rsidR="009E0F35" w:rsidP="00B34273" w:rsidRDefault="009E0F35" w14:paraId="111ACB61" w14:textId="77777777">
            <w:pPr>
              <w:pStyle w:val="NormalWeb"/>
              <w:spacing w:before="300" w:beforeAutospacing="0" w:after="300" w:afterAutospacing="0"/>
              <w:jc w:val="both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9E0547">
              <w:rPr>
                <w:rFonts w:ascii="Arial" w:hAnsi="Arial" w:cs="Arial"/>
                <w:color w:val="0D0D0D"/>
                <w:sz w:val="21"/>
                <w:szCs w:val="21"/>
              </w:rPr>
              <w:t>In times of crisis, I rely on a well-crafted crisis management plan to develop communication strategies and assume a leadership role to navigate challenges with poise and resilience.</w:t>
            </w:r>
          </w:p>
          <w:p w:rsidRPr="009E0547" w:rsidR="009E0F35" w:rsidP="00B34273" w:rsidRDefault="009E0F35" w14:paraId="4BF907C7" w14:textId="77777777">
            <w:pPr>
              <w:pStyle w:val="NormalWeb"/>
              <w:spacing w:before="300" w:beforeAutospacing="0" w:after="300" w:afterAutospacing="0"/>
              <w:jc w:val="both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9E0547">
              <w:rPr>
                <w:rFonts w:ascii="Arial" w:hAnsi="Arial" w:cs="Arial"/>
                <w:color w:val="0D0D0D"/>
                <w:sz w:val="21"/>
                <w:szCs w:val="21"/>
              </w:rPr>
              <w:t>I am also proficient in project and program management, where I lay the foundation for success through effective initiation and planning. By defining clear scopes and structuring work breakdowns, I ensure efficiency and strategic alignment with organizational objectives.</w:t>
            </w:r>
          </w:p>
          <w:p w:rsidR="009E0F35" w:rsidP="00B34273" w:rsidRDefault="009E0F35" w14:paraId="2BAC3855" w14:textId="77777777">
            <w:pPr>
              <w:pStyle w:val="NormalWeb"/>
              <w:spacing w:before="300" w:beforeAutospacing="0" w:after="0" w:afterAutospacing="0"/>
              <w:jc w:val="both"/>
              <w:rPr>
                <w:rFonts w:ascii="Arial" w:hAnsi="Arial" w:cs="Arial"/>
                <w:color w:val="0D0D0D"/>
                <w:sz w:val="21"/>
                <w:szCs w:val="21"/>
              </w:rPr>
            </w:pPr>
            <w:r w:rsidRPr="009E0547">
              <w:rPr>
                <w:rFonts w:ascii="Arial" w:hAnsi="Arial" w:cs="Arial"/>
                <w:color w:val="0D0D0D"/>
                <w:sz w:val="21"/>
                <w:szCs w:val="21"/>
              </w:rPr>
              <w:t>Stakeholder collaboration is a strength of mine, as I facilitate communication and alignment between cross-functional teams and stakeholders. My adept communication skills ensure successful adoption of SAP initiatives that contribute meaningfully to our company's overarching goals.</w:t>
            </w:r>
          </w:p>
          <w:p w:rsidRPr="00CD7BBB" w:rsidR="007B292C" w:rsidP="00B34273" w:rsidRDefault="00B34273" w14:paraId="37EFD8B6" w14:textId="2BF4B181">
            <w:pPr>
              <w:pStyle w:val="NormalWeb"/>
              <w:spacing w:before="300" w:beforeAutospacing="0" w:after="0" w:afterAutospacing="0"/>
              <w:jc w:val="both"/>
              <w:rPr>
                <w:rFonts w:ascii="Arial" w:hAnsi="Arial" w:cs="Arial"/>
                <w:b/>
                <w:bCs/>
                <w:color w:val="0D0D0D"/>
                <w:sz w:val="21"/>
                <w:szCs w:val="21"/>
                <w:u w:val="single"/>
              </w:rPr>
            </w:pPr>
            <w:r w:rsidRPr="319406A4" w:rsidR="319406A4"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1"/>
                <w:szCs w:val="21"/>
                <w:u w:val="single"/>
              </w:rPr>
              <w:t>Highlighted Tasks</w:t>
            </w:r>
          </w:p>
          <w:p w:rsidRPr="0043060A" w:rsidR="0043060A" w:rsidP="319406A4" w:rsidRDefault="00B34273" w14:paraId="46960C9C" w14:textId="1525A22B">
            <w:pPr>
              <w:pStyle w:val="NormalWeb"/>
              <w:spacing w:before="300" w:beforeAutospacing="off" w:after="0" w:afterAutospacing="off"/>
              <w:jc w:val="both"/>
              <w:rPr>
                <w:rFonts w:ascii="Arial" w:hAnsi="Arial" w:cs="Arial"/>
                <w:color w:val="0D0D0D"/>
                <w:sz w:val="21"/>
                <w:szCs w:val="21"/>
              </w:rPr>
            </w:pPr>
            <w:r w:rsidRPr="319406A4" w:rsidR="319406A4">
              <w:rPr>
                <w:rFonts w:ascii="Arial" w:hAnsi="Arial" w:cs="Arial"/>
                <w:color w:val="0D0D0D" w:themeColor="text1" w:themeTint="F2" w:themeShade="FF"/>
                <w:sz w:val="21"/>
                <w:szCs w:val="21"/>
              </w:rPr>
              <w:t>I have been a delivery lead for innumerable number of impactful tools. Notably, I ideated the Business Scenario Recommendations Report (BSR), which is a door opener for discovering SAP S4HANA’s value.</w:t>
            </w:r>
          </w:p>
          <w:p w:rsidR="0043060A" w:rsidP="72737ADC" w:rsidRDefault="00B34273" w14:paraId="056E8595" w14:textId="0562C2F9">
            <w:pPr>
              <w:pStyle w:val="NormalWeb"/>
              <w:spacing w:before="120" w:beforeAutospacing="off" w:after="0" w:afterAutospacing="off"/>
              <w:jc w:val="both"/>
              <w:rPr>
                <w:rFonts w:ascii="Arial" w:hAnsi="Arial" w:cs="Arial"/>
                <w:color w:val="0D0D0D"/>
                <w:sz w:val="21"/>
                <w:szCs w:val="21"/>
              </w:rPr>
            </w:pPr>
            <w:r w:rsidRPr="2B354340" w:rsidR="2B354340">
              <w:rPr>
                <w:rFonts w:ascii="Arial" w:hAnsi="Arial" w:cs="Arial"/>
                <w:color w:val="000000" w:themeColor="text1" w:themeTint="FF" w:themeShade="FF"/>
                <w:sz w:val="21"/>
                <w:szCs w:val="21"/>
              </w:rPr>
              <w:t xml:space="preserve">I have been a public speaker </w:t>
            </w:r>
            <w:r w:rsidRPr="2B354340" w:rsidR="2B354340">
              <w:rPr>
                <w:rFonts w:ascii="Arial" w:hAnsi="Arial" w:cs="Arial"/>
                <w:color w:val="000000" w:themeColor="text1" w:themeTint="FF" w:themeShade="FF"/>
                <w:sz w:val="21"/>
                <w:szCs w:val="21"/>
              </w:rPr>
              <w:t>numerous</w:t>
            </w:r>
            <w:r w:rsidRPr="2B354340" w:rsidR="2B354340">
              <w:rPr>
                <w:rFonts w:ascii="Arial" w:hAnsi="Arial" w:cs="Arial"/>
                <w:color w:val="000000" w:themeColor="text1" w:themeTint="FF" w:themeShade="FF"/>
                <w:sz w:val="21"/>
                <w:szCs w:val="21"/>
              </w:rPr>
              <w:t xml:space="preserve"> times </w:t>
            </w:r>
            <w:r w:rsidRPr="2B354340" w:rsidR="2B354340">
              <w:rPr>
                <w:rFonts w:ascii="Arial" w:hAnsi="Arial" w:cs="Arial"/>
                <w:color w:val="000000" w:themeColor="text1" w:themeTint="FF" w:themeShade="FF"/>
                <w:sz w:val="21"/>
                <w:szCs w:val="21"/>
              </w:rPr>
              <w:t>highlighting</w:t>
            </w:r>
            <w:r w:rsidRPr="2B354340" w:rsidR="2B354340">
              <w:rPr>
                <w:rFonts w:ascii="Arial" w:hAnsi="Arial" w:cs="Arial"/>
                <w:color w:val="000000" w:themeColor="text1" w:themeTint="FF" w:themeShade="FF"/>
                <w:sz w:val="21"/>
                <w:szCs w:val="21"/>
              </w:rPr>
              <w:t xml:space="preserve"> Innovation &amp; support value at various events like SAP FKOM / SAP SKOM / SAP Teched and other internal and external events.</w:t>
            </w:r>
          </w:p>
          <w:p w:rsidRPr="0043060A" w:rsidR="00130E47" w:rsidP="00B34273" w:rsidRDefault="00130E47" w14:paraId="047C73F8" w14:textId="1F270DCF">
            <w:pPr>
              <w:pStyle w:val="NormalWeb"/>
              <w:spacing w:before="120" w:beforeAutospacing="0" w:after="0" w:afterAutospacing="0"/>
              <w:jc w:val="both"/>
              <w:rPr>
                <w:rFonts w:ascii="Arial" w:hAnsi="Arial" w:cs="Arial"/>
                <w:color w:val="0D0D0D"/>
                <w:sz w:val="21"/>
                <w:szCs w:val="21"/>
              </w:rPr>
            </w:pPr>
            <w:r w:rsidRPr="0043060A">
              <w:rPr>
                <w:rFonts w:ascii="Arial" w:hAnsi="Arial" w:cs="Arial"/>
                <w:color w:val="0D0D0D"/>
                <w:sz w:val="21"/>
                <w:szCs w:val="21"/>
              </w:rPr>
              <w:t>Overseen and supervised internal and customer SAP implementation projects relating to migration.</w:t>
            </w:r>
          </w:p>
          <w:p w:rsidRPr="0043060A" w:rsidR="0043060A" w:rsidP="00B34273" w:rsidRDefault="0043060A" w14:paraId="7C074E7C" w14:textId="798F1104">
            <w:pPr>
              <w:pStyle w:val="NormalWeb"/>
              <w:spacing w:before="120" w:beforeAutospacing="0" w:after="0" w:afterAutospacing="0"/>
              <w:jc w:val="both"/>
              <w:rPr>
                <w:rFonts w:ascii="Arial" w:hAnsi="Arial" w:cs="Arial"/>
                <w:color w:val="0D0D0D"/>
                <w:sz w:val="21"/>
                <w:szCs w:val="21"/>
              </w:rPr>
            </w:pPr>
            <w:r w:rsidRPr="0043060A">
              <w:rPr>
                <w:rFonts w:ascii="Arial" w:hAnsi="Arial" w:cs="Arial"/>
                <w:color w:val="0D0D0D"/>
                <w:sz w:val="21"/>
                <w:szCs w:val="21"/>
              </w:rPr>
              <w:t xml:space="preserve">Handled hundreds of </w:t>
            </w:r>
            <w:r w:rsidR="00130E47">
              <w:rPr>
                <w:rFonts w:ascii="Arial" w:hAnsi="Arial" w:cs="Arial"/>
                <w:color w:val="0D0D0D"/>
                <w:sz w:val="21"/>
                <w:szCs w:val="21"/>
              </w:rPr>
              <w:t xml:space="preserve">customer </w:t>
            </w:r>
            <w:r w:rsidRPr="0043060A">
              <w:rPr>
                <w:rFonts w:ascii="Arial" w:hAnsi="Arial" w:cs="Arial"/>
                <w:color w:val="0D0D0D"/>
                <w:sz w:val="21"/>
                <w:szCs w:val="21"/>
              </w:rPr>
              <w:t xml:space="preserve">escalations all over the world </w:t>
            </w:r>
            <w:r w:rsidR="00130E47">
              <w:rPr>
                <w:rFonts w:ascii="Arial" w:hAnsi="Arial" w:cs="Arial"/>
                <w:color w:val="0D0D0D"/>
                <w:sz w:val="21"/>
                <w:szCs w:val="21"/>
              </w:rPr>
              <w:t xml:space="preserve">being </w:t>
            </w:r>
            <w:r w:rsidRPr="0043060A">
              <w:rPr>
                <w:rFonts w:ascii="Arial" w:hAnsi="Arial" w:cs="Arial"/>
                <w:color w:val="0D0D0D"/>
                <w:sz w:val="21"/>
                <w:szCs w:val="21"/>
              </w:rPr>
              <w:t>onsite during mission-critical situations</w:t>
            </w:r>
            <w:r w:rsidR="00130E47">
              <w:rPr>
                <w:rFonts w:ascii="Arial" w:hAnsi="Arial" w:cs="Arial"/>
                <w:color w:val="0D0D0D"/>
                <w:sz w:val="21"/>
                <w:szCs w:val="21"/>
              </w:rPr>
              <w:t xml:space="preserve"> </w:t>
            </w:r>
            <w:r w:rsidRPr="0043060A">
              <w:rPr>
                <w:rFonts w:ascii="Arial" w:hAnsi="Arial" w:cs="Arial"/>
                <w:color w:val="0D0D0D"/>
                <w:sz w:val="21"/>
                <w:szCs w:val="21"/>
              </w:rPr>
              <w:t>/</w:t>
            </w:r>
            <w:r w:rsidR="00130E47">
              <w:rPr>
                <w:rFonts w:ascii="Arial" w:hAnsi="Arial" w:cs="Arial"/>
                <w:color w:val="0D0D0D"/>
                <w:sz w:val="21"/>
                <w:szCs w:val="21"/>
              </w:rPr>
              <w:t xml:space="preserve"> </w:t>
            </w:r>
            <w:r w:rsidRPr="0043060A">
              <w:rPr>
                <w:rFonts w:ascii="Arial" w:hAnsi="Arial" w:cs="Arial"/>
                <w:color w:val="0D0D0D"/>
                <w:sz w:val="21"/>
                <w:szCs w:val="21"/>
              </w:rPr>
              <w:t>production downtimes.</w:t>
            </w:r>
          </w:p>
          <w:p w:rsidR="0043060A" w:rsidP="00B34273" w:rsidRDefault="0043060A" w14:paraId="1F86B669" w14:textId="77777777">
            <w:pPr>
              <w:pStyle w:val="NormalWeb"/>
              <w:spacing w:before="120" w:beforeAutospacing="0" w:after="0" w:afterAutospacing="0"/>
              <w:jc w:val="both"/>
              <w:rPr>
                <w:rFonts w:ascii="Arial" w:hAnsi="Arial" w:cs="Arial"/>
                <w:color w:val="0D0D0D"/>
                <w:sz w:val="21"/>
                <w:szCs w:val="21"/>
              </w:rPr>
            </w:pPr>
            <w:r w:rsidRPr="0043060A">
              <w:rPr>
                <w:rFonts w:ascii="Arial" w:hAnsi="Arial" w:cs="Arial"/>
                <w:color w:val="0D0D0D"/>
                <w:sz w:val="21"/>
                <w:szCs w:val="21"/>
              </w:rPr>
              <w:t>Conducted hundreds of customer workshops all over the APAC region.</w:t>
            </w:r>
          </w:p>
          <w:p w:rsidRPr="0043060A" w:rsidR="00130E47" w:rsidP="00B34273" w:rsidRDefault="00130E47" w14:paraId="056BCE1E" w14:textId="095FE287">
            <w:pPr>
              <w:pStyle w:val="NormalWeb"/>
              <w:spacing w:before="120" w:beforeAutospacing="0" w:after="0" w:afterAutospacing="0"/>
              <w:jc w:val="both"/>
              <w:rPr>
                <w:rFonts w:ascii="Arial" w:hAnsi="Arial" w:cs="Arial"/>
                <w:color w:val="0D0D0D"/>
                <w:sz w:val="21"/>
                <w:szCs w:val="21"/>
              </w:rPr>
            </w:pPr>
            <w:r w:rsidRPr="0043060A">
              <w:rPr>
                <w:rFonts w:ascii="Arial" w:hAnsi="Arial" w:cs="Arial"/>
                <w:color w:val="0D0D0D"/>
                <w:sz w:val="21"/>
                <w:szCs w:val="21"/>
              </w:rPr>
              <w:t>Designed multiple customer engagement approaches such as customer lifecycle management and overseen delivery.</w:t>
            </w:r>
          </w:p>
          <w:p w:rsidRPr="0043060A" w:rsidR="0043060A" w:rsidP="00B34273" w:rsidRDefault="0043060A" w14:paraId="0E10A321" w14:textId="77777777">
            <w:pPr>
              <w:pStyle w:val="NormalWeb"/>
              <w:spacing w:before="120" w:beforeAutospacing="0" w:after="0" w:afterAutospacing="0"/>
              <w:jc w:val="both"/>
              <w:rPr>
                <w:rFonts w:ascii="Arial" w:hAnsi="Arial" w:cs="Arial"/>
                <w:color w:val="0D0D0D"/>
                <w:sz w:val="21"/>
                <w:szCs w:val="21"/>
              </w:rPr>
            </w:pPr>
            <w:r w:rsidRPr="0043060A">
              <w:rPr>
                <w:rFonts w:ascii="Arial" w:hAnsi="Arial" w:cs="Arial"/>
                <w:color w:val="0D0D0D"/>
                <w:sz w:val="21"/>
                <w:szCs w:val="21"/>
              </w:rPr>
              <w:t>Ran hundreds of partner workshops to improve service delivery as well as the VARD support.</w:t>
            </w:r>
          </w:p>
          <w:p w:rsidRPr="0043060A" w:rsidR="0043060A" w:rsidP="00B34273" w:rsidRDefault="0043060A" w14:paraId="7EF3D855" w14:textId="77777777">
            <w:pPr>
              <w:pStyle w:val="NormalWeb"/>
              <w:spacing w:before="120" w:beforeAutospacing="0" w:after="0" w:afterAutospacing="0"/>
              <w:jc w:val="both"/>
              <w:rPr>
                <w:rFonts w:ascii="Arial" w:hAnsi="Arial" w:cs="Arial"/>
                <w:color w:val="0D0D0D"/>
                <w:sz w:val="21"/>
                <w:szCs w:val="21"/>
              </w:rPr>
            </w:pPr>
            <w:r w:rsidRPr="0043060A">
              <w:rPr>
                <w:rFonts w:ascii="Arial" w:hAnsi="Arial" w:cs="Arial"/>
                <w:color w:val="0D0D0D"/>
                <w:sz w:val="21"/>
                <w:szCs w:val="21"/>
              </w:rPr>
              <w:t>Delivered numerous SAP services to customers such as Go-live Support/Cutover Support.</w:t>
            </w:r>
          </w:p>
          <w:p w:rsidRPr="007B292C" w:rsidR="0043060A" w:rsidP="00B34273" w:rsidRDefault="0043060A" w14:paraId="49DE8C34" w14:textId="6BBF21E6">
            <w:pPr>
              <w:pStyle w:val="NormalWeb"/>
              <w:spacing w:before="120" w:beforeAutospacing="0" w:after="0" w:afterAutospacing="0"/>
              <w:jc w:val="both"/>
              <w:rPr>
                <w:rFonts w:ascii="Arial" w:hAnsi="Arial" w:cs="Arial"/>
                <w:color w:val="0D0D0D"/>
                <w:sz w:val="21"/>
                <w:szCs w:val="21"/>
              </w:rPr>
            </w:pPr>
            <w:r w:rsidRPr="0043060A">
              <w:rPr>
                <w:rFonts w:ascii="Arial" w:hAnsi="Arial" w:cs="Arial"/>
                <w:color w:val="0D0D0D"/>
                <w:sz w:val="21"/>
                <w:szCs w:val="21"/>
              </w:rPr>
              <w:t>Addressed thousands of customer/OSS issues and provided action plans and solutions.</w:t>
            </w:r>
          </w:p>
        </w:tc>
      </w:tr>
    </w:tbl>
    <w:p w:rsidRPr="009E0547" w:rsidR="00FB11E4" w:rsidP="01FD28DF" w:rsidRDefault="00EC4EA2" w14:paraId="27F14B51" w14:textId="1480A41C">
      <w:pPr>
        <w:pStyle w:val="Heading1"/>
        <w:suppressLineNumbers w:val="0"/>
        <w:bidi w:val="0"/>
        <w:spacing w:before="360" w:beforeAutospacing="off" w:after="0" w:afterAutospacing="off" w:line="259" w:lineRule="auto"/>
        <w:ind w:left="0" w:right="0" w:firstLine="720"/>
        <w:jc w:val="left"/>
        <w:rPr>
          <w:rFonts w:ascii="Arial" w:hAnsi="Arial" w:cs="Arial"/>
          <w:b w:val="1"/>
          <w:bCs w:val="1"/>
          <w:color w:val="000000" w:themeColor="text1" w:themeTint="FF" w:themeShade="FF"/>
          <w:sz w:val="24"/>
          <w:szCs w:val="24"/>
          <w:u w:val="single"/>
        </w:rPr>
      </w:pPr>
      <w:r w:rsidRPr="01FD28DF" w:rsidR="01FD28DF">
        <w:rPr>
          <w:rFonts w:ascii="Arial" w:hAnsi="Arial" w:cs="Arial"/>
          <w:b w:val="1"/>
          <w:bCs w:val="1"/>
          <w:color w:val="000000" w:themeColor="text1" w:themeTint="FF" w:themeShade="FF"/>
          <w:sz w:val="24"/>
          <w:szCs w:val="24"/>
          <w:u w:val="single"/>
        </w:rPr>
        <w:t>Personal details</w:t>
      </w:r>
    </w:p>
    <w:p w:rsidR="01FD28DF" w:rsidP="01FD28DF" w:rsidRDefault="01FD28DF" w14:paraId="0F8F124A" w14:textId="597B6BAF">
      <w:pPr>
        <w:spacing w:after="100" w:line="276" w:lineRule="auto"/>
        <w:ind w:left="720"/>
        <w:jc w:val="both"/>
        <w:rPr>
          <w:rFonts w:ascii="Arial" w:hAnsi="Arial" w:cs="Arial"/>
        </w:rPr>
      </w:pPr>
    </w:p>
    <w:p w:rsidRPr="009E0547" w:rsidR="00EC4EA2" w:rsidP="00B34273" w:rsidRDefault="00EC4EA2" w14:paraId="7C5B970A" w14:textId="23F39B0C">
      <w:pPr>
        <w:spacing w:after="100" w:line="276" w:lineRule="auto"/>
        <w:ind w:left="720"/>
        <w:jc w:val="both"/>
        <w:rPr>
          <w:rFonts w:ascii="Arial" w:hAnsi="Arial" w:cs="Arial"/>
        </w:rPr>
      </w:pPr>
      <w:r w:rsidRPr="4F0ED9DC" w:rsidR="4F0ED9DC">
        <w:rPr>
          <w:rFonts w:ascii="Arial" w:hAnsi="Arial" w:cs="Arial"/>
        </w:rPr>
        <w:t xml:space="preserve">Full </w:t>
      </w:r>
      <w:r w:rsidRPr="4F0ED9DC" w:rsidR="4F0ED9DC">
        <w:rPr>
          <w:rFonts w:ascii="Arial" w:hAnsi="Arial" w:cs="Arial"/>
        </w:rPr>
        <w:t>Name:</w:t>
      </w:r>
      <w:r w:rsidRPr="4F0ED9DC" w:rsidR="4F0ED9DC">
        <w:rPr>
          <w:rFonts w:ascii="Arial" w:hAnsi="Arial" w:cs="Arial"/>
        </w:rPr>
        <w:t xml:space="preserve"> KAMMA CHAVALA BHANU PRAKASH CHAKRAVARTHY CHOWDARY </w:t>
      </w:r>
    </w:p>
    <w:p w:rsidRPr="009E0547" w:rsidR="00EC4EA2" w:rsidP="00B34273" w:rsidRDefault="00EC4EA2" w14:paraId="313EA283" w14:textId="3EC41788">
      <w:pPr>
        <w:spacing w:after="100" w:line="276" w:lineRule="auto"/>
        <w:ind w:left="720"/>
        <w:jc w:val="both"/>
        <w:rPr>
          <w:rFonts w:ascii="Arial" w:hAnsi="Arial" w:cs="Arial"/>
        </w:rPr>
      </w:pPr>
      <w:r w:rsidRPr="620AECF4" w:rsidR="620AECF4">
        <w:rPr>
          <w:rFonts w:ascii="Arial" w:hAnsi="Arial" w:cs="Arial"/>
        </w:rPr>
        <w:t>Nationality:</w:t>
      </w:r>
      <w:r w:rsidRPr="620AECF4" w:rsidR="620AECF4">
        <w:rPr>
          <w:rFonts w:ascii="Arial" w:hAnsi="Arial" w:cs="Arial"/>
        </w:rPr>
        <w:t xml:space="preserve"> Indian &amp; Singapore PR </w:t>
      </w:r>
    </w:p>
    <w:p w:rsidRPr="009E0547" w:rsidR="00EC4EA2" w:rsidP="00B34273" w:rsidRDefault="00EC4EA2" w14:paraId="56C6886B" w14:textId="20E86395">
      <w:pPr>
        <w:spacing w:after="100" w:line="276" w:lineRule="auto"/>
        <w:ind w:left="720"/>
        <w:jc w:val="both"/>
        <w:rPr>
          <w:rFonts w:ascii="Arial" w:hAnsi="Arial" w:cs="Arial"/>
        </w:rPr>
      </w:pPr>
      <w:r w:rsidRPr="620AECF4" w:rsidR="620AECF4">
        <w:rPr>
          <w:rFonts w:ascii="Arial" w:hAnsi="Arial" w:cs="Arial"/>
        </w:rPr>
        <w:t xml:space="preserve">Marital status:  Married || Children: 2 Boys </w:t>
      </w:r>
    </w:p>
    <w:p w:rsidRPr="009E0547" w:rsidR="002C7C85" w:rsidP="00B34273" w:rsidRDefault="002C7C85" w14:paraId="737ED0F7" w14:textId="77777777">
      <w:pPr>
        <w:spacing w:after="100" w:line="276" w:lineRule="auto"/>
        <w:ind w:left="720"/>
        <w:jc w:val="both"/>
        <w:rPr>
          <w:rFonts w:ascii="Arial" w:hAnsi="Arial" w:cs="Arial"/>
        </w:rPr>
      </w:pPr>
    </w:p>
    <w:p w:rsidRPr="009E0547" w:rsidR="002C7C85" w:rsidP="00B34273" w:rsidRDefault="002C7C85" w14:paraId="635FD27E" w14:textId="77777777">
      <w:pPr>
        <w:spacing w:after="100" w:line="276" w:lineRule="auto"/>
        <w:ind w:left="720"/>
        <w:jc w:val="both"/>
        <w:rPr>
          <w:rFonts w:ascii="Arial" w:hAnsi="Arial" w:cs="Arial"/>
        </w:rPr>
      </w:pPr>
    </w:p>
    <w:p w:rsidRPr="009E0547" w:rsidR="00EC4EA2" w:rsidP="00EC4EA2" w:rsidRDefault="00EC4EA2" w14:paraId="437B1C4A" w14:textId="77777777">
      <w:pPr>
        <w:rPr>
          <w:rFonts w:ascii="Arial" w:hAnsi="Arial" w:cs="Arial"/>
        </w:rPr>
      </w:pPr>
    </w:p>
    <w:sectPr w:rsidRPr="009E0547" w:rsidR="00EC4EA2" w:rsidSect="002B40C6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 w:orient="portrait"/>
      <w:pgMar w:top="1701" w:right="567" w:bottom="0" w:left="567" w:header="578" w:footer="57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B40C6" w:rsidRDefault="002B40C6" w14:paraId="3F28F3A2" w14:textId="77777777">
      <w:pPr>
        <w:spacing w:after="0"/>
      </w:pPr>
      <w:r>
        <w:separator/>
      </w:r>
    </w:p>
  </w:endnote>
  <w:endnote w:type="continuationSeparator" w:id="0">
    <w:p w:rsidR="002B40C6" w:rsidRDefault="002B40C6" w14:paraId="1870944E" w14:textId="7777777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C536F" w:rsidRDefault="002C536F" w14:paraId="1DFE01AB" w14:textId="77777777">
    <w:pPr>
      <w:pBdr>
        <w:top w:val="nil"/>
        <w:left w:val="nil"/>
        <w:bottom w:val="nil"/>
        <w:right w:val="nil"/>
        <w:between w:val="nil"/>
      </w:pBdr>
      <w:spacing w:after="0"/>
      <w:rPr>
        <w:color w:val="14141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C536F" w:rsidRDefault="002C536F" w14:paraId="7E1A0662" w14:textId="77777777">
    <w:pPr>
      <w:pBdr>
        <w:top w:val="nil"/>
        <w:left w:val="nil"/>
        <w:bottom w:val="nil"/>
        <w:right w:val="nil"/>
        <w:between w:val="nil"/>
      </w:pBdr>
      <w:spacing w:after="0"/>
      <w:rPr>
        <w:color w:val="1414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C536F" w:rsidRDefault="002C536F" w14:paraId="7058CEF9" w14:textId="77777777">
    <w:pPr>
      <w:pBdr>
        <w:top w:val="nil"/>
        <w:left w:val="nil"/>
        <w:bottom w:val="nil"/>
        <w:right w:val="nil"/>
        <w:between w:val="nil"/>
      </w:pBdr>
      <w:spacing w:after="0"/>
      <w:rPr>
        <w:color w:val="1414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B40C6" w:rsidRDefault="002B40C6" w14:paraId="2A4A0556" w14:textId="77777777">
      <w:pPr>
        <w:spacing w:after="0"/>
      </w:pPr>
      <w:r>
        <w:separator/>
      </w:r>
    </w:p>
  </w:footnote>
  <w:footnote w:type="continuationSeparator" w:id="0">
    <w:p w:rsidR="002B40C6" w:rsidRDefault="002B40C6" w14:paraId="557E0465" w14:textId="7777777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C536F" w:rsidRDefault="002C536F" w14:paraId="4DB0A976" w14:textId="77777777">
    <w:pPr>
      <w:pBdr>
        <w:top w:val="nil"/>
        <w:left w:val="nil"/>
        <w:bottom w:val="nil"/>
        <w:right w:val="nil"/>
        <w:between w:val="nil"/>
      </w:pBdr>
      <w:spacing w:after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C536F" w:rsidRDefault="002C536F" w14:paraId="0170245A" w14:textId="77777777">
    <w:pPr>
      <w:pBdr>
        <w:top w:val="nil"/>
        <w:left w:val="nil"/>
        <w:bottom w:val="nil"/>
        <w:right w:val="nil"/>
        <w:between w:val="nil"/>
      </w:pBdr>
      <w:spacing w:after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319406A4" w:rsidP="319406A4" w:rsidRDefault="319406A4" w14:paraId="5FA4C1C4" w14:textId="7FFBB699">
    <w:pPr>
      <w:pStyle w:val="Normal"/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spacing w:after="0"/>
      <w:ind w:left="3600"/>
      <w:rPr>
        <w:rFonts w:ascii="system-ui" w:hAnsi="system-ui" w:eastAsia="system-ui" w:cs="system-ui"/>
        <w:b w:val="0"/>
        <w:bCs w:val="0"/>
        <w:i w:val="0"/>
        <w:iCs w:val="0"/>
        <w:caps w:val="0"/>
        <w:smallCaps w:val="0"/>
        <w:noProof w:val="0"/>
        <w:sz w:val="22"/>
        <w:szCs w:val="22"/>
        <w:lang w:val="en-US"/>
      </w:rPr>
    </w:pPr>
  </w:p>
  <w:p w:rsidR="319406A4" w:rsidP="319406A4" w:rsidRDefault="319406A4" w14:paraId="0661169A" w14:textId="423E9BFC">
    <w:pPr>
      <w:pStyle w:val="Normal"/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spacing w:after="0"/>
      <w:ind w:left="3600"/>
      <w:rPr>
        <w:rFonts w:ascii="system-ui" w:hAnsi="system-ui" w:eastAsia="system-ui" w:cs="system-ui"/>
        <w:b w:val="0"/>
        <w:bCs w:val="0"/>
        <w:i w:val="0"/>
        <w:iCs w:val="0"/>
        <w:caps w:val="0"/>
        <w:smallCaps w:val="0"/>
        <w:noProof w:val="0"/>
        <w:sz w:val="22"/>
        <w:szCs w:val="22"/>
        <w:lang w:val="en-US"/>
      </w:rPr>
    </w:pPr>
  </w:p>
  <w:p w:rsidRPr="00A163C9" w:rsidR="002C536F" w:rsidP="319406A4" w:rsidRDefault="0043770C" w14:paraId="435036BD" w14:textId="7C1A2007">
    <w:pPr>
      <w:pStyle w:val="Normal"/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spacing w:after="0"/>
      <w:ind w:left="3600"/>
      <w:rPr>
        <w:rFonts w:ascii="Arial" w:hAnsi="Arial" w:eastAsia="Arial" w:cs="Arial"/>
        <w:b w:val="1"/>
        <w:bCs w:val="1"/>
        <w:noProof w:val="0"/>
        <w:color w:val="3A3A3A" w:themeColor="background2" w:themeTint="FF" w:themeShade="40"/>
        <w:sz w:val="20"/>
        <w:szCs w:val="20"/>
        <w:lang w:val="en-US"/>
      </w:rPr>
    </w:pPr>
    <w:r w:rsidRPr="319406A4" w:rsidR="319406A4">
      <w:rPr>
        <w:rFonts w:ascii="system-ui" w:hAnsi="system-ui" w:eastAsia="system-ui" w:cs="system-ui"/>
        <w:b w:val="1"/>
        <w:bCs w:val="1"/>
        <w:i w:val="0"/>
        <w:iCs w:val="0"/>
        <w:caps w:val="0"/>
        <w:smallCaps w:val="0"/>
        <w:noProof w:val="0"/>
        <w:color w:val="3A3A3A" w:themeColor="background2" w:themeTint="FF" w:themeShade="40"/>
        <w:sz w:val="22"/>
        <w:szCs w:val="22"/>
        <w:lang w:val="en-US"/>
      </w:rPr>
      <w:t>Passionate Leader - SAP Business Adviser and Technology Strategist</w:t>
    </w:r>
  </w:p>
</w:hdr>
</file>

<file path=word/intelligence2.xml><?xml version="1.0" encoding="utf-8"?>
<int2:intelligence xmlns:oel="http://schemas.microsoft.com/office/2019/extlst" xmlns:int2="http://schemas.microsoft.com/office/intelligence/2020/intelligence">
  <int2:observations/>
  <int2:intelligenceSettings>
    <int2:extLst>
      <oel:ext uri="74B372B9-2EFF-4315-9A3F-32BA87CA82B1">
        <int2:goals int2:version="1" int2:formality="0"/>
      </oel:ext>
    </int2:extLst>
  </int2:intelligenceSettings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filled="f" stroked="f" o:spt="75" o:preferrelative="t" path="m@4@5l@4@11@9@11@9@5xe" w14:anchorId="40509D8C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gradientshapeok="t" o:connecttype="rect" o:extrusionok="f"/>
        <o:lock v:ext="edit" aspectratio="t"/>
      </v:shapetype>
      <v:shape id="_x0000_i1060" style="width:8.15pt;height:8.75pt" o:bullet="t" type="#_x0000_t75">
        <v:imagedata o:title="Red Swirl" r:id="rId1"/>
      </v:shape>
    </w:pict>
  </w:numPicBullet>
  <w:abstractNum xmlns:w="http://schemas.openxmlformats.org/wordprocessingml/2006/main" w:abstractNumId="9">
    <w:nsid w:val="e93415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4ea740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5ef520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5d55b0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76e93c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FE2790A"/>
    <w:multiLevelType w:val="multilevel"/>
    <w:tmpl w:val="328A5122"/>
    <w:lvl w:ilvl="0">
      <w:start w:val="1"/>
      <w:numFmt w:val="bullet"/>
      <w:lvlText w:val=""/>
      <w:lvlPicBulletId w:val="0"/>
      <w:lvlJc w:val="left"/>
      <w:pPr>
        <w:ind w:left="720" w:hanging="360"/>
      </w:pPr>
      <w:rPr>
        <w:rFonts w:hint="default" w:ascii="Symbol" w:hAnsi="Symbol"/>
        <w:color w:val="auto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2972235C"/>
    <w:multiLevelType w:val="multilevel"/>
    <w:tmpl w:val="8A60EDE4"/>
    <w:lvl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" w15:restartNumberingAfterBreak="0">
    <w:nsid w:val="3647055B"/>
    <w:multiLevelType w:val="multilevel"/>
    <w:tmpl w:val="AE407BA8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3" w15:restartNumberingAfterBreak="0">
    <w:nsid w:val="59DF187A"/>
    <w:multiLevelType w:val="multilevel"/>
    <w:tmpl w:val="5D804B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4" w15:restartNumberingAfterBreak="0">
    <w:nsid w:val="6096344C"/>
    <w:multiLevelType w:val="multilevel"/>
    <w:tmpl w:val="BDEEF504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1" w16cid:durableId="192311418">
    <w:abstractNumId w:val="3"/>
  </w:num>
  <w:num w:numId="2" w16cid:durableId="123934633">
    <w:abstractNumId w:val="4"/>
  </w:num>
  <w:num w:numId="3" w16cid:durableId="659312420">
    <w:abstractNumId w:val="2"/>
  </w:num>
  <w:num w:numId="4" w16cid:durableId="818109794">
    <w:abstractNumId w:val="1"/>
  </w:num>
  <w:num w:numId="5" w16cid:durableId="12191296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hideSpellingErrors/>
  <w:hideGrammaticalErrors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A72"/>
    <w:rsid w:val="000279BB"/>
    <w:rsid w:val="00042CE7"/>
    <w:rsid w:val="00081E5B"/>
    <w:rsid w:val="00085C82"/>
    <w:rsid w:val="000D4EEF"/>
    <w:rsid w:val="00130E47"/>
    <w:rsid w:val="0013387B"/>
    <w:rsid w:val="0014522B"/>
    <w:rsid w:val="00151B8E"/>
    <w:rsid w:val="001706E1"/>
    <w:rsid w:val="00196784"/>
    <w:rsid w:val="001E1E8D"/>
    <w:rsid w:val="00202EFA"/>
    <w:rsid w:val="002608B0"/>
    <w:rsid w:val="002726F1"/>
    <w:rsid w:val="002B2E86"/>
    <w:rsid w:val="002B40C6"/>
    <w:rsid w:val="002C1599"/>
    <w:rsid w:val="002C3907"/>
    <w:rsid w:val="002C3D1F"/>
    <w:rsid w:val="002C536F"/>
    <w:rsid w:val="002C7C85"/>
    <w:rsid w:val="002F546A"/>
    <w:rsid w:val="00317E9F"/>
    <w:rsid w:val="00325444"/>
    <w:rsid w:val="00341B99"/>
    <w:rsid w:val="00347846"/>
    <w:rsid w:val="003507FB"/>
    <w:rsid w:val="003702A3"/>
    <w:rsid w:val="0037509B"/>
    <w:rsid w:val="00377971"/>
    <w:rsid w:val="003904C6"/>
    <w:rsid w:val="003F4527"/>
    <w:rsid w:val="003F4F51"/>
    <w:rsid w:val="0043060A"/>
    <w:rsid w:val="00432136"/>
    <w:rsid w:val="0043770C"/>
    <w:rsid w:val="00456298"/>
    <w:rsid w:val="00460D22"/>
    <w:rsid w:val="0046140F"/>
    <w:rsid w:val="0047532F"/>
    <w:rsid w:val="004B09D5"/>
    <w:rsid w:val="004B389B"/>
    <w:rsid w:val="004C3512"/>
    <w:rsid w:val="004E64AA"/>
    <w:rsid w:val="004F029C"/>
    <w:rsid w:val="004F1CE1"/>
    <w:rsid w:val="0053422A"/>
    <w:rsid w:val="00551404"/>
    <w:rsid w:val="0056323A"/>
    <w:rsid w:val="00565600"/>
    <w:rsid w:val="005A10FD"/>
    <w:rsid w:val="0062175E"/>
    <w:rsid w:val="00635A43"/>
    <w:rsid w:val="00640F87"/>
    <w:rsid w:val="00643F6B"/>
    <w:rsid w:val="006651B3"/>
    <w:rsid w:val="00691559"/>
    <w:rsid w:val="00692200"/>
    <w:rsid w:val="00697776"/>
    <w:rsid w:val="006D26E3"/>
    <w:rsid w:val="006E2A72"/>
    <w:rsid w:val="006E5AEE"/>
    <w:rsid w:val="00711EF0"/>
    <w:rsid w:val="00725EC6"/>
    <w:rsid w:val="0075523B"/>
    <w:rsid w:val="007A514C"/>
    <w:rsid w:val="007B292C"/>
    <w:rsid w:val="007D3636"/>
    <w:rsid w:val="007E27C5"/>
    <w:rsid w:val="007F681D"/>
    <w:rsid w:val="00804DC1"/>
    <w:rsid w:val="008143ED"/>
    <w:rsid w:val="00824195"/>
    <w:rsid w:val="00847442"/>
    <w:rsid w:val="00850ABC"/>
    <w:rsid w:val="0088276A"/>
    <w:rsid w:val="008A37ED"/>
    <w:rsid w:val="008C010A"/>
    <w:rsid w:val="008F3A01"/>
    <w:rsid w:val="009026A2"/>
    <w:rsid w:val="00910EB4"/>
    <w:rsid w:val="00931692"/>
    <w:rsid w:val="00943F67"/>
    <w:rsid w:val="00951B2C"/>
    <w:rsid w:val="00974FDC"/>
    <w:rsid w:val="00994C4A"/>
    <w:rsid w:val="009A5046"/>
    <w:rsid w:val="009A7B7E"/>
    <w:rsid w:val="009D5EF5"/>
    <w:rsid w:val="009E0547"/>
    <w:rsid w:val="009E0F35"/>
    <w:rsid w:val="009E7077"/>
    <w:rsid w:val="00A163C9"/>
    <w:rsid w:val="00A263A4"/>
    <w:rsid w:val="00A42A01"/>
    <w:rsid w:val="00A71E65"/>
    <w:rsid w:val="00A862F4"/>
    <w:rsid w:val="00AB54CC"/>
    <w:rsid w:val="00AC1397"/>
    <w:rsid w:val="00AF35B3"/>
    <w:rsid w:val="00B00F84"/>
    <w:rsid w:val="00B16961"/>
    <w:rsid w:val="00B34273"/>
    <w:rsid w:val="00B44F2A"/>
    <w:rsid w:val="00B51254"/>
    <w:rsid w:val="00B51C48"/>
    <w:rsid w:val="00B73929"/>
    <w:rsid w:val="00B7563D"/>
    <w:rsid w:val="00B76A68"/>
    <w:rsid w:val="00B87F8E"/>
    <w:rsid w:val="00BA30BB"/>
    <w:rsid w:val="00BB3EA4"/>
    <w:rsid w:val="00BF0F9E"/>
    <w:rsid w:val="00BF3FB7"/>
    <w:rsid w:val="00C024D1"/>
    <w:rsid w:val="00C14DB3"/>
    <w:rsid w:val="00C353C5"/>
    <w:rsid w:val="00C75EC5"/>
    <w:rsid w:val="00C77FBD"/>
    <w:rsid w:val="00C85372"/>
    <w:rsid w:val="00C968B1"/>
    <w:rsid w:val="00CA72B7"/>
    <w:rsid w:val="00CB411A"/>
    <w:rsid w:val="00CB6C48"/>
    <w:rsid w:val="00CC0602"/>
    <w:rsid w:val="00CD7BBB"/>
    <w:rsid w:val="00CE46EA"/>
    <w:rsid w:val="00CF153C"/>
    <w:rsid w:val="00CF5C36"/>
    <w:rsid w:val="00D01334"/>
    <w:rsid w:val="00D024CE"/>
    <w:rsid w:val="00D101E1"/>
    <w:rsid w:val="00D263AA"/>
    <w:rsid w:val="00D3235A"/>
    <w:rsid w:val="00D33B9A"/>
    <w:rsid w:val="00D40666"/>
    <w:rsid w:val="00D4254E"/>
    <w:rsid w:val="00D4611E"/>
    <w:rsid w:val="00DA686F"/>
    <w:rsid w:val="00E21CB0"/>
    <w:rsid w:val="00E562F7"/>
    <w:rsid w:val="00E62832"/>
    <w:rsid w:val="00E84FF3"/>
    <w:rsid w:val="00EB1427"/>
    <w:rsid w:val="00EC4EA2"/>
    <w:rsid w:val="00ED75B4"/>
    <w:rsid w:val="00F0474A"/>
    <w:rsid w:val="00F37196"/>
    <w:rsid w:val="00F41E98"/>
    <w:rsid w:val="00F45A97"/>
    <w:rsid w:val="00F82EC8"/>
    <w:rsid w:val="00F9417D"/>
    <w:rsid w:val="00FA3B3D"/>
    <w:rsid w:val="00FB11E4"/>
    <w:rsid w:val="00FC6C1F"/>
    <w:rsid w:val="00FD5694"/>
    <w:rsid w:val="00FE1DFA"/>
    <w:rsid w:val="00FE73FC"/>
    <w:rsid w:val="01FD28DF"/>
    <w:rsid w:val="03D47618"/>
    <w:rsid w:val="1540F05C"/>
    <w:rsid w:val="2B354340"/>
    <w:rsid w:val="319406A4"/>
    <w:rsid w:val="36E19414"/>
    <w:rsid w:val="4F0ED9DC"/>
    <w:rsid w:val="51D7D0D1"/>
    <w:rsid w:val="5C586613"/>
    <w:rsid w:val="620AECF4"/>
    <w:rsid w:val="63F7B9B4"/>
    <w:rsid w:val="6FFBEE4B"/>
    <w:rsid w:val="72737ADC"/>
    <w:rsid w:val="78D7B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400EAF"/>
  <w15:chartTrackingRefBased/>
  <w15:docId w15:val="{E537BC8C-0796-BC43-B475-B9EC6224A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S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F3A01"/>
    <w:pPr>
      <w:spacing w:after="280"/>
    </w:pPr>
    <w:rPr>
      <w:rFonts w:ascii="Cambria" w:hAnsi="Cambria" w:eastAsia="Cambria" w:cs="Cambria"/>
      <w:color w:val="404040"/>
      <w:kern w:val="0"/>
      <w:sz w:val="22"/>
      <w:szCs w:val="22"/>
      <w:lang w:val="en-US"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2A72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2A72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2A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2A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2A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2A7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2A7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2A7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2A7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6E2A72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6E2A72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6E2A72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6E2A72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6E2A72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6E2A72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6E2A72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6E2A72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6E2A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2A72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6E2A72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2A7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6E2A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2A72"/>
    <w:pPr>
      <w:spacing w:before="160" w:after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6E2A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2A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2A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2A72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6E2A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2A7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F4527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yperlink">
    <w:name w:val="Hyperlink"/>
    <w:basedOn w:val="DefaultParagraphFont"/>
    <w:uiPriority w:val="99"/>
    <w:unhideWhenUsed/>
    <w:rsid w:val="00341B9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1B99"/>
    <w:rPr>
      <w:color w:val="605E5C"/>
      <w:shd w:val="clear" w:color="auto" w:fill="E1DFDD"/>
    </w:rPr>
  </w:style>
  <w:style w:type="character" w:styleId="apple-converted-space" w:customStyle="1">
    <w:name w:val="apple-converted-space"/>
    <w:basedOn w:val="DefaultParagraphFont"/>
    <w:rsid w:val="00EC4EA2"/>
  </w:style>
  <w:style w:type="paragraph" w:styleId="NormalWeb">
    <w:name w:val="Normal (Web)"/>
    <w:basedOn w:val="Normal"/>
    <w:uiPriority w:val="99"/>
    <w:semiHidden/>
    <w:unhideWhenUsed/>
    <w:rsid w:val="00377971"/>
    <w:pPr>
      <w:spacing w:before="100" w:beforeAutospacing="1" w:after="100" w:afterAutospacing="1"/>
    </w:pPr>
    <w:rPr>
      <w:rFonts w:ascii="Times New Roman" w:hAnsi="Times New Roman" w:eastAsia="Times New Roman" w:cs="Times New Roman"/>
      <w:color w:val="auto"/>
      <w:sz w:val="24"/>
      <w:szCs w:val="24"/>
      <w:lang w:val="en-S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6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2.xml" Id="rId13" /><Relationship Type="http://schemas.openxmlformats.org/officeDocument/2006/relationships/settings" Target="settings.xml" Id="rId3" /><Relationship Type="http://schemas.openxmlformats.org/officeDocument/2006/relationships/footer" Target="footer1.xml" Id="rId12" /><Relationship Type="http://schemas.openxmlformats.org/officeDocument/2006/relationships/theme" Target="theme/theme1.xml" Id="rId17" /><Relationship Type="http://schemas.openxmlformats.org/officeDocument/2006/relationships/styles" Target="styles.xml" Id="rId2" /><Relationship Type="http://schemas.openxmlformats.org/officeDocument/2006/relationships/fontTable" Target="fontTable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eader" Target="header2.xml" Id="rId11" /><Relationship Type="http://schemas.openxmlformats.org/officeDocument/2006/relationships/footnotes" Target="footnotes.xml" Id="rId5" /><Relationship Type="http://schemas.openxmlformats.org/officeDocument/2006/relationships/footer" Target="footer3.xml" Id="rId15" /><Relationship Type="http://schemas.openxmlformats.org/officeDocument/2006/relationships/header" Target="header1.xml" Id="rId10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header" Target="header3.xml" Id="rId14" /><Relationship Type="http://schemas.openxmlformats.org/officeDocument/2006/relationships/image" Target="/media/image3.png" Id="R55573700c1ee4fdd" /><Relationship Type="http://schemas.microsoft.com/office/2020/10/relationships/intelligence" Target="intelligence2.xml" Id="Ra4056b67f74743b9" /><Relationship Type="http://schemas.openxmlformats.org/officeDocument/2006/relationships/hyperlink" Target="mailto:kcbpcc@gmail.com" TargetMode="External" Id="R1f739b3f6bde4a85" /><Relationship Type="http://schemas.openxmlformats.org/officeDocument/2006/relationships/hyperlink" Target="https://www.linkedin.com/in/kcbpcc/" TargetMode="External" Id="R93df590071ce4b7f" 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Kamma Chavala, Bhanu</dc:creator>
  <keywords/>
  <dc:description/>
  <lastModifiedBy>Bhanu Prakash</lastModifiedBy>
  <revision>18</revision>
  <lastPrinted>2024-04-21T09:01:00.0000000Z</lastPrinted>
  <dcterms:created xsi:type="dcterms:W3CDTF">2024-04-21T13:48:00.0000000Z</dcterms:created>
  <dcterms:modified xsi:type="dcterms:W3CDTF">2024-04-24T00:38:39.5086528Z</dcterms:modified>
</coreProperties>
</file>